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Pr="0003394A"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42A28" w:rsidP="00A570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57036">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A57036" w:rsidRDefault="00A57036" w:rsidP="00012D8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№2136-р от 29 декабря 2014г. «</w:t>
      </w:r>
      <w:r w:rsidRPr="00A57036">
        <w:rPr>
          <w:rFonts w:ascii="Times New Roman" w:eastAsia="Calibri" w:hAnsi="Times New Roman" w:cs="Times New Roman"/>
          <w:sz w:val="12"/>
          <w:szCs w:val="12"/>
        </w:rPr>
        <w:t>О предоставлении земельного участка, с разрешенным использованием «для строительства магазина» в аренду без проведения торгов</w:t>
      </w:r>
      <w:r>
        <w:rPr>
          <w:rFonts w:ascii="Times New Roman" w:eastAsia="Calibri" w:hAnsi="Times New Roman" w:cs="Times New Roman"/>
          <w:sz w:val="12"/>
          <w:szCs w:val="12"/>
        </w:rPr>
        <w:t>»……………………………………………</w:t>
      </w:r>
      <w:r w:rsidR="00150C50">
        <w:rPr>
          <w:rFonts w:ascii="Times New Roman" w:eastAsia="Calibri" w:hAnsi="Times New Roman" w:cs="Times New Roman"/>
          <w:sz w:val="12"/>
          <w:szCs w:val="12"/>
        </w:rPr>
        <w:t>………………</w:t>
      </w:r>
      <w:r>
        <w:rPr>
          <w:rFonts w:ascii="Times New Roman" w:eastAsia="Calibri" w:hAnsi="Times New Roman" w:cs="Times New Roman"/>
          <w:sz w:val="12"/>
          <w:szCs w:val="12"/>
        </w:rPr>
        <w:t>……………………………………………………………………………</w:t>
      </w:r>
      <w:r w:rsidR="00567557">
        <w:rPr>
          <w:rFonts w:ascii="Times New Roman" w:eastAsia="Calibri" w:hAnsi="Times New Roman" w:cs="Times New Roman"/>
          <w:sz w:val="12"/>
          <w:szCs w:val="12"/>
        </w:rPr>
        <w:t>3</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D650BA" w:rsidRPr="00D650BA" w:rsidRDefault="007B2637" w:rsidP="00D65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D650BA">
        <w:rPr>
          <w:rFonts w:ascii="Times New Roman" w:eastAsia="Calibri" w:hAnsi="Times New Roman" w:cs="Times New Roman"/>
          <w:sz w:val="12"/>
          <w:szCs w:val="12"/>
        </w:rPr>
        <w:t>. Постановл</w:t>
      </w:r>
      <w:r w:rsidR="00D650BA" w:rsidRPr="00D650BA">
        <w:rPr>
          <w:rFonts w:ascii="Times New Roman" w:eastAsia="Calibri" w:hAnsi="Times New Roman" w:cs="Times New Roman"/>
          <w:sz w:val="12"/>
          <w:szCs w:val="12"/>
        </w:rPr>
        <w:t>ение администрации муниципального района Сергиевский Самарской области</w:t>
      </w:r>
    </w:p>
    <w:p w:rsidR="00D650BA" w:rsidRPr="00D650BA" w:rsidRDefault="00D650BA" w:rsidP="00D650BA">
      <w:pPr>
        <w:tabs>
          <w:tab w:val="left" w:pos="284"/>
        </w:tabs>
        <w:spacing w:after="0" w:line="240" w:lineRule="auto"/>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w:t>
      </w:r>
      <w:r>
        <w:rPr>
          <w:rFonts w:ascii="Times New Roman" w:eastAsia="Calibri" w:hAnsi="Times New Roman" w:cs="Times New Roman"/>
          <w:sz w:val="12"/>
          <w:szCs w:val="12"/>
        </w:rPr>
        <w:t>1946</w:t>
      </w:r>
      <w:r w:rsidRPr="00D650BA">
        <w:rPr>
          <w:rFonts w:ascii="Times New Roman" w:eastAsia="Calibri" w:hAnsi="Times New Roman" w:cs="Times New Roman"/>
          <w:sz w:val="12"/>
          <w:szCs w:val="12"/>
        </w:rPr>
        <w:t xml:space="preserve"> от 29 декабря 2014г.</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Об утверждении Административного регламента исполнения администрацией муниципального района Сергиевский</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государственной функции по осуществлению регионального государственного экологического надзора на объектах</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хозяйственной и иной деятельности независимо от форм собственности, находящихся на территории муниципального</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района Сергиевский и не подлежащих федеральному государственному экологическому надзору</w:t>
      </w:r>
      <w:r>
        <w:rPr>
          <w:rFonts w:ascii="Times New Roman" w:eastAsia="Calibri" w:hAnsi="Times New Roman" w:cs="Times New Roman"/>
          <w:sz w:val="12"/>
          <w:szCs w:val="12"/>
        </w:rPr>
        <w:t>»………………</w:t>
      </w:r>
      <w:r w:rsidR="00150C50">
        <w:rPr>
          <w:rFonts w:ascii="Times New Roman" w:eastAsia="Calibri" w:hAnsi="Times New Roman" w:cs="Times New Roman"/>
          <w:sz w:val="12"/>
          <w:szCs w:val="12"/>
        </w:rPr>
        <w:t>………………….</w:t>
      </w:r>
      <w:r>
        <w:rPr>
          <w:rFonts w:ascii="Times New Roman" w:eastAsia="Calibri" w:hAnsi="Times New Roman" w:cs="Times New Roman"/>
          <w:sz w:val="12"/>
          <w:szCs w:val="12"/>
        </w:rPr>
        <w:t>…………………………………………………………….</w:t>
      </w:r>
      <w:r w:rsidR="00567557">
        <w:rPr>
          <w:rFonts w:ascii="Times New Roman" w:eastAsia="Calibri" w:hAnsi="Times New Roman" w:cs="Times New Roman"/>
          <w:sz w:val="12"/>
          <w:szCs w:val="12"/>
        </w:rPr>
        <w:t>3</w:t>
      </w:r>
    </w:p>
    <w:p w:rsidR="007B2637" w:rsidRDefault="007B2637" w:rsidP="007B2637">
      <w:pPr>
        <w:tabs>
          <w:tab w:val="left" w:pos="284"/>
        </w:tabs>
        <w:spacing w:after="0" w:line="240" w:lineRule="auto"/>
        <w:jc w:val="both"/>
        <w:rPr>
          <w:rFonts w:ascii="Times New Roman" w:eastAsia="Calibri" w:hAnsi="Times New Roman" w:cs="Times New Roman"/>
          <w:sz w:val="12"/>
          <w:szCs w:val="12"/>
        </w:rPr>
      </w:pPr>
    </w:p>
    <w:p w:rsidR="007B2637" w:rsidRPr="007B2637" w:rsidRDefault="007B2637" w:rsidP="007B26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B2637">
        <w:rPr>
          <w:rFonts w:ascii="Times New Roman" w:eastAsia="Calibri" w:hAnsi="Times New Roman" w:cs="Times New Roman"/>
          <w:sz w:val="12"/>
          <w:szCs w:val="12"/>
        </w:rPr>
        <w:t>. Объявление комитета по управлению муниципальным имуществом муниципального района Сергиевский Самарской области…</w:t>
      </w:r>
      <w:r w:rsidR="00150C50">
        <w:rPr>
          <w:rFonts w:ascii="Times New Roman" w:eastAsia="Calibri" w:hAnsi="Times New Roman" w:cs="Times New Roman"/>
          <w:sz w:val="12"/>
          <w:szCs w:val="12"/>
        </w:rPr>
        <w:t>…...</w:t>
      </w:r>
      <w:r w:rsidRPr="007B2637">
        <w:rPr>
          <w:rFonts w:ascii="Times New Roman" w:eastAsia="Calibri" w:hAnsi="Times New Roman" w:cs="Times New Roman"/>
          <w:sz w:val="12"/>
          <w:szCs w:val="12"/>
        </w:rPr>
        <w:t>……</w:t>
      </w:r>
      <w:r w:rsidR="00567557">
        <w:rPr>
          <w:rFonts w:ascii="Times New Roman" w:eastAsia="Calibri" w:hAnsi="Times New Roman" w:cs="Times New Roman"/>
          <w:sz w:val="12"/>
          <w:szCs w:val="12"/>
        </w:rPr>
        <w:t>9</w:t>
      </w:r>
    </w:p>
    <w:p w:rsidR="00FD5988" w:rsidRPr="00D650BA" w:rsidRDefault="00FD5988" w:rsidP="00012D8C">
      <w:pPr>
        <w:tabs>
          <w:tab w:val="left" w:pos="284"/>
        </w:tabs>
        <w:spacing w:after="0" w:line="240" w:lineRule="auto"/>
        <w:jc w:val="both"/>
        <w:rPr>
          <w:rFonts w:ascii="Times New Roman" w:eastAsia="Calibri" w:hAnsi="Times New Roman" w:cs="Times New Roman"/>
          <w:sz w:val="12"/>
          <w:szCs w:val="12"/>
        </w:rPr>
      </w:pPr>
    </w:p>
    <w:p w:rsidR="008C66FD" w:rsidRPr="008C66FD" w:rsidRDefault="008C66FD" w:rsidP="008C66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8C66FD">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w:t>
      </w:r>
      <w:r w:rsidR="000A6E85">
        <w:rPr>
          <w:rFonts w:ascii="Times New Roman" w:eastAsia="Calibri" w:hAnsi="Times New Roman" w:cs="Times New Roman"/>
          <w:sz w:val="12"/>
          <w:szCs w:val="12"/>
        </w:rPr>
        <w:t>Антоновка</w:t>
      </w:r>
      <w:r>
        <w:rPr>
          <w:rFonts w:ascii="Times New Roman" w:eastAsia="Calibri" w:hAnsi="Times New Roman" w:cs="Times New Roman"/>
          <w:sz w:val="12"/>
          <w:szCs w:val="12"/>
        </w:rPr>
        <w:t xml:space="preserve"> </w:t>
      </w:r>
      <w:r w:rsidRPr="008C66FD">
        <w:rPr>
          <w:rFonts w:ascii="Times New Roman" w:eastAsia="Calibri" w:hAnsi="Times New Roman" w:cs="Times New Roman"/>
          <w:sz w:val="12"/>
          <w:szCs w:val="12"/>
        </w:rPr>
        <w:t>муниципального района Сергиевский Самарской области</w:t>
      </w:r>
    </w:p>
    <w:p w:rsidR="005D1FEF" w:rsidRPr="005D1FEF" w:rsidRDefault="008C66FD" w:rsidP="005D1FEF">
      <w:pPr>
        <w:tabs>
          <w:tab w:val="left" w:pos="284"/>
        </w:tabs>
        <w:spacing w:after="0" w:line="240" w:lineRule="auto"/>
        <w:jc w:val="both"/>
        <w:rPr>
          <w:rFonts w:ascii="Times New Roman" w:eastAsia="Calibri" w:hAnsi="Times New Roman" w:cs="Times New Roman"/>
          <w:sz w:val="12"/>
          <w:szCs w:val="12"/>
        </w:rPr>
      </w:pPr>
      <w:r w:rsidRPr="008C66FD">
        <w:rPr>
          <w:rFonts w:ascii="Times New Roman" w:eastAsia="Calibri" w:hAnsi="Times New Roman" w:cs="Times New Roman"/>
          <w:sz w:val="12"/>
          <w:szCs w:val="12"/>
        </w:rPr>
        <w:t>№</w:t>
      </w:r>
      <w:r w:rsidR="000A6E85">
        <w:rPr>
          <w:rFonts w:ascii="Times New Roman" w:eastAsia="Calibri" w:hAnsi="Times New Roman" w:cs="Times New Roman"/>
          <w:sz w:val="12"/>
          <w:szCs w:val="12"/>
        </w:rPr>
        <w:t>31</w:t>
      </w:r>
      <w:r w:rsidRPr="008C66FD">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w:t>
      </w:r>
      <w:r w:rsidRPr="008C66FD">
        <w:rPr>
          <w:rFonts w:ascii="Times New Roman" w:eastAsia="Calibri" w:hAnsi="Times New Roman" w:cs="Times New Roman"/>
          <w:sz w:val="12"/>
          <w:szCs w:val="12"/>
        </w:rPr>
        <w:t>9 декабря 2014г.</w:t>
      </w:r>
      <w:r w:rsidR="005D1FEF" w:rsidRPr="005D1FEF">
        <w:rPr>
          <w:rFonts w:ascii="Times New Roman" w:eastAsia="Calibri" w:hAnsi="Times New Roman" w:cs="Times New Roman"/>
          <w:b/>
          <w:sz w:val="12"/>
          <w:szCs w:val="12"/>
        </w:rPr>
        <w:t xml:space="preserve"> </w:t>
      </w:r>
      <w:r w:rsidR="005D1FEF">
        <w:rPr>
          <w:rFonts w:ascii="Times New Roman" w:eastAsia="Calibri" w:hAnsi="Times New Roman" w:cs="Times New Roman"/>
          <w:b/>
          <w:sz w:val="12"/>
          <w:szCs w:val="12"/>
        </w:rPr>
        <w:t>«</w:t>
      </w:r>
      <w:r w:rsidR="005D1FEF" w:rsidRPr="005D1FEF">
        <w:rPr>
          <w:rFonts w:ascii="Times New Roman" w:eastAsia="Calibri" w:hAnsi="Times New Roman" w:cs="Times New Roman"/>
          <w:sz w:val="12"/>
          <w:szCs w:val="12"/>
        </w:rPr>
        <w:t>Об утверждении муниципальной программы «Сохранение и реконструкция военно-мемориальных объектов на территории</w:t>
      </w:r>
      <w:r w:rsidR="005D1FEF">
        <w:rPr>
          <w:rFonts w:ascii="Times New Roman" w:eastAsia="Calibri" w:hAnsi="Times New Roman" w:cs="Times New Roman"/>
          <w:sz w:val="12"/>
          <w:szCs w:val="12"/>
        </w:rPr>
        <w:t xml:space="preserve"> </w:t>
      </w:r>
      <w:r w:rsidR="005D1FEF" w:rsidRPr="005D1FEF">
        <w:rPr>
          <w:rFonts w:ascii="Times New Roman" w:eastAsia="Calibri" w:hAnsi="Times New Roman" w:cs="Times New Roman"/>
          <w:sz w:val="12"/>
          <w:szCs w:val="12"/>
        </w:rPr>
        <w:t xml:space="preserve">сельского поселения </w:t>
      </w:r>
      <w:r w:rsidR="000A6E85">
        <w:rPr>
          <w:rFonts w:ascii="Times New Roman" w:eastAsia="Calibri" w:hAnsi="Times New Roman" w:cs="Times New Roman"/>
          <w:sz w:val="12"/>
          <w:szCs w:val="12"/>
        </w:rPr>
        <w:t>Антоновка</w:t>
      </w:r>
      <w:r w:rsidR="005D1FEF">
        <w:rPr>
          <w:rFonts w:ascii="Times New Roman" w:eastAsia="Calibri" w:hAnsi="Times New Roman" w:cs="Times New Roman"/>
          <w:sz w:val="12"/>
          <w:szCs w:val="12"/>
        </w:rPr>
        <w:t xml:space="preserve"> </w:t>
      </w:r>
      <w:r w:rsidR="005D1FEF" w:rsidRPr="005D1FEF">
        <w:rPr>
          <w:rFonts w:ascii="Times New Roman" w:eastAsia="Calibri" w:hAnsi="Times New Roman" w:cs="Times New Roman"/>
          <w:sz w:val="12"/>
          <w:szCs w:val="12"/>
        </w:rPr>
        <w:t>муниципального района Сергиевский Самарской области на 2015-2016 гг.»</w:t>
      </w:r>
      <w:r w:rsidR="005D1FEF">
        <w:rPr>
          <w:rFonts w:ascii="Times New Roman" w:eastAsia="Calibri" w:hAnsi="Times New Roman" w:cs="Times New Roman"/>
          <w:sz w:val="12"/>
          <w:szCs w:val="12"/>
        </w:rPr>
        <w:t>…………</w:t>
      </w:r>
      <w:r w:rsidR="00150C50">
        <w:rPr>
          <w:rFonts w:ascii="Times New Roman" w:eastAsia="Calibri" w:hAnsi="Times New Roman" w:cs="Times New Roman"/>
          <w:sz w:val="12"/>
          <w:szCs w:val="12"/>
        </w:rPr>
        <w:t>………</w:t>
      </w:r>
      <w:r w:rsid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9</w:t>
      </w:r>
    </w:p>
    <w:p w:rsidR="00BD2C6D" w:rsidRPr="005D1FEF" w:rsidRDefault="00BD2C6D" w:rsidP="008C66FD">
      <w:pPr>
        <w:tabs>
          <w:tab w:val="left" w:pos="284"/>
        </w:tabs>
        <w:spacing w:after="0" w:line="240" w:lineRule="auto"/>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D1FEF">
        <w:rPr>
          <w:rFonts w:ascii="Times New Roman" w:eastAsia="Calibri" w:hAnsi="Times New Roman" w:cs="Times New Roman"/>
          <w:sz w:val="12"/>
          <w:szCs w:val="12"/>
        </w:rPr>
        <w:t xml:space="preserve">Постановление администрации сельского поселения </w:t>
      </w:r>
      <w:r w:rsidR="000A6E85">
        <w:rPr>
          <w:rFonts w:ascii="Times New Roman" w:eastAsia="Calibri" w:hAnsi="Times New Roman" w:cs="Times New Roman"/>
          <w:sz w:val="12"/>
          <w:szCs w:val="12"/>
        </w:rPr>
        <w:t>Елшанка</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0A6E85">
        <w:rPr>
          <w:rFonts w:ascii="Times New Roman" w:eastAsia="Calibri" w:hAnsi="Times New Roman" w:cs="Times New Roman"/>
          <w:sz w:val="12"/>
          <w:szCs w:val="12"/>
        </w:rPr>
        <w:t>28</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0A6E85">
        <w:rPr>
          <w:rFonts w:ascii="Times New Roman" w:eastAsia="Calibri" w:hAnsi="Times New Roman" w:cs="Times New Roman"/>
          <w:sz w:val="12"/>
          <w:szCs w:val="12"/>
        </w:rPr>
        <w:t>Елшанка</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10</w:t>
      </w:r>
    </w:p>
    <w:p w:rsidR="00BD2C6D" w:rsidRDefault="00BD2C6D"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D1FEF">
        <w:rPr>
          <w:rFonts w:ascii="Times New Roman" w:eastAsia="Calibri" w:hAnsi="Times New Roman" w:cs="Times New Roman"/>
          <w:sz w:val="12"/>
          <w:szCs w:val="12"/>
        </w:rPr>
        <w:t xml:space="preserve">Постановление администрации сельского поселения </w:t>
      </w:r>
      <w:r w:rsidR="000A6E85">
        <w:rPr>
          <w:rFonts w:ascii="Times New Roman" w:eastAsia="Calibri" w:hAnsi="Times New Roman" w:cs="Times New Roman"/>
          <w:sz w:val="12"/>
          <w:szCs w:val="12"/>
        </w:rPr>
        <w:t>Захаркино</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0A6E85">
        <w:rPr>
          <w:rFonts w:ascii="Times New Roman" w:eastAsia="Calibri" w:hAnsi="Times New Roman" w:cs="Times New Roman"/>
          <w:sz w:val="12"/>
          <w:szCs w:val="12"/>
        </w:rPr>
        <w:t>30</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0A6E85">
        <w:rPr>
          <w:rFonts w:ascii="Times New Roman" w:eastAsia="Calibri" w:hAnsi="Times New Roman" w:cs="Times New Roman"/>
          <w:sz w:val="12"/>
          <w:szCs w:val="12"/>
        </w:rPr>
        <w:t>Захаркино</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12</w:t>
      </w:r>
    </w:p>
    <w:p w:rsidR="00BD2C6D" w:rsidRDefault="00BD2C6D"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D1FEF">
        <w:rPr>
          <w:rFonts w:ascii="Times New Roman" w:eastAsia="Calibri" w:hAnsi="Times New Roman" w:cs="Times New Roman"/>
          <w:sz w:val="12"/>
          <w:szCs w:val="12"/>
        </w:rPr>
        <w:t xml:space="preserve">Постановление администрации сельского поселения </w:t>
      </w:r>
      <w:r w:rsidR="000A6E85">
        <w:rPr>
          <w:rFonts w:ascii="Times New Roman" w:eastAsia="Calibri" w:hAnsi="Times New Roman" w:cs="Times New Roman"/>
          <w:sz w:val="12"/>
          <w:szCs w:val="12"/>
        </w:rPr>
        <w:t>Кармало-Аделяково</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0A6E85">
        <w:rPr>
          <w:rFonts w:ascii="Times New Roman" w:eastAsia="Calibri" w:hAnsi="Times New Roman" w:cs="Times New Roman"/>
          <w:sz w:val="12"/>
          <w:szCs w:val="12"/>
        </w:rPr>
        <w:t>29</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0A6E85">
        <w:rPr>
          <w:rFonts w:ascii="Times New Roman" w:eastAsia="Calibri" w:hAnsi="Times New Roman" w:cs="Times New Roman"/>
          <w:sz w:val="12"/>
          <w:szCs w:val="12"/>
        </w:rPr>
        <w:t>Кармало-Аделяково</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13</w:t>
      </w:r>
    </w:p>
    <w:p w:rsidR="00BD2C6D" w:rsidRDefault="00BD2C6D"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D1FEF">
        <w:rPr>
          <w:rFonts w:ascii="Times New Roman" w:eastAsia="Calibri" w:hAnsi="Times New Roman" w:cs="Times New Roman"/>
          <w:sz w:val="12"/>
          <w:szCs w:val="12"/>
        </w:rPr>
        <w:t xml:space="preserve">Постановление администрации сельского поселения </w:t>
      </w:r>
      <w:r w:rsidR="00647CFE">
        <w:rPr>
          <w:rFonts w:ascii="Times New Roman" w:eastAsia="Calibri" w:hAnsi="Times New Roman" w:cs="Times New Roman"/>
          <w:sz w:val="12"/>
          <w:szCs w:val="12"/>
        </w:rPr>
        <w:t>Калиновка</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647CFE">
        <w:rPr>
          <w:rFonts w:ascii="Times New Roman" w:eastAsia="Calibri" w:hAnsi="Times New Roman" w:cs="Times New Roman"/>
          <w:sz w:val="12"/>
          <w:szCs w:val="12"/>
        </w:rPr>
        <w:t>34</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647CFE">
        <w:rPr>
          <w:rFonts w:ascii="Times New Roman" w:eastAsia="Calibri" w:hAnsi="Times New Roman" w:cs="Times New Roman"/>
          <w:sz w:val="12"/>
          <w:szCs w:val="12"/>
        </w:rPr>
        <w:t>Калиновка</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14</w:t>
      </w:r>
    </w:p>
    <w:p w:rsidR="00BD2C6D" w:rsidRDefault="00BD2C6D"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5D1FEF">
        <w:rPr>
          <w:rFonts w:ascii="Times New Roman" w:eastAsia="Calibri" w:hAnsi="Times New Roman" w:cs="Times New Roman"/>
          <w:sz w:val="12"/>
          <w:szCs w:val="12"/>
        </w:rPr>
        <w:t xml:space="preserve">Постановление администрации сельского поселения </w:t>
      </w:r>
      <w:r w:rsidR="00647CFE">
        <w:rPr>
          <w:rFonts w:ascii="Times New Roman" w:eastAsia="Calibri" w:hAnsi="Times New Roman" w:cs="Times New Roman"/>
          <w:sz w:val="12"/>
          <w:szCs w:val="12"/>
        </w:rPr>
        <w:t>Кандабулак</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647CFE">
        <w:rPr>
          <w:rFonts w:ascii="Times New Roman" w:eastAsia="Calibri" w:hAnsi="Times New Roman" w:cs="Times New Roman"/>
          <w:sz w:val="12"/>
          <w:szCs w:val="12"/>
        </w:rPr>
        <w:t>32</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647CFE">
        <w:rPr>
          <w:rFonts w:ascii="Times New Roman" w:eastAsia="Calibri" w:hAnsi="Times New Roman" w:cs="Times New Roman"/>
          <w:sz w:val="12"/>
          <w:szCs w:val="12"/>
        </w:rPr>
        <w:t>Кандабулак</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16</w:t>
      </w:r>
    </w:p>
    <w:p w:rsidR="00BD2C6D" w:rsidRDefault="00BD2C6D"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5D1FEF">
        <w:rPr>
          <w:rFonts w:ascii="Times New Roman" w:eastAsia="Calibri" w:hAnsi="Times New Roman" w:cs="Times New Roman"/>
          <w:sz w:val="12"/>
          <w:szCs w:val="12"/>
        </w:rPr>
        <w:t xml:space="preserve">Постановление администрации сельского поселения </w:t>
      </w:r>
      <w:r w:rsidR="00647CFE">
        <w:rPr>
          <w:rFonts w:ascii="Times New Roman" w:eastAsia="Calibri" w:hAnsi="Times New Roman" w:cs="Times New Roman"/>
          <w:sz w:val="12"/>
          <w:szCs w:val="12"/>
        </w:rPr>
        <w:t>Красносельское</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BD2C6D"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647CFE">
        <w:rPr>
          <w:rFonts w:ascii="Times New Roman" w:eastAsia="Calibri" w:hAnsi="Times New Roman" w:cs="Times New Roman"/>
          <w:sz w:val="12"/>
          <w:szCs w:val="12"/>
        </w:rPr>
        <w:t>34</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647CFE">
        <w:rPr>
          <w:rFonts w:ascii="Times New Roman" w:eastAsia="Calibri" w:hAnsi="Times New Roman" w:cs="Times New Roman"/>
          <w:sz w:val="12"/>
          <w:szCs w:val="12"/>
        </w:rPr>
        <w:t>Красносельское</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17</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D1FEF">
        <w:rPr>
          <w:rFonts w:ascii="Times New Roman" w:eastAsia="Calibri" w:hAnsi="Times New Roman" w:cs="Times New Roman"/>
          <w:sz w:val="12"/>
          <w:szCs w:val="12"/>
        </w:rPr>
        <w:t xml:space="preserve">Постановление администрации сельского поселения </w:t>
      </w:r>
      <w:r w:rsidR="00647CFE">
        <w:rPr>
          <w:rFonts w:ascii="Times New Roman" w:eastAsia="Calibri" w:hAnsi="Times New Roman" w:cs="Times New Roman"/>
          <w:sz w:val="12"/>
          <w:szCs w:val="12"/>
        </w:rPr>
        <w:t>Липовка</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647CFE">
        <w:rPr>
          <w:rFonts w:ascii="Times New Roman" w:eastAsia="Calibri" w:hAnsi="Times New Roman" w:cs="Times New Roman"/>
          <w:sz w:val="12"/>
          <w:szCs w:val="12"/>
        </w:rPr>
        <w:t>32</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647CFE">
        <w:rPr>
          <w:rFonts w:ascii="Times New Roman" w:eastAsia="Calibri" w:hAnsi="Times New Roman" w:cs="Times New Roman"/>
          <w:sz w:val="12"/>
          <w:szCs w:val="12"/>
        </w:rPr>
        <w:t>Липовка</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18</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D1FEF">
        <w:rPr>
          <w:rFonts w:ascii="Times New Roman" w:eastAsia="Calibri" w:hAnsi="Times New Roman" w:cs="Times New Roman"/>
          <w:sz w:val="12"/>
          <w:szCs w:val="12"/>
        </w:rPr>
        <w:t xml:space="preserve">Постановление администрации сельского поселения </w:t>
      </w:r>
      <w:r w:rsidR="00DF7C40">
        <w:rPr>
          <w:rFonts w:ascii="Times New Roman" w:eastAsia="Calibri" w:hAnsi="Times New Roman" w:cs="Times New Roman"/>
          <w:sz w:val="12"/>
          <w:szCs w:val="12"/>
        </w:rPr>
        <w:t>Светлодольск</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DF7C40">
        <w:rPr>
          <w:rFonts w:ascii="Times New Roman" w:eastAsia="Calibri" w:hAnsi="Times New Roman" w:cs="Times New Roman"/>
          <w:sz w:val="12"/>
          <w:szCs w:val="12"/>
        </w:rPr>
        <w:t>34</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DF7C40">
        <w:rPr>
          <w:rFonts w:ascii="Times New Roman" w:eastAsia="Calibri" w:hAnsi="Times New Roman" w:cs="Times New Roman"/>
          <w:sz w:val="12"/>
          <w:szCs w:val="12"/>
        </w:rPr>
        <w:t>Светлодольск</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20</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D1FEF">
        <w:rPr>
          <w:rFonts w:ascii="Times New Roman" w:eastAsia="Calibri" w:hAnsi="Times New Roman" w:cs="Times New Roman"/>
          <w:sz w:val="12"/>
          <w:szCs w:val="12"/>
        </w:rPr>
        <w:t xml:space="preserve">Постановление администрации сельского поселения </w:t>
      </w:r>
      <w:r w:rsidR="00DF7C40">
        <w:rPr>
          <w:rFonts w:ascii="Times New Roman" w:eastAsia="Calibri" w:hAnsi="Times New Roman" w:cs="Times New Roman"/>
          <w:sz w:val="12"/>
          <w:szCs w:val="12"/>
        </w:rPr>
        <w:t>Сергиевск</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DF7C40">
        <w:rPr>
          <w:rFonts w:ascii="Times New Roman" w:eastAsia="Calibri" w:hAnsi="Times New Roman" w:cs="Times New Roman"/>
          <w:sz w:val="12"/>
          <w:szCs w:val="12"/>
        </w:rPr>
        <w:t>48</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DF7C40">
        <w:rPr>
          <w:rFonts w:ascii="Times New Roman" w:eastAsia="Calibri" w:hAnsi="Times New Roman" w:cs="Times New Roman"/>
          <w:sz w:val="12"/>
          <w:szCs w:val="12"/>
        </w:rPr>
        <w:t>Сергиевск</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21</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D1FEF">
        <w:rPr>
          <w:rFonts w:ascii="Times New Roman" w:eastAsia="Calibri" w:hAnsi="Times New Roman" w:cs="Times New Roman"/>
          <w:sz w:val="12"/>
          <w:szCs w:val="12"/>
        </w:rPr>
        <w:t xml:space="preserve">Постановление администрации сельского поселения </w:t>
      </w:r>
      <w:r w:rsidR="00DF7C40">
        <w:rPr>
          <w:rFonts w:ascii="Times New Roman" w:eastAsia="Calibri" w:hAnsi="Times New Roman" w:cs="Times New Roman"/>
          <w:sz w:val="12"/>
          <w:szCs w:val="12"/>
        </w:rPr>
        <w:t xml:space="preserve">Сургут </w:t>
      </w:r>
      <w:r w:rsidRPr="005D1FEF">
        <w:rPr>
          <w:rFonts w:ascii="Times New Roman" w:eastAsia="Calibri" w:hAnsi="Times New Roman" w:cs="Times New Roman"/>
          <w:sz w:val="12"/>
          <w:szCs w:val="12"/>
        </w:rPr>
        <w:t>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DF7C40">
        <w:rPr>
          <w:rFonts w:ascii="Times New Roman" w:eastAsia="Calibri" w:hAnsi="Times New Roman" w:cs="Times New Roman"/>
          <w:sz w:val="12"/>
          <w:szCs w:val="12"/>
        </w:rPr>
        <w:t>37</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DF7C40">
        <w:rPr>
          <w:rFonts w:ascii="Times New Roman" w:eastAsia="Calibri" w:hAnsi="Times New Roman" w:cs="Times New Roman"/>
          <w:sz w:val="12"/>
          <w:szCs w:val="12"/>
        </w:rPr>
        <w:t>Сургут</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23</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5D1FEF">
        <w:rPr>
          <w:rFonts w:ascii="Times New Roman" w:eastAsia="Calibri" w:hAnsi="Times New Roman" w:cs="Times New Roman"/>
          <w:sz w:val="12"/>
          <w:szCs w:val="12"/>
        </w:rPr>
        <w:t xml:space="preserve">Постановление администрации сельского поселения </w:t>
      </w:r>
      <w:r w:rsidR="00C77E51">
        <w:rPr>
          <w:rFonts w:ascii="Times New Roman" w:eastAsia="Calibri" w:hAnsi="Times New Roman" w:cs="Times New Roman"/>
          <w:sz w:val="12"/>
          <w:szCs w:val="12"/>
        </w:rPr>
        <w:t>Черновка</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C77E51">
        <w:rPr>
          <w:rFonts w:ascii="Times New Roman" w:eastAsia="Calibri" w:hAnsi="Times New Roman" w:cs="Times New Roman"/>
          <w:sz w:val="12"/>
          <w:szCs w:val="12"/>
        </w:rPr>
        <w:t>29</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сельского поселения </w:t>
      </w:r>
      <w:r w:rsidR="00C77E51">
        <w:rPr>
          <w:rFonts w:ascii="Times New Roman" w:eastAsia="Calibri" w:hAnsi="Times New Roman" w:cs="Times New Roman"/>
          <w:sz w:val="12"/>
          <w:szCs w:val="12"/>
        </w:rPr>
        <w:t>Черновка</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24</w:t>
      </w:r>
    </w:p>
    <w:p w:rsid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p>
    <w:p w:rsidR="005D1FEF" w:rsidRPr="005D1FEF" w:rsidRDefault="005D1FEF" w:rsidP="005D1F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5D1FEF">
        <w:rPr>
          <w:rFonts w:ascii="Times New Roman" w:eastAsia="Calibri" w:hAnsi="Times New Roman" w:cs="Times New Roman"/>
          <w:sz w:val="12"/>
          <w:szCs w:val="12"/>
        </w:rPr>
        <w:t xml:space="preserve">Постановление администрации </w:t>
      </w:r>
      <w:r w:rsidR="00C77E51">
        <w:rPr>
          <w:rFonts w:ascii="Times New Roman" w:eastAsia="Calibri" w:hAnsi="Times New Roman" w:cs="Times New Roman"/>
          <w:sz w:val="12"/>
          <w:szCs w:val="12"/>
        </w:rPr>
        <w:t>город</w:t>
      </w:r>
      <w:r w:rsidRPr="005D1FEF">
        <w:rPr>
          <w:rFonts w:ascii="Times New Roman" w:eastAsia="Calibri" w:hAnsi="Times New Roman" w:cs="Times New Roman"/>
          <w:sz w:val="12"/>
          <w:szCs w:val="12"/>
        </w:rPr>
        <w:t xml:space="preserve">ского поселения </w:t>
      </w:r>
      <w:r w:rsidR="00C77E51">
        <w:rPr>
          <w:rFonts w:ascii="Times New Roman" w:eastAsia="Calibri" w:hAnsi="Times New Roman" w:cs="Times New Roman"/>
          <w:sz w:val="12"/>
          <w:szCs w:val="12"/>
        </w:rPr>
        <w:t>Суходол</w:t>
      </w:r>
      <w:r w:rsidRPr="005D1FEF">
        <w:rPr>
          <w:rFonts w:ascii="Times New Roman" w:eastAsia="Calibri" w:hAnsi="Times New Roman" w:cs="Times New Roman"/>
          <w:sz w:val="12"/>
          <w:szCs w:val="12"/>
        </w:rPr>
        <w:t xml:space="preserve"> муниципального района Сергиевский Самарской области</w:t>
      </w:r>
    </w:p>
    <w:p w:rsidR="005D1FEF" w:rsidRDefault="005D1FEF" w:rsidP="005D1FEF">
      <w:pPr>
        <w:tabs>
          <w:tab w:val="left" w:pos="284"/>
        </w:tabs>
        <w:spacing w:after="0" w:line="240" w:lineRule="auto"/>
        <w:jc w:val="both"/>
        <w:rPr>
          <w:rFonts w:ascii="Times New Roman" w:eastAsia="Calibri" w:hAnsi="Times New Roman" w:cs="Times New Roman"/>
          <w:sz w:val="12"/>
          <w:szCs w:val="12"/>
        </w:rPr>
      </w:pPr>
      <w:r w:rsidRPr="005D1FEF">
        <w:rPr>
          <w:rFonts w:ascii="Times New Roman" w:eastAsia="Calibri" w:hAnsi="Times New Roman" w:cs="Times New Roman"/>
          <w:sz w:val="12"/>
          <w:szCs w:val="12"/>
        </w:rPr>
        <w:t>№</w:t>
      </w:r>
      <w:r w:rsidR="00C77E51">
        <w:rPr>
          <w:rFonts w:ascii="Times New Roman" w:eastAsia="Calibri" w:hAnsi="Times New Roman" w:cs="Times New Roman"/>
          <w:sz w:val="12"/>
          <w:szCs w:val="12"/>
        </w:rPr>
        <w:t>55</w:t>
      </w:r>
      <w:r w:rsidRPr="005D1FEF">
        <w:rPr>
          <w:rFonts w:ascii="Times New Roman" w:eastAsia="Calibri" w:hAnsi="Times New Roman" w:cs="Times New Roman"/>
          <w:sz w:val="12"/>
          <w:szCs w:val="12"/>
        </w:rPr>
        <w:t xml:space="preserve"> от 19 декабря 2014г.</w:t>
      </w:r>
      <w:r w:rsidRPr="005D1FEF">
        <w:rPr>
          <w:rFonts w:ascii="Times New Roman" w:eastAsia="Calibri" w:hAnsi="Times New Roman" w:cs="Times New Roman"/>
          <w:b/>
          <w:sz w:val="12"/>
          <w:szCs w:val="12"/>
        </w:rPr>
        <w:t xml:space="preserve"> «</w:t>
      </w:r>
      <w:r w:rsidRPr="005D1FEF">
        <w:rPr>
          <w:rFonts w:ascii="Times New Roman" w:eastAsia="Calibri" w:hAnsi="Times New Roman" w:cs="Times New Roman"/>
          <w:sz w:val="12"/>
          <w:szCs w:val="12"/>
        </w:rPr>
        <w:t xml:space="preserve">Об утверждении муниципальной программы «Сохранение и реконструкция военно-мемориальных объектов на территории </w:t>
      </w:r>
      <w:r w:rsidR="00C77E51">
        <w:rPr>
          <w:rFonts w:ascii="Times New Roman" w:eastAsia="Calibri" w:hAnsi="Times New Roman" w:cs="Times New Roman"/>
          <w:sz w:val="12"/>
          <w:szCs w:val="12"/>
        </w:rPr>
        <w:t>город</w:t>
      </w:r>
      <w:r w:rsidRPr="005D1FEF">
        <w:rPr>
          <w:rFonts w:ascii="Times New Roman" w:eastAsia="Calibri" w:hAnsi="Times New Roman" w:cs="Times New Roman"/>
          <w:sz w:val="12"/>
          <w:szCs w:val="12"/>
        </w:rPr>
        <w:t xml:space="preserve">ского поселения </w:t>
      </w:r>
      <w:r w:rsidR="00C77E51">
        <w:rPr>
          <w:rFonts w:ascii="Times New Roman" w:eastAsia="Calibri" w:hAnsi="Times New Roman" w:cs="Times New Roman"/>
          <w:sz w:val="12"/>
          <w:szCs w:val="12"/>
        </w:rPr>
        <w:t>Суходол</w:t>
      </w:r>
      <w:r w:rsidRPr="005D1FEF">
        <w:rPr>
          <w:rFonts w:ascii="Times New Roman" w:eastAsia="Calibri" w:hAnsi="Times New Roman" w:cs="Times New Roman"/>
          <w:sz w:val="12"/>
          <w:szCs w:val="12"/>
        </w:rPr>
        <w:t xml:space="preserve"> муниципального района Сергиевский Самарской области на 2015-2016 гг.»………</w:t>
      </w:r>
      <w:r w:rsidR="00150C50">
        <w:rPr>
          <w:rFonts w:ascii="Times New Roman" w:eastAsia="Calibri" w:hAnsi="Times New Roman" w:cs="Times New Roman"/>
          <w:sz w:val="12"/>
          <w:szCs w:val="12"/>
        </w:rPr>
        <w:t>………</w:t>
      </w:r>
      <w:bookmarkStart w:id="0" w:name="_GoBack"/>
      <w:bookmarkEnd w:id="0"/>
      <w:r w:rsidRPr="005D1FEF">
        <w:rPr>
          <w:rFonts w:ascii="Times New Roman" w:eastAsia="Calibri" w:hAnsi="Times New Roman" w:cs="Times New Roman"/>
          <w:sz w:val="12"/>
          <w:szCs w:val="12"/>
        </w:rPr>
        <w:t>…………..</w:t>
      </w:r>
      <w:r w:rsidR="00567557">
        <w:rPr>
          <w:rFonts w:ascii="Times New Roman" w:eastAsia="Calibri" w:hAnsi="Times New Roman" w:cs="Times New Roman"/>
          <w:sz w:val="12"/>
          <w:szCs w:val="12"/>
        </w:rPr>
        <w:t>25</w:t>
      </w:r>
    </w:p>
    <w:p w:rsidR="005D1FEF" w:rsidRDefault="005D1FEF" w:rsidP="0068265B">
      <w:pPr>
        <w:tabs>
          <w:tab w:val="left" w:pos="284"/>
        </w:tabs>
        <w:spacing w:after="0" w:line="240" w:lineRule="auto"/>
        <w:ind w:firstLine="284"/>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5B122B" w:rsidRDefault="005B122B" w:rsidP="00012D8C">
      <w:pPr>
        <w:tabs>
          <w:tab w:val="left" w:pos="284"/>
        </w:tabs>
        <w:spacing w:after="0" w:line="240" w:lineRule="auto"/>
        <w:jc w:val="both"/>
        <w:rPr>
          <w:rFonts w:ascii="Times New Roman" w:eastAsia="Calibri" w:hAnsi="Times New Roman" w:cs="Times New Roman"/>
          <w:sz w:val="12"/>
          <w:szCs w:val="12"/>
        </w:rPr>
      </w:pPr>
    </w:p>
    <w:p w:rsidR="005B122B" w:rsidRDefault="005B122B" w:rsidP="00012D8C">
      <w:pPr>
        <w:tabs>
          <w:tab w:val="left" w:pos="284"/>
        </w:tabs>
        <w:spacing w:after="0" w:line="240" w:lineRule="auto"/>
        <w:jc w:val="both"/>
        <w:rPr>
          <w:rFonts w:ascii="Times New Roman" w:eastAsia="Calibri" w:hAnsi="Times New Roman" w:cs="Times New Roman"/>
          <w:sz w:val="12"/>
          <w:szCs w:val="12"/>
        </w:rPr>
      </w:pPr>
    </w:p>
    <w:p w:rsidR="005B122B" w:rsidRDefault="005B122B" w:rsidP="00012D8C">
      <w:pPr>
        <w:tabs>
          <w:tab w:val="left" w:pos="284"/>
        </w:tabs>
        <w:spacing w:after="0" w:line="240" w:lineRule="auto"/>
        <w:jc w:val="both"/>
        <w:rPr>
          <w:rFonts w:ascii="Times New Roman" w:eastAsia="Calibri" w:hAnsi="Times New Roman" w:cs="Times New Roman"/>
          <w:sz w:val="12"/>
          <w:szCs w:val="12"/>
        </w:rPr>
      </w:pPr>
    </w:p>
    <w:p w:rsid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lastRenderedPageBreak/>
        <w:t>АДМИНИСТРАЦИЯ</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МУНИЦИПАЛЬНОГО РАЙОНА СЕРГИЕВСКИЙ</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САМАРСКОЙ ОБЛАСТИ</w:t>
      </w:r>
    </w:p>
    <w:p w:rsidR="00CB0C49" w:rsidRDefault="00CB0C49" w:rsidP="00B7507D">
      <w:pPr>
        <w:tabs>
          <w:tab w:val="left" w:pos="284"/>
        </w:tabs>
        <w:spacing w:after="0" w:line="240" w:lineRule="auto"/>
        <w:jc w:val="center"/>
        <w:rPr>
          <w:rFonts w:ascii="Times New Roman" w:eastAsia="Calibri" w:hAnsi="Times New Roman" w:cs="Times New Roman"/>
          <w:sz w:val="12"/>
          <w:szCs w:val="12"/>
        </w:rPr>
      </w:pPr>
    </w:p>
    <w:p w:rsidR="00AA165F" w:rsidRDefault="00EE1593"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B7507D" w:rsidRPr="00B7507D" w:rsidRDefault="00EE1593"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CB381D">
        <w:rPr>
          <w:rFonts w:ascii="Times New Roman" w:eastAsia="Calibri" w:hAnsi="Times New Roman" w:cs="Times New Roman"/>
          <w:sz w:val="12"/>
          <w:szCs w:val="12"/>
        </w:rPr>
        <w:t>декабря</w:t>
      </w:r>
      <w:r w:rsidR="00B7507D" w:rsidRPr="00B7507D">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 xml:space="preserve">                               </w:t>
      </w:r>
      <w:r w:rsidR="00B7507D" w:rsidRPr="00B7507D">
        <w:rPr>
          <w:rFonts w:ascii="Times New Roman" w:eastAsia="Calibri" w:hAnsi="Times New Roman" w:cs="Times New Roman"/>
          <w:sz w:val="12"/>
          <w:szCs w:val="12"/>
        </w:rPr>
        <w:t xml:space="preserve">                                                                                                                                               №</w:t>
      </w:r>
      <w:r>
        <w:rPr>
          <w:rFonts w:ascii="Times New Roman" w:eastAsia="Calibri" w:hAnsi="Times New Roman" w:cs="Times New Roman"/>
          <w:sz w:val="12"/>
          <w:szCs w:val="12"/>
        </w:rPr>
        <w:t>2136-р</w:t>
      </w:r>
    </w:p>
    <w:p w:rsidR="00EE1593" w:rsidRPr="00EE1593" w:rsidRDefault="00EE1593" w:rsidP="00EE1593">
      <w:pPr>
        <w:tabs>
          <w:tab w:val="left" w:pos="284"/>
        </w:tabs>
        <w:spacing w:after="0" w:line="240" w:lineRule="auto"/>
        <w:jc w:val="center"/>
        <w:rPr>
          <w:rFonts w:ascii="Times New Roman" w:eastAsia="Calibri" w:hAnsi="Times New Roman" w:cs="Times New Roman"/>
          <w:b/>
          <w:sz w:val="12"/>
          <w:szCs w:val="12"/>
        </w:rPr>
      </w:pPr>
      <w:r w:rsidRPr="00EE1593">
        <w:rPr>
          <w:rFonts w:ascii="Times New Roman" w:eastAsia="Calibri" w:hAnsi="Times New Roman" w:cs="Times New Roman"/>
          <w:b/>
          <w:sz w:val="12"/>
          <w:szCs w:val="12"/>
        </w:rPr>
        <w:t>О предоставлении земельного участка, с разрешенным использованием «для строительства магазина» в аренду без проведения торгов</w:t>
      </w:r>
    </w:p>
    <w:p w:rsidR="00EE1593" w:rsidRPr="00EE1593" w:rsidRDefault="00EE1593" w:rsidP="00EE1593">
      <w:pPr>
        <w:tabs>
          <w:tab w:val="left" w:pos="284"/>
        </w:tabs>
        <w:spacing w:after="0" w:line="240" w:lineRule="auto"/>
        <w:jc w:val="both"/>
        <w:rPr>
          <w:rFonts w:ascii="Times New Roman" w:eastAsia="Calibri" w:hAnsi="Times New Roman" w:cs="Times New Roman"/>
          <w:b/>
          <w:sz w:val="12"/>
          <w:szCs w:val="12"/>
        </w:rPr>
      </w:pPr>
    </w:p>
    <w:p w:rsidR="00EE1593" w:rsidRPr="00EE1593" w:rsidRDefault="00EE1593" w:rsidP="00EE1593">
      <w:pPr>
        <w:tabs>
          <w:tab w:val="left" w:pos="284"/>
        </w:tabs>
        <w:spacing w:after="0" w:line="240" w:lineRule="auto"/>
        <w:ind w:firstLine="284"/>
        <w:jc w:val="both"/>
        <w:rPr>
          <w:rFonts w:ascii="Times New Roman" w:eastAsia="Calibri" w:hAnsi="Times New Roman" w:cs="Times New Roman"/>
          <w:sz w:val="12"/>
          <w:szCs w:val="12"/>
        </w:rPr>
      </w:pPr>
      <w:r w:rsidRPr="00EE1593">
        <w:rPr>
          <w:rFonts w:ascii="Times New Roman" w:eastAsia="Calibri" w:hAnsi="Times New Roman" w:cs="Times New Roman"/>
          <w:sz w:val="12"/>
          <w:szCs w:val="12"/>
        </w:rPr>
        <w:t>Руководствуясь п.4 ст.30 Земельного кодекса Российской Федерации №136-ФЗ от 25.10.2001г., Законом Самарской области от 11.03.2005 г. № 94-ГД «О земле»:</w:t>
      </w:r>
    </w:p>
    <w:p w:rsidR="00EE1593" w:rsidRPr="00EE1593" w:rsidRDefault="00EE1593" w:rsidP="00EE1593">
      <w:pPr>
        <w:tabs>
          <w:tab w:val="left" w:pos="284"/>
        </w:tabs>
        <w:spacing w:after="0" w:line="240" w:lineRule="auto"/>
        <w:ind w:firstLine="284"/>
        <w:jc w:val="both"/>
        <w:rPr>
          <w:rFonts w:ascii="Times New Roman" w:eastAsia="Calibri" w:hAnsi="Times New Roman" w:cs="Times New Roman"/>
          <w:sz w:val="12"/>
          <w:szCs w:val="12"/>
        </w:rPr>
      </w:pPr>
      <w:r w:rsidRPr="00EE1593">
        <w:rPr>
          <w:rFonts w:ascii="Times New Roman" w:eastAsia="Calibri" w:hAnsi="Times New Roman" w:cs="Times New Roman"/>
          <w:sz w:val="12"/>
          <w:szCs w:val="12"/>
        </w:rPr>
        <w:t>1. Предоставить земельный участок, категории земель - земли населенных пунктов, с разрешенным использованием: для строительства магазина, расположенный по адресу: Самарская область, муниципальный район Сергиевский, п.</w:t>
      </w:r>
      <w:r>
        <w:rPr>
          <w:rFonts w:ascii="Times New Roman" w:eastAsia="Calibri" w:hAnsi="Times New Roman" w:cs="Times New Roman"/>
          <w:sz w:val="12"/>
          <w:szCs w:val="12"/>
        </w:rPr>
        <w:t xml:space="preserve"> </w:t>
      </w:r>
      <w:r w:rsidRPr="00EE1593">
        <w:rPr>
          <w:rFonts w:ascii="Times New Roman" w:eastAsia="Calibri" w:hAnsi="Times New Roman" w:cs="Times New Roman"/>
          <w:sz w:val="12"/>
          <w:szCs w:val="12"/>
        </w:rPr>
        <w:t>Серноводск, ул. Ленина, участок №10, кадастровый номер: 63:31:0806017:56, площадью 229 кв.</w:t>
      </w:r>
      <w:r w:rsidR="001D71F7">
        <w:rPr>
          <w:rFonts w:ascii="Times New Roman" w:eastAsia="Calibri" w:hAnsi="Times New Roman" w:cs="Times New Roman"/>
          <w:sz w:val="12"/>
          <w:szCs w:val="12"/>
        </w:rPr>
        <w:t xml:space="preserve"> </w:t>
      </w:r>
      <w:r w:rsidRPr="00EE1593">
        <w:rPr>
          <w:rFonts w:ascii="Times New Roman" w:eastAsia="Calibri" w:hAnsi="Times New Roman" w:cs="Times New Roman"/>
          <w:sz w:val="12"/>
          <w:szCs w:val="12"/>
        </w:rPr>
        <w:t>м. в аренду на 3 года без проведения торгов.</w:t>
      </w:r>
    </w:p>
    <w:p w:rsidR="00EE1593" w:rsidRPr="00EE1593" w:rsidRDefault="00EE1593" w:rsidP="00EE1593">
      <w:pPr>
        <w:tabs>
          <w:tab w:val="left" w:pos="284"/>
        </w:tabs>
        <w:spacing w:after="0" w:line="240" w:lineRule="auto"/>
        <w:ind w:firstLine="284"/>
        <w:jc w:val="both"/>
        <w:rPr>
          <w:rFonts w:ascii="Times New Roman" w:eastAsia="Calibri" w:hAnsi="Times New Roman" w:cs="Times New Roman"/>
          <w:sz w:val="12"/>
          <w:szCs w:val="12"/>
        </w:rPr>
      </w:pPr>
      <w:r w:rsidRPr="00EE1593">
        <w:rPr>
          <w:rFonts w:ascii="Times New Roman" w:eastAsia="Calibri" w:hAnsi="Times New Roman" w:cs="Times New Roman"/>
          <w:sz w:val="12"/>
          <w:szCs w:val="12"/>
        </w:rPr>
        <w:t xml:space="preserve">2. Опубликовать сообщение </w:t>
      </w:r>
      <w:proofErr w:type="gramStart"/>
      <w:r w:rsidRPr="00EE1593">
        <w:rPr>
          <w:rFonts w:ascii="Times New Roman" w:eastAsia="Calibri" w:hAnsi="Times New Roman" w:cs="Times New Roman"/>
          <w:sz w:val="12"/>
          <w:szCs w:val="12"/>
        </w:rPr>
        <w:t>о приеме заявлений о предоставлении земельного участка в аренду без проведения торгов в газете</w:t>
      </w:r>
      <w:proofErr w:type="gramEnd"/>
      <w:r w:rsidRPr="00EE1593">
        <w:rPr>
          <w:rFonts w:ascii="Times New Roman" w:eastAsia="Calibri" w:hAnsi="Times New Roman" w:cs="Times New Roman"/>
          <w:sz w:val="12"/>
          <w:szCs w:val="12"/>
        </w:rPr>
        <w:t xml:space="preserve"> «Сергиевский вестник».</w:t>
      </w:r>
    </w:p>
    <w:p w:rsidR="00EE1593" w:rsidRPr="00EE1593" w:rsidRDefault="00EE1593" w:rsidP="00EE1593">
      <w:pPr>
        <w:tabs>
          <w:tab w:val="left" w:pos="284"/>
        </w:tabs>
        <w:spacing w:after="0" w:line="240" w:lineRule="auto"/>
        <w:ind w:firstLine="284"/>
        <w:jc w:val="both"/>
        <w:rPr>
          <w:rFonts w:ascii="Times New Roman" w:eastAsia="Calibri" w:hAnsi="Times New Roman" w:cs="Times New Roman"/>
          <w:sz w:val="12"/>
          <w:szCs w:val="12"/>
        </w:rPr>
      </w:pPr>
      <w:r w:rsidRPr="00EE1593">
        <w:rPr>
          <w:rFonts w:ascii="Times New Roman" w:eastAsia="Calibri" w:hAnsi="Times New Roman" w:cs="Times New Roman"/>
          <w:sz w:val="12"/>
          <w:szCs w:val="12"/>
        </w:rPr>
        <w:t xml:space="preserve">3. </w:t>
      </w:r>
      <w:proofErr w:type="gramStart"/>
      <w:r w:rsidRPr="00EE1593">
        <w:rPr>
          <w:rFonts w:ascii="Times New Roman" w:eastAsia="Calibri" w:hAnsi="Times New Roman" w:cs="Times New Roman"/>
          <w:sz w:val="12"/>
          <w:szCs w:val="12"/>
        </w:rPr>
        <w:t>Контроль за</w:t>
      </w:r>
      <w:proofErr w:type="gramEnd"/>
      <w:r w:rsidRPr="00EE1593">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Н.А. Абрамову.</w:t>
      </w:r>
    </w:p>
    <w:p w:rsidR="00EE1593" w:rsidRPr="00EE1593" w:rsidRDefault="00EE1593" w:rsidP="00EE1593">
      <w:pPr>
        <w:tabs>
          <w:tab w:val="left" w:pos="284"/>
        </w:tabs>
        <w:spacing w:after="0" w:line="240" w:lineRule="auto"/>
        <w:jc w:val="right"/>
        <w:rPr>
          <w:rFonts w:ascii="Times New Roman" w:eastAsia="Calibri" w:hAnsi="Times New Roman" w:cs="Times New Roman"/>
          <w:sz w:val="12"/>
          <w:szCs w:val="12"/>
        </w:rPr>
      </w:pPr>
      <w:r w:rsidRPr="00EE1593">
        <w:rPr>
          <w:rFonts w:ascii="Times New Roman" w:eastAsia="Calibri" w:hAnsi="Times New Roman" w:cs="Times New Roman"/>
          <w:sz w:val="12"/>
          <w:szCs w:val="12"/>
        </w:rPr>
        <w:t>Глава администрации</w:t>
      </w:r>
    </w:p>
    <w:p w:rsidR="00EE1593" w:rsidRDefault="00EE1593" w:rsidP="00EE1593">
      <w:pPr>
        <w:tabs>
          <w:tab w:val="left" w:pos="284"/>
        </w:tabs>
        <w:spacing w:after="0" w:line="240" w:lineRule="auto"/>
        <w:jc w:val="right"/>
        <w:rPr>
          <w:rFonts w:ascii="Times New Roman" w:eastAsia="Calibri" w:hAnsi="Times New Roman" w:cs="Times New Roman"/>
          <w:sz w:val="12"/>
          <w:szCs w:val="12"/>
        </w:rPr>
      </w:pPr>
      <w:r w:rsidRPr="00EE1593">
        <w:rPr>
          <w:rFonts w:ascii="Times New Roman" w:eastAsia="Calibri" w:hAnsi="Times New Roman" w:cs="Times New Roman"/>
          <w:sz w:val="12"/>
          <w:szCs w:val="12"/>
        </w:rPr>
        <w:t>муниципального района Сергиевский</w:t>
      </w:r>
    </w:p>
    <w:p w:rsidR="00EE1593" w:rsidRPr="00EE1593" w:rsidRDefault="00EE1593" w:rsidP="00EE1593">
      <w:pPr>
        <w:tabs>
          <w:tab w:val="left" w:pos="284"/>
        </w:tabs>
        <w:spacing w:after="0" w:line="240" w:lineRule="auto"/>
        <w:jc w:val="right"/>
        <w:rPr>
          <w:rFonts w:ascii="Times New Roman" w:eastAsia="Calibri" w:hAnsi="Times New Roman" w:cs="Times New Roman"/>
          <w:sz w:val="12"/>
          <w:szCs w:val="12"/>
        </w:rPr>
      </w:pPr>
      <w:r w:rsidRPr="00EE159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E1593">
        <w:rPr>
          <w:rFonts w:ascii="Times New Roman" w:eastAsia="Calibri" w:hAnsi="Times New Roman" w:cs="Times New Roman"/>
          <w:sz w:val="12"/>
          <w:szCs w:val="12"/>
        </w:rPr>
        <w:t>Веселов</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АДМИНИСТРАЦИЯ</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МУНИЦИПАЛЬНОГО РАЙОНА СЕРГИЕВСКИЙ</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САМАРСКОЙ ОБЛАСТИ</w:t>
      </w:r>
    </w:p>
    <w:p w:rsidR="00D650BA" w:rsidRPr="00D650BA" w:rsidRDefault="00D650BA" w:rsidP="00D650BA">
      <w:pPr>
        <w:tabs>
          <w:tab w:val="left" w:pos="284"/>
        </w:tabs>
        <w:spacing w:after="0" w:line="240" w:lineRule="auto"/>
        <w:jc w:val="center"/>
        <w:rPr>
          <w:rFonts w:ascii="Times New Roman" w:eastAsia="Calibri" w:hAnsi="Times New Roman" w:cs="Times New Roman"/>
          <w:sz w:val="12"/>
          <w:szCs w:val="12"/>
        </w:rPr>
      </w:pPr>
    </w:p>
    <w:p w:rsidR="00D650BA" w:rsidRPr="00D650BA" w:rsidRDefault="00D650BA" w:rsidP="00D650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D650BA" w:rsidRPr="00D650BA" w:rsidRDefault="00D650BA" w:rsidP="00D650BA">
      <w:pPr>
        <w:tabs>
          <w:tab w:val="left" w:pos="284"/>
        </w:tabs>
        <w:spacing w:after="0" w:line="240" w:lineRule="auto"/>
        <w:jc w:val="center"/>
        <w:rPr>
          <w:rFonts w:ascii="Times New Roman" w:eastAsia="Calibri" w:hAnsi="Times New Roman" w:cs="Times New Roman"/>
          <w:sz w:val="12"/>
          <w:szCs w:val="12"/>
        </w:rPr>
      </w:pPr>
      <w:r w:rsidRPr="00D650BA">
        <w:rPr>
          <w:rFonts w:ascii="Times New Roman" w:eastAsia="Calibri" w:hAnsi="Times New Roman" w:cs="Times New Roman"/>
          <w:sz w:val="12"/>
          <w:szCs w:val="12"/>
        </w:rPr>
        <w:t xml:space="preserve">29 декабря 2014г.                 </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 xml:space="preserve">                                                                                                                                                                                            №</w:t>
      </w:r>
      <w:r>
        <w:rPr>
          <w:rFonts w:ascii="Times New Roman" w:eastAsia="Calibri" w:hAnsi="Times New Roman" w:cs="Times New Roman"/>
          <w:sz w:val="12"/>
          <w:szCs w:val="12"/>
        </w:rPr>
        <w:t>1946</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Об утверждении Административного</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регламента исполнения администрацией</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муниципального района Сергиевский</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государственной функции по осуществлению</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регионального государственного</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экологического надзора на объектах</w:t>
      </w:r>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хозяйственной и иной деятельности</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независимо от форм собственности,</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 xml:space="preserve">находящихся на территории </w:t>
      </w:r>
      <w:proofErr w:type="gramStart"/>
      <w:r w:rsidRPr="00D650BA">
        <w:rPr>
          <w:rFonts w:ascii="Times New Roman" w:eastAsia="Calibri" w:hAnsi="Times New Roman" w:cs="Times New Roman"/>
          <w:b/>
          <w:sz w:val="12"/>
          <w:szCs w:val="12"/>
        </w:rPr>
        <w:t>муниципального</w:t>
      </w:r>
      <w:proofErr w:type="gramEnd"/>
    </w:p>
    <w:p w:rsidR="00D650BA" w:rsidRPr="00D650BA" w:rsidRDefault="00D650BA" w:rsidP="00D650BA">
      <w:pPr>
        <w:tabs>
          <w:tab w:val="left" w:pos="284"/>
        </w:tabs>
        <w:spacing w:after="0" w:line="240" w:lineRule="auto"/>
        <w:jc w:val="center"/>
        <w:rPr>
          <w:rFonts w:ascii="Times New Roman" w:eastAsia="Calibri" w:hAnsi="Times New Roman" w:cs="Times New Roman"/>
          <w:b/>
          <w:sz w:val="12"/>
          <w:szCs w:val="12"/>
        </w:rPr>
      </w:pPr>
      <w:r w:rsidRPr="00D650BA">
        <w:rPr>
          <w:rFonts w:ascii="Times New Roman" w:eastAsia="Calibri" w:hAnsi="Times New Roman" w:cs="Times New Roman"/>
          <w:b/>
          <w:sz w:val="12"/>
          <w:szCs w:val="12"/>
        </w:rPr>
        <w:t>района Сергиевский и не подлежащих</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федеральному государственному</w:t>
      </w:r>
      <w:r>
        <w:rPr>
          <w:rFonts w:ascii="Times New Roman" w:eastAsia="Calibri" w:hAnsi="Times New Roman" w:cs="Times New Roman"/>
          <w:b/>
          <w:sz w:val="12"/>
          <w:szCs w:val="12"/>
        </w:rPr>
        <w:t xml:space="preserve"> </w:t>
      </w:r>
      <w:r w:rsidRPr="00D650BA">
        <w:rPr>
          <w:rFonts w:ascii="Times New Roman" w:eastAsia="Calibri" w:hAnsi="Times New Roman" w:cs="Times New Roman"/>
          <w:b/>
          <w:sz w:val="12"/>
          <w:szCs w:val="12"/>
        </w:rPr>
        <w:t>экологическому надзору</w:t>
      </w:r>
    </w:p>
    <w:p w:rsidR="00D650BA" w:rsidRPr="00D650BA" w:rsidRDefault="00D650BA" w:rsidP="00D650BA">
      <w:pPr>
        <w:tabs>
          <w:tab w:val="left" w:pos="284"/>
        </w:tabs>
        <w:spacing w:after="0" w:line="240" w:lineRule="auto"/>
        <w:jc w:val="both"/>
        <w:rPr>
          <w:rFonts w:ascii="Times New Roman" w:eastAsia="Calibri" w:hAnsi="Times New Roman" w:cs="Times New Roman"/>
          <w:b/>
          <w:sz w:val="12"/>
          <w:szCs w:val="12"/>
        </w:rPr>
      </w:pP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proofErr w:type="gramStart"/>
      <w:r w:rsidRPr="00D650BA">
        <w:rPr>
          <w:rFonts w:ascii="Times New Roman" w:eastAsia="Calibri" w:hAnsi="Times New Roman" w:cs="Times New Roman"/>
          <w:sz w:val="12"/>
          <w:szCs w:val="12"/>
        </w:rPr>
        <w:t>В соответствии с Федеральным законом от 10.01.2002г. № 7-ФЗ «Об охране окружающей среды»,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Самарской области от 27.01.2011г.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w:t>
      </w:r>
      <w:proofErr w:type="gramEnd"/>
      <w:r w:rsidRPr="00D650BA">
        <w:rPr>
          <w:rFonts w:ascii="Times New Roman" w:eastAsia="Calibri" w:hAnsi="Times New Roman" w:cs="Times New Roman"/>
          <w:sz w:val="12"/>
          <w:szCs w:val="12"/>
        </w:rPr>
        <w:t xml:space="preserve">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Уставом муниципального района Сергиевский администрация муниципального района Сергиевский</w:t>
      </w:r>
    </w:p>
    <w:p w:rsidR="00D650BA" w:rsidRDefault="00D650BA" w:rsidP="00D650BA">
      <w:pPr>
        <w:tabs>
          <w:tab w:val="left" w:pos="284"/>
        </w:tabs>
        <w:spacing w:after="0" w:line="240" w:lineRule="auto"/>
        <w:ind w:firstLine="284"/>
        <w:jc w:val="both"/>
        <w:rPr>
          <w:rFonts w:ascii="Times New Roman" w:eastAsia="Calibri" w:hAnsi="Times New Roman" w:cs="Times New Roman"/>
          <w:b/>
          <w:sz w:val="12"/>
          <w:szCs w:val="12"/>
        </w:rPr>
      </w:pPr>
      <w:r w:rsidRPr="00D650BA">
        <w:rPr>
          <w:rFonts w:ascii="Times New Roman" w:eastAsia="Calibri" w:hAnsi="Times New Roman" w:cs="Times New Roman"/>
          <w:b/>
          <w:sz w:val="12"/>
          <w:szCs w:val="12"/>
        </w:rPr>
        <w:t>ПОСТАНОВЛЯЕТ:</w:t>
      </w:r>
    </w:p>
    <w:p w:rsidR="00FE07A5" w:rsidRDefault="00FE07A5" w:rsidP="00D650BA">
      <w:pPr>
        <w:tabs>
          <w:tab w:val="left" w:pos="284"/>
        </w:tabs>
        <w:spacing w:after="0" w:line="240" w:lineRule="auto"/>
        <w:ind w:firstLine="284"/>
        <w:jc w:val="both"/>
        <w:rPr>
          <w:rFonts w:ascii="Times New Roman" w:eastAsia="Calibri" w:hAnsi="Times New Roman" w:cs="Times New Roman"/>
          <w:b/>
          <w:sz w:val="12"/>
          <w:szCs w:val="12"/>
        </w:rPr>
      </w:pP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1. Утвердить Административный регламент исполнения администрацией муниципального района Сергиевский государственной функции по осуществлению</w:t>
      </w: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регионального государственного экологического надзора на объектах хозяйственной и иной деятельности независимо от форм собственности, находящихся на территории муниципального района Сергиевский и не подлежащих федеральному государственному экологическому надзору (Приложение №1).</w:t>
      </w: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2. Опубликовать настоящее постановление в газете «Сергиевский вестник».</w:t>
      </w: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D650BA" w:rsidRPr="00D650BA" w:rsidRDefault="00D650BA" w:rsidP="00D650BA">
      <w:pPr>
        <w:tabs>
          <w:tab w:val="left" w:pos="284"/>
        </w:tabs>
        <w:spacing w:after="0" w:line="240" w:lineRule="auto"/>
        <w:ind w:firstLine="284"/>
        <w:jc w:val="both"/>
        <w:rPr>
          <w:rFonts w:ascii="Times New Roman" w:eastAsia="Calibri" w:hAnsi="Times New Roman" w:cs="Times New Roman"/>
          <w:sz w:val="12"/>
          <w:szCs w:val="12"/>
        </w:rPr>
      </w:pPr>
      <w:r w:rsidRPr="00D650BA">
        <w:rPr>
          <w:rFonts w:ascii="Times New Roman" w:eastAsia="Calibri" w:hAnsi="Times New Roman" w:cs="Times New Roman"/>
          <w:sz w:val="12"/>
          <w:szCs w:val="12"/>
        </w:rPr>
        <w:t xml:space="preserve">4. </w:t>
      </w:r>
      <w:proofErr w:type="gramStart"/>
      <w:r w:rsidRPr="00D650BA">
        <w:rPr>
          <w:rFonts w:ascii="Times New Roman" w:eastAsia="Calibri" w:hAnsi="Times New Roman" w:cs="Times New Roman"/>
          <w:sz w:val="12"/>
          <w:szCs w:val="12"/>
        </w:rPr>
        <w:t>Контроль за</w:t>
      </w:r>
      <w:proofErr w:type="gramEnd"/>
      <w:r w:rsidRPr="00D650BA">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D650BA" w:rsidRPr="00D650BA" w:rsidRDefault="00D650BA" w:rsidP="00D650BA">
      <w:pPr>
        <w:tabs>
          <w:tab w:val="left" w:pos="284"/>
        </w:tabs>
        <w:spacing w:after="0" w:line="240" w:lineRule="auto"/>
        <w:jc w:val="right"/>
        <w:rPr>
          <w:rFonts w:ascii="Times New Roman" w:eastAsia="Calibri" w:hAnsi="Times New Roman" w:cs="Times New Roman"/>
          <w:sz w:val="12"/>
          <w:szCs w:val="12"/>
        </w:rPr>
      </w:pPr>
      <w:r w:rsidRPr="00D650BA">
        <w:rPr>
          <w:rFonts w:ascii="Times New Roman" w:eastAsia="Calibri" w:hAnsi="Times New Roman" w:cs="Times New Roman"/>
          <w:sz w:val="12"/>
          <w:szCs w:val="12"/>
        </w:rPr>
        <w:t>Глава администрации</w:t>
      </w:r>
    </w:p>
    <w:p w:rsidR="00D650BA" w:rsidRPr="00D650BA" w:rsidRDefault="00D650BA" w:rsidP="00D650BA">
      <w:pPr>
        <w:tabs>
          <w:tab w:val="left" w:pos="284"/>
        </w:tabs>
        <w:spacing w:after="0" w:line="240" w:lineRule="auto"/>
        <w:jc w:val="right"/>
        <w:rPr>
          <w:rFonts w:ascii="Times New Roman" w:eastAsia="Calibri" w:hAnsi="Times New Roman" w:cs="Times New Roman"/>
          <w:sz w:val="12"/>
          <w:szCs w:val="12"/>
        </w:rPr>
      </w:pPr>
      <w:r w:rsidRPr="00D650BA">
        <w:rPr>
          <w:rFonts w:ascii="Times New Roman" w:eastAsia="Calibri" w:hAnsi="Times New Roman" w:cs="Times New Roman"/>
          <w:sz w:val="12"/>
          <w:szCs w:val="12"/>
        </w:rPr>
        <w:t>муниципального района Сергиевский</w:t>
      </w:r>
    </w:p>
    <w:p w:rsidR="00D650BA" w:rsidRPr="00D650BA" w:rsidRDefault="00D650BA" w:rsidP="00D650BA">
      <w:pPr>
        <w:tabs>
          <w:tab w:val="left" w:pos="284"/>
        </w:tabs>
        <w:spacing w:after="0" w:line="240" w:lineRule="auto"/>
        <w:jc w:val="right"/>
        <w:rPr>
          <w:rFonts w:ascii="Times New Roman" w:eastAsia="Calibri" w:hAnsi="Times New Roman" w:cs="Times New Roman"/>
          <w:sz w:val="12"/>
          <w:szCs w:val="12"/>
        </w:rPr>
      </w:pPr>
      <w:r w:rsidRPr="00D650B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650BA">
        <w:rPr>
          <w:rFonts w:ascii="Times New Roman" w:eastAsia="Calibri" w:hAnsi="Times New Roman" w:cs="Times New Roman"/>
          <w:sz w:val="12"/>
          <w:szCs w:val="12"/>
        </w:rPr>
        <w:t>Веселов</w:t>
      </w:r>
    </w:p>
    <w:p w:rsidR="0009511C" w:rsidRDefault="0009511C" w:rsidP="0009511C">
      <w:pPr>
        <w:tabs>
          <w:tab w:val="left" w:pos="284"/>
        </w:tabs>
        <w:spacing w:after="0" w:line="240" w:lineRule="auto"/>
        <w:jc w:val="right"/>
        <w:rPr>
          <w:rFonts w:ascii="Times New Roman" w:eastAsia="Calibri" w:hAnsi="Times New Roman" w:cs="Times New Roman"/>
          <w:i/>
          <w:sz w:val="12"/>
          <w:szCs w:val="12"/>
        </w:rPr>
      </w:pPr>
    </w:p>
    <w:p w:rsidR="0009511C" w:rsidRPr="0009511C" w:rsidRDefault="0009511C" w:rsidP="0009511C">
      <w:pPr>
        <w:tabs>
          <w:tab w:val="left" w:pos="284"/>
        </w:tabs>
        <w:spacing w:after="0" w:line="240" w:lineRule="auto"/>
        <w:jc w:val="right"/>
        <w:rPr>
          <w:rFonts w:ascii="Times New Roman" w:eastAsia="Calibri" w:hAnsi="Times New Roman" w:cs="Times New Roman"/>
          <w:i/>
          <w:sz w:val="12"/>
          <w:szCs w:val="12"/>
        </w:rPr>
      </w:pPr>
      <w:r w:rsidRPr="0009511C">
        <w:rPr>
          <w:rFonts w:ascii="Times New Roman" w:eastAsia="Calibri" w:hAnsi="Times New Roman" w:cs="Times New Roman"/>
          <w:i/>
          <w:sz w:val="12"/>
          <w:szCs w:val="12"/>
        </w:rPr>
        <w:t>Приложение№1</w:t>
      </w:r>
    </w:p>
    <w:p w:rsidR="0009511C" w:rsidRPr="0009511C" w:rsidRDefault="0009511C" w:rsidP="0009511C">
      <w:pPr>
        <w:tabs>
          <w:tab w:val="left" w:pos="284"/>
        </w:tabs>
        <w:spacing w:after="0" w:line="240" w:lineRule="auto"/>
        <w:jc w:val="right"/>
        <w:rPr>
          <w:rFonts w:ascii="Times New Roman" w:eastAsia="Calibri" w:hAnsi="Times New Roman" w:cs="Times New Roman"/>
          <w:i/>
          <w:sz w:val="12"/>
          <w:szCs w:val="12"/>
        </w:rPr>
      </w:pPr>
      <w:r w:rsidRPr="0009511C">
        <w:rPr>
          <w:rFonts w:ascii="Times New Roman" w:eastAsia="Calibri" w:hAnsi="Times New Roman" w:cs="Times New Roman"/>
          <w:i/>
          <w:sz w:val="12"/>
          <w:szCs w:val="12"/>
        </w:rPr>
        <w:t>к постановлению администрации</w:t>
      </w:r>
    </w:p>
    <w:p w:rsidR="0009511C" w:rsidRPr="0009511C" w:rsidRDefault="0009511C" w:rsidP="0009511C">
      <w:pPr>
        <w:tabs>
          <w:tab w:val="left" w:pos="284"/>
        </w:tabs>
        <w:spacing w:after="0" w:line="240" w:lineRule="auto"/>
        <w:jc w:val="right"/>
        <w:rPr>
          <w:rFonts w:ascii="Times New Roman" w:eastAsia="Calibri" w:hAnsi="Times New Roman" w:cs="Times New Roman"/>
          <w:i/>
          <w:sz w:val="12"/>
          <w:szCs w:val="12"/>
        </w:rPr>
      </w:pPr>
      <w:r w:rsidRPr="0009511C">
        <w:rPr>
          <w:rFonts w:ascii="Times New Roman" w:eastAsia="Calibri" w:hAnsi="Times New Roman" w:cs="Times New Roman"/>
          <w:i/>
          <w:sz w:val="12"/>
          <w:szCs w:val="12"/>
        </w:rPr>
        <w:t>муниципального района Сергиевский Самарской области</w:t>
      </w:r>
    </w:p>
    <w:p w:rsidR="0009511C" w:rsidRPr="0009511C" w:rsidRDefault="0009511C" w:rsidP="0009511C">
      <w:pPr>
        <w:tabs>
          <w:tab w:val="left" w:pos="284"/>
        </w:tabs>
        <w:spacing w:after="0" w:line="240" w:lineRule="auto"/>
        <w:jc w:val="right"/>
        <w:rPr>
          <w:rFonts w:ascii="Times New Roman" w:eastAsia="Calibri" w:hAnsi="Times New Roman" w:cs="Times New Roman"/>
          <w:sz w:val="12"/>
          <w:szCs w:val="12"/>
        </w:rPr>
      </w:pPr>
      <w:r w:rsidRPr="0009511C">
        <w:rPr>
          <w:rFonts w:ascii="Times New Roman" w:eastAsia="Calibri" w:hAnsi="Times New Roman" w:cs="Times New Roman"/>
          <w:i/>
          <w:sz w:val="12"/>
          <w:szCs w:val="12"/>
        </w:rPr>
        <w:t>№19</w:t>
      </w:r>
      <w:r>
        <w:rPr>
          <w:rFonts w:ascii="Times New Roman" w:eastAsia="Calibri" w:hAnsi="Times New Roman" w:cs="Times New Roman"/>
          <w:i/>
          <w:sz w:val="12"/>
          <w:szCs w:val="12"/>
        </w:rPr>
        <w:t>46</w:t>
      </w:r>
      <w:r w:rsidRPr="0009511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9</w:t>
      </w:r>
      <w:r w:rsidRPr="0009511C">
        <w:rPr>
          <w:rFonts w:ascii="Times New Roman" w:eastAsia="Calibri" w:hAnsi="Times New Roman" w:cs="Times New Roman"/>
          <w:i/>
          <w:sz w:val="12"/>
          <w:szCs w:val="12"/>
        </w:rPr>
        <w:t>”декабря 2014 г.</w:t>
      </w:r>
    </w:p>
    <w:p w:rsidR="00F0188C" w:rsidRPr="00F0188C" w:rsidRDefault="00F0188C" w:rsidP="00F0188C">
      <w:pPr>
        <w:tabs>
          <w:tab w:val="left" w:pos="284"/>
        </w:tabs>
        <w:spacing w:after="0" w:line="240" w:lineRule="auto"/>
        <w:jc w:val="center"/>
        <w:rPr>
          <w:rFonts w:ascii="Times New Roman" w:eastAsia="Calibri" w:hAnsi="Times New Roman" w:cs="Times New Roman"/>
          <w:b/>
          <w:bCs/>
          <w:sz w:val="12"/>
          <w:szCs w:val="12"/>
        </w:rPr>
      </w:pPr>
      <w:r w:rsidRPr="00F0188C">
        <w:rPr>
          <w:rFonts w:ascii="Times New Roman" w:eastAsia="Calibri" w:hAnsi="Times New Roman" w:cs="Times New Roman"/>
          <w:b/>
          <w:bCs/>
          <w:sz w:val="12"/>
          <w:szCs w:val="12"/>
        </w:rPr>
        <w:t>Административный регламент</w:t>
      </w:r>
      <w:bookmarkStart w:id="1" w:name="sub_1100"/>
    </w:p>
    <w:p w:rsidR="00F0188C" w:rsidRPr="00F0188C" w:rsidRDefault="00F0188C" w:rsidP="00F0188C">
      <w:pPr>
        <w:tabs>
          <w:tab w:val="left" w:pos="284"/>
        </w:tabs>
        <w:spacing w:after="0" w:line="240" w:lineRule="auto"/>
        <w:jc w:val="center"/>
        <w:rPr>
          <w:rFonts w:ascii="Times New Roman" w:eastAsia="Calibri" w:hAnsi="Times New Roman" w:cs="Times New Roman"/>
          <w:b/>
          <w:bCs/>
          <w:sz w:val="12"/>
          <w:szCs w:val="12"/>
        </w:rPr>
      </w:pPr>
      <w:r w:rsidRPr="00F0188C">
        <w:rPr>
          <w:rFonts w:ascii="Times New Roman" w:eastAsia="Calibri" w:hAnsi="Times New Roman" w:cs="Times New Roman"/>
          <w:b/>
          <w:bCs/>
          <w:sz w:val="12"/>
          <w:szCs w:val="12"/>
        </w:rPr>
        <w:t>исполнения администрацией муниципального района Сергиевский</w:t>
      </w:r>
      <w:r>
        <w:rPr>
          <w:rFonts w:ascii="Times New Roman" w:eastAsia="Calibri" w:hAnsi="Times New Roman" w:cs="Times New Roman"/>
          <w:b/>
          <w:bCs/>
          <w:sz w:val="12"/>
          <w:szCs w:val="12"/>
        </w:rPr>
        <w:t xml:space="preserve"> </w:t>
      </w:r>
      <w:r w:rsidRPr="00F0188C">
        <w:rPr>
          <w:rFonts w:ascii="Times New Roman" w:eastAsia="Calibri" w:hAnsi="Times New Roman" w:cs="Times New Roman"/>
          <w:b/>
          <w:bCs/>
          <w:sz w:val="12"/>
          <w:szCs w:val="12"/>
        </w:rPr>
        <w:t>государственной функции по осуществлению регионального</w:t>
      </w:r>
    </w:p>
    <w:p w:rsidR="00F0188C" w:rsidRPr="00F0188C" w:rsidRDefault="00F0188C" w:rsidP="00F0188C">
      <w:pPr>
        <w:tabs>
          <w:tab w:val="left" w:pos="284"/>
        </w:tabs>
        <w:spacing w:after="0" w:line="240" w:lineRule="auto"/>
        <w:jc w:val="center"/>
        <w:rPr>
          <w:rFonts w:ascii="Times New Roman" w:eastAsia="Calibri" w:hAnsi="Times New Roman" w:cs="Times New Roman"/>
          <w:b/>
          <w:bCs/>
          <w:sz w:val="12"/>
          <w:szCs w:val="12"/>
        </w:rPr>
      </w:pPr>
      <w:r w:rsidRPr="00F0188C">
        <w:rPr>
          <w:rFonts w:ascii="Times New Roman" w:eastAsia="Calibri" w:hAnsi="Times New Roman" w:cs="Times New Roman"/>
          <w:b/>
          <w:bCs/>
          <w:sz w:val="12"/>
          <w:szCs w:val="12"/>
        </w:rPr>
        <w:t>государственного экологического надзора на объектах  хозяйственной и иной</w:t>
      </w:r>
      <w:r>
        <w:rPr>
          <w:rFonts w:ascii="Times New Roman" w:eastAsia="Calibri" w:hAnsi="Times New Roman" w:cs="Times New Roman"/>
          <w:b/>
          <w:bCs/>
          <w:sz w:val="12"/>
          <w:szCs w:val="12"/>
        </w:rPr>
        <w:t xml:space="preserve"> </w:t>
      </w:r>
      <w:r w:rsidRPr="00F0188C">
        <w:rPr>
          <w:rFonts w:ascii="Times New Roman" w:eastAsia="Calibri" w:hAnsi="Times New Roman" w:cs="Times New Roman"/>
          <w:b/>
          <w:bCs/>
          <w:sz w:val="12"/>
          <w:szCs w:val="12"/>
        </w:rPr>
        <w:t>деятельности независимо от форм собственности, находящихся</w:t>
      </w:r>
      <w:r>
        <w:rPr>
          <w:rFonts w:ascii="Times New Roman" w:eastAsia="Calibri" w:hAnsi="Times New Roman" w:cs="Times New Roman"/>
          <w:b/>
          <w:bCs/>
          <w:sz w:val="12"/>
          <w:szCs w:val="12"/>
        </w:rPr>
        <w:t xml:space="preserve"> </w:t>
      </w:r>
      <w:r w:rsidRPr="00F0188C">
        <w:rPr>
          <w:rFonts w:ascii="Times New Roman" w:eastAsia="Calibri" w:hAnsi="Times New Roman" w:cs="Times New Roman"/>
          <w:b/>
          <w:bCs/>
          <w:sz w:val="12"/>
          <w:szCs w:val="12"/>
        </w:rPr>
        <w:t>на территории муниципального района Сергиевский и не подлежащих</w:t>
      </w:r>
    </w:p>
    <w:p w:rsidR="00F0188C" w:rsidRPr="00F0188C" w:rsidRDefault="00F0188C" w:rsidP="00F0188C">
      <w:pPr>
        <w:tabs>
          <w:tab w:val="left" w:pos="284"/>
        </w:tabs>
        <w:spacing w:after="0" w:line="240" w:lineRule="auto"/>
        <w:jc w:val="center"/>
        <w:rPr>
          <w:rFonts w:ascii="Times New Roman" w:eastAsia="Calibri" w:hAnsi="Times New Roman" w:cs="Times New Roman"/>
          <w:b/>
          <w:sz w:val="12"/>
          <w:szCs w:val="12"/>
        </w:rPr>
      </w:pPr>
      <w:r w:rsidRPr="00F0188C">
        <w:rPr>
          <w:rFonts w:ascii="Times New Roman" w:eastAsia="Calibri" w:hAnsi="Times New Roman" w:cs="Times New Roman"/>
          <w:b/>
          <w:bCs/>
          <w:sz w:val="12"/>
          <w:szCs w:val="12"/>
        </w:rPr>
        <w:t xml:space="preserve">федеральному государственному </w:t>
      </w:r>
      <w:r w:rsidRPr="00F0188C">
        <w:rPr>
          <w:rFonts w:ascii="Times New Roman" w:eastAsia="Calibri" w:hAnsi="Times New Roman" w:cs="Times New Roman"/>
          <w:b/>
          <w:sz w:val="12"/>
          <w:szCs w:val="12"/>
        </w:rPr>
        <w:t>экологическому надзору</w:t>
      </w:r>
    </w:p>
    <w:p w:rsidR="00F0188C" w:rsidRPr="00F0188C" w:rsidRDefault="00F0188C" w:rsidP="00F0188C">
      <w:pPr>
        <w:tabs>
          <w:tab w:val="left" w:pos="284"/>
        </w:tabs>
        <w:spacing w:after="0" w:line="240" w:lineRule="auto"/>
        <w:jc w:val="both"/>
        <w:rPr>
          <w:rFonts w:ascii="Times New Roman" w:eastAsia="Calibri" w:hAnsi="Times New Roman" w:cs="Times New Roman"/>
          <w:sz w:val="12"/>
          <w:szCs w:val="12"/>
        </w:rPr>
      </w:pPr>
    </w:p>
    <w:p w:rsidR="00F0188C" w:rsidRPr="00F0188C" w:rsidRDefault="00F0188C" w:rsidP="00F0188C">
      <w:pPr>
        <w:tabs>
          <w:tab w:val="left" w:pos="284"/>
        </w:tabs>
        <w:spacing w:after="0" w:line="240" w:lineRule="auto"/>
        <w:jc w:val="center"/>
        <w:rPr>
          <w:rFonts w:ascii="Times New Roman" w:eastAsia="Calibri" w:hAnsi="Times New Roman" w:cs="Times New Roman"/>
          <w:b/>
          <w:bCs/>
          <w:sz w:val="12"/>
          <w:szCs w:val="12"/>
        </w:rPr>
      </w:pPr>
      <w:r w:rsidRPr="00F0188C">
        <w:rPr>
          <w:rFonts w:ascii="Times New Roman" w:eastAsia="Calibri" w:hAnsi="Times New Roman" w:cs="Times New Roman"/>
          <w:b/>
          <w:bCs/>
          <w:sz w:val="12"/>
          <w:szCs w:val="12"/>
        </w:rPr>
        <w:t>I. Общие положения</w:t>
      </w:r>
    </w:p>
    <w:bookmarkEnd w:id="1"/>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1.1. Административный регламент исполнения  администрацией муниципального района Сергиевский отдельных государственных полномочий по осуществлению регионального государственного экологического надзора на объектах хозяйственной и иной деятельности независимо от форм собственности, находящихся на территории  муниципального района Сергиевский и не подлежащих федеральному государственному экологическому надзору, в области охраны и </w:t>
      </w:r>
      <w:proofErr w:type="gramStart"/>
      <w:r w:rsidRPr="00F0188C">
        <w:rPr>
          <w:rFonts w:ascii="Times New Roman" w:eastAsia="Calibri" w:hAnsi="Times New Roman" w:cs="Times New Roman"/>
          <w:sz w:val="12"/>
          <w:szCs w:val="12"/>
        </w:rPr>
        <w:t>использования</w:t>
      </w:r>
      <w:proofErr w:type="gramEnd"/>
      <w:r w:rsidRPr="00F0188C">
        <w:rPr>
          <w:rFonts w:ascii="Times New Roman" w:eastAsia="Calibri" w:hAnsi="Times New Roman" w:cs="Times New Roman"/>
          <w:sz w:val="12"/>
          <w:szCs w:val="12"/>
        </w:rPr>
        <w:t xml:space="preserve"> особо охраняемых природных территорий местного значения, в области обращения с отходами, в области охраны атмосферного воздуха, в области использования и охраны водных объектов, за исключением водных объектов, подлежащих федеральному государственному надзору (далее – Административный регламент), разработан в целях повышения качества и эффективности проверок в области охраны окружающей среды на территории муниципального района Сергиевский и соблюдения сроков и последовательности действий (административных процедур) при осуществлении регионального государственного экологического надзора.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1.2. Исполнение государственной функции осуществляется  администрацией муниципального района Сергиевский (далее – администрация). Структурным подразделением администрации, уполномоченным на исполнение государственной функции, является отдел </w:t>
      </w:r>
      <w:r w:rsidRPr="00F0188C">
        <w:rPr>
          <w:rFonts w:ascii="Times New Roman" w:eastAsia="Calibri" w:hAnsi="Times New Roman" w:cs="Times New Roman"/>
          <w:sz w:val="12"/>
          <w:szCs w:val="12"/>
        </w:rPr>
        <w:lastRenderedPageBreak/>
        <w:t xml:space="preserve">экологии и природных ресурсов Управления заказчика-застройщика, архитектуры и градостроительства администрации муниципального района Сергиевский  Самарской области (далее –  отдел экологии) в части осуществления регионального государственного экологического надзора, в том числе: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 в области охраны и использования особо </w:t>
      </w:r>
      <w:proofErr w:type="gramStart"/>
      <w:r w:rsidRPr="00F0188C">
        <w:rPr>
          <w:rFonts w:ascii="Times New Roman" w:eastAsia="Calibri" w:hAnsi="Times New Roman" w:cs="Times New Roman"/>
          <w:sz w:val="12"/>
          <w:szCs w:val="12"/>
        </w:rPr>
        <w:t>охраняемых</w:t>
      </w:r>
      <w:proofErr w:type="gramEnd"/>
      <w:r w:rsidRPr="00F0188C">
        <w:rPr>
          <w:rFonts w:ascii="Times New Roman" w:eastAsia="Calibri" w:hAnsi="Times New Roman" w:cs="Times New Roman"/>
          <w:sz w:val="12"/>
          <w:szCs w:val="12"/>
        </w:rPr>
        <w:t xml:space="preserve"> природных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территорий местного значения;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в области обращения с отходами;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в области охраны атмосферного воздуха;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в области использования и охраны водных объектов, за исключением водных объектов, подлежащих федеральному государственному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Должностными лицами, ответственными за исполнение отдельных государственных полномочий, являются должностные лица Управления заказчика-застройщика, архитектуры и градостроительства администрации муниципального района Сергиевский (далее-Управление).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Перечень должностных лиц Управления, осуществляющих региональный государственный экологический надзор, утверждается </w:t>
      </w:r>
      <w:hyperlink r:id="rId9" w:history="1">
        <w:r w:rsidRPr="00F0188C">
          <w:rPr>
            <w:rStyle w:val="ac"/>
            <w:rFonts w:ascii="Times New Roman" w:eastAsia="Calibri" w:hAnsi="Times New Roman" w:cs="Times New Roman"/>
            <w:sz w:val="12"/>
            <w:szCs w:val="12"/>
          </w:rPr>
          <w:t>постановлением</w:t>
        </w:r>
      </w:hyperlink>
      <w:r w:rsidRPr="00F0188C">
        <w:rPr>
          <w:rFonts w:ascii="Times New Roman" w:eastAsia="Calibri" w:hAnsi="Times New Roman" w:cs="Times New Roman"/>
          <w:sz w:val="12"/>
          <w:szCs w:val="12"/>
        </w:rPr>
        <w:t xml:space="preserve">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1.3. Перечень нормативных правовых актов, регулирующих исполнение  государственной функции:</w:t>
      </w:r>
    </w:p>
    <w:p w:rsidR="00F0188C" w:rsidRPr="00F0188C" w:rsidRDefault="00E765DE" w:rsidP="00F0188C">
      <w:pPr>
        <w:tabs>
          <w:tab w:val="left" w:pos="284"/>
        </w:tabs>
        <w:spacing w:after="0" w:line="240" w:lineRule="auto"/>
        <w:ind w:firstLine="284"/>
        <w:jc w:val="both"/>
        <w:rPr>
          <w:rFonts w:ascii="Times New Roman" w:eastAsia="Calibri" w:hAnsi="Times New Roman" w:cs="Times New Roman"/>
          <w:sz w:val="12"/>
          <w:szCs w:val="12"/>
        </w:rPr>
      </w:pPr>
      <w:hyperlink r:id="rId10" w:history="1">
        <w:proofErr w:type="gramStart"/>
        <w:r w:rsidR="00F0188C" w:rsidRPr="00F0188C">
          <w:rPr>
            <w:rStyle w:val="ac"/>
            <w:rFonts w:ascii="Times New Roman" w:eastAsia="Calibri" w:hAnsi="Times New Roman" w:cs="Times New Roman"/>
            <w:sz w:val="12"/>
            <w:szCs w:val="12"/>
          </w:rPr>
          <w:t>Конституци</w:t>
        </w:r>
      </w:hyperlink>
      <w:r w:rsidR="00F0188C" w:rsidRPr="00F0188C">
        <w:rPr>
          <w:rFonts w:ascii="Times New Roman" w:eastAsia="Calibri" w:hAnsi="Times New Roman" w:cs="Times New Roman"/>
          <w:sz w:val="12"/>
          <w:szCs w:val="12"/>
        </w:rPr>
        <w:t>я</w:t>
      </w:r>
      <w:proofErr w:type="gramEnd"/>
      <w:r w:rsidR="00F0188C" w:rsidRPr="00F0188C">
        <w:rPr>
          <w:rFonts w:ascii="Times New Roman" w:eastAsia="Calibri" w:hAnsi="Times New Roman" w:cs="Times New Roman"/>
          <w:sz w:val="12"/>
          <w:szCs w:val="12"/>
        </w:rPr>
        <w:t xml:space="preserve"> Российской Федерации («Собрание законодательства РФ», 04.08.2014г., № 31, ст.4398);</w:t>
      </w:r>
    </w:p>
    <w:p w:rsidR="00F0188C" w:rsidRPr="00F0188C" w:rsidRDefault="00E765DE" w:rsidP="00F0188C">
      <w:pPr>
        <w:tabs>
          <w:tab w:val="left" w:pos="284"/>
        </w:tabs>
        <w:spacing w:after="0" w:line="240" w:lineRule="auto"/>
        <w:ind w:firstLine="284"/>
        <w:jc w:val="both"/>
        <w:rPr>
          <w:rFonts w:ascii="Times New Roman" w:eastAsia="Calibri" w:hAnsi="Times New Roman" w:cs="Times New Roman"/>
          <w:sz w:val="12"/>
          <w:szCs w:val="12"/>
        </w:rPr>
      </w:pPr>
      <w:hyperlink r:id="rId11" w:history="1">
        <w:r w:rsidR="00F0188C" w:rsidRPr="00F0188C">
          <w:rPr>
            <w:rStyle w:val="ac"/>
            <w:rFonts w:ascii="Times New Roman" w:eastAsia="Calibri" w:hAnsi="Times New Roman" w:cs="Times New Roman"/>
            <w:sz w:val="12"/>
            <w:szCs w:val="12"/>
          </w:rPr>
          <w:t>Кодекс</w:t>
        </w:r>
      </w:hyperlink>
      <w:r w:rsidR="00F0188C" w:rsidRPr="00F0188C">
        <w:rPr>
          <w:rFonts w:ascii="Times New Roman" w:eastAsia="Calibri" w:hAnsi="Times New Roman" w:cs="Times New Roman"/>
          <w:sz w:val="12"/>
          <w:szCs w:val="12"/>
        </w:rPr>
        <w:t xml:space="preserve"> Российской Федерации об административных правонарушениях от 30.12.2001г. № 195-ФЗ («Собрание законодательства РФ», 07.01.2002г., № 1 (ч.1), ст. 1) (далее – КоАП РФ);</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Водный </w:t>
      </w:r>
      <w:hyperlink r:id="rId12" w:history="1">
        <w:r w:rsidRPr="00F0188C">
          <w:rPr>
            <w:rStyle w:val="ac"/>
            <w:rFonts w:ascii="Times New Roman" w:eastAsia="Calibri" w:hAnsi="Times New Roman" w:cs="Times New Roman"/>
            <w:sz w:val="12"/>
            <w:szCs w:val="12"/>
          </w:rPr>
          <w:t>кодекс</w:t>
        </w:r>
      </w:hyperlink>
      <w:r w:rsidRPr="00F0188C">
        <w:rPr>
          <w:rFonts w:ascii="Times New Roman" w:eastAsia="Calibri" w:hAnsi="Times New Roman" w:cs="Times New Roman"/>
          <w:sz w:val="12"/>
          <w:szCs w:val="12"/>
        </w:rPr>
        <w:t xml:space="preserve"> Российской Федерации от 03.06.2006г. №74-ФЗ («Собрание законодательства РФ», 05.06.2006г., № 23, ст. 2381);</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Земельный кодекс Российской Федерации от 25.10.2001г. №136-ФЗ («Собрание законодательства РФ», 29.10.2001г., № 44, ст. 4147);</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3"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10.01.2002г. № 7-ФЗ «Об охране окружающей среды» («Собрание законодательства РФ», 14.01.2002г., № 2, ст. 133);</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4"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29.12.2008г., № 52 (ч. I),  ст. 6249);</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5"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02.05.2006г. № 59-ФЗ «О порядке рассмотрения обращений граждан Российской Федерации» («Собрание законодательства РФ», 08.05.2006г., № 19, ст. 2060);</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6"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24.06.1998г. № 89-ФЗ «Об отходах производства и потребления» («Собрание законодательства РФ», 29.06.1998г., № 26, ст. 3009);</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7"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04.05.1999г. № 96-ФЗ «Об охране атмосферного воздуха» («Собрание законодательства РФ», 03.05.1999г., № 18, ст. 2222);</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Федеральный </w:t>
      </w:r>
      <w:hyperlink r:id="rId18"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от 14.03.1995г. № 33-ФЗ «Об особо охраняемых природных территориях» («Собрание законодательства РФ», 20.03.1995г., № 12, ст. 1024);</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bCs/>
          <w:sz w:val="12"/>
          <w:szCs w:val="12"/>
        </w:rPr>
        <w:t>Федеральный закон от 06.10.2003г. № 131-ФЗ «Об общих принципах организации местного самоуправления в Российской Федерации»</w:t>
      </w:r>
      <w:r w:rsidRPr="00F0188C">
        <w:rPr>
          <w:rFonts w:ascii="Times New Roman" w:eastAsia="Calibri" w:hAnsi="Times New Roman" w:cs="Times New Roman"/>
          <w:sz w:val="12"/>
          <w:szCs w:val="12"/>
        </w:rPr>
        <w:t xml:space="preserve"> («</w:t>
      </w:r>
      <w:r w:rsidRPr="00F0188C">
        <w:rPr>
          <w:rFonts w:ascii="Times New Roman" w:eastAsia="Calibri" w:hAnsi="Times New Roman" w:cs="Times New Roman"/>
          <w:bCs/>
          <w:sz w:val="12"/>
          <w:szCs w:val="12"/>
        </w:rPr>
        <w:t xml:space="preserve">Собрание законодательства РФ», 06.10.2003г., № 40, ст. 3822);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w:t>
      </w:r>
      <w:hyperlink r:id="rId19" w:history="1">
        <w:r w:rsidRPr="00F0188C">
          <w:rPr>
            <w:rStyle w:val="ac"/>
            <w:rFonts w:ascii="Times New Roman" w:eastAsia="Calibri" w:hAnsi="Times New Roman" w:cs="Times New Roman"/>
            <w:sz w:val="12"/>
            <w:szCs w:val="12"/>
          </w:rPr>
          <w:t>постановление</w:t>
        </w:r>
      </w:hyperlink>
      <w:r w:rsidRPr="00F0188C">
        <w:rPr>
          <w:rFonts w:ascii="Times New Roman" w:eastAsia="Calibri" w:hAnsi="Times New Roman" w:cs="Times New Roman"/>
          <w:sz w:val="12"/>
          <w:szCs w:val="12"/>
        </w:rPr>
        <w:t xml:space="preserve"> Правительства Российской Федерации от 31.03.2009г.             № 285 «О перечне объектов, подлежащих федеральному государственному экологическому контролю» («Собрание законодательства РФ», 06.04.2009г., № 14, ст. 1668);</w:t>
      </w:r>
    </w:p>
    <w:p w:rsidR="00F0188C" w:rsidRPr="00F0188C" w:rsidRDefault="00E765DE" w:rsidP="00F0188C">
      <w:pPr>
        <w:tabs>
          <w:tab w:val="left" w:pos="284"/>
        </w:tabs>
        <w:spacing w:after="0" w:line="240" w:lineRule="auto"/>
        <w:ind w:firstLine="284"/>
        <w:jc w:val="both"/>
        <w:rPr>
          <w:rFonts w:ascii="Times New Roman" w:eastAsia="Calibri" w:hAnsi="Times New Roman" w:cs="Times New Roman"/>
          <w:sz w:val="12"/>
          <w:szCs w:val="12"/>
        </w:rPr>
      </w:pPr>
      <w:hyperlink r:id="rId20" w:history="1">
        <w:r w:rsidR="00F0188C" w:rsidRPr="00F0188C">
          <w:rPr>
            <w:rStyle w:val="ac"/>
            <w:rFonts w:ascii="Times New Roman" w:eastAsia="Calibri" w:hAnsi="Times New Roman" w:cs="Times New Roman"/>
            <w:sz w:val="12"/>
            <w:szCs w:val="12"/>
          </w:rPr>
          <w:t>Закон</w:t>
        </w:r>
      </w:hyperlink>
      <w:r w:rsidR="00F0188C" w:rsidRPr="00F0188C">
        <w:rPr>
          <w:rFonts w:ascii="Times New Roman" w:eastAsia="Calibri" w:hAnsi="Times New Roman" w:cs="Times New Roman"/>
          <w:sz w:val="12"/>
          <w:szCs w:val="12"/>
        </w:rPr>
        <w:t xml:space="preserve"> Самарской области от 06.04.2009г. № 46-ГД «Об охране окружающей среды и природопользовании в Самарской области» («Волжская коммуна», 15.04.2009г., № 131 (26590);</w:t>
      </w:r>
    </w:p>
    <w:p w:rsidR="00F0188C" w:rsidRPr="00F0188C" w:rsidRDefault="00E765DE" w:rsidP="00F0188C">
      <w:pPr>
        <w:tabs>
          <w:tab w:val="left" w:pos="284"/>
        </w:tabs>
        <w:spacing w:after="0" w:line="240" w:lineRule="auto"/>
        <w:ind w:firstLine="284"/>
        <w:jc w:val="both"/>
        <w:rPr>
          <w:rFonts w:ascii="Times New Roman" w:eastAsia="Calibri" w:hAnsi="Times New Roman" w:cs="Times New Roman"/>
          <w:sz w:val="12"/>
          <w:szCs w:val="12"/>
        </w:rPr>
      </w:pPr>
      <w:hyperlink r:id="rId21" w:history="1">
        <w:r w:rsidR="00F0188C" w:rsidRPr="00F0188C">
          <w:rPr>
            <w:rStyle w:val="ac"/>
            <w:rFonts w:ascii="Times New Roman" w:eastAsia="Calibri" w:hAnsi="Times New Roman" w:cs="Times New Roman"/>
            <w:sz w:val="12"/>
            <w:szCs w:val="12"/>
          </w:rPr>
          <w:t>Закон</w:t>
        </w:r>
      </w:hyperlink>
      <w:r w:rsidR="00F0188C" w:rsidRPr="00F0188C">
        <w:rPr>
          <w:rFonts w:ascii="Times New Roman" w:eastAsia="Calibri" w:hAnsi="Times New Roman" w:cs="Times New Roman"/>
          <w:sz w:val="12"/>
          <w:szCs w:val="12"/>
        </w:rPr>
        <w:t xml:space="preserve"> Самарской области от 06.04.2010 № 36-ГД «О наделении органов местного самоуправления отдельными государственными полномочиями в сфере охраны окружающей среды» («Волжская коммуна», № 120 (27067), 08.04.2010);</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Устав муниципального района Сергиевский, принят решением Собрания представителей муниципального района Сергиевский №38 от 15.08.2013 года («Сергиевская трибуна», № 79 (745) от 02.10.2013г.)</w:t>
      </w:r>
      <w:r w:rsidRPr="00F0188C">
        <w:rPr>
          <w:rFonts w:ascii="Times New Roman" w:eastAsia="Calibri" w:hAnsi="Times New Roman" w:cs="Times New Roman"/>
          <w:b/>
          <w:sz w:val="12"/>
          <w:szCs w:val="12"/>
        </w:rPr>
        <w:t>;</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Постановление Главы муниципального района Сергиевский №1361 от 01.12.2009г. «Об утверждении Положения об Управлении заказчика-застройщика, архитектуры и градостроительства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b/>
          <w:sz w:val="12"/>
          <w:szCs w:val="12"/>
        </w:rPr>
      </w:pPr>
      <w:r w:rsidRPr="00F0188C">
        <w:rPr>
          <w:rFonts w:ascii="Times New Roman" w:eastAsia="Calibri" w:hAnsi="Times New Roman" w:cs="Times New Roman"/>
          <w:sz w:val="12"/>
          <w:szCs w:val="12"/>
        </w:rPr>
        <w:t xml:space="preserve"> Постановление Главы муниципального района Сергиевский №1768 от 21.12.2010г. «Об утверждении положения о порядке осуществления переданных государственных полномочий в сфере охраны окружающей среды</w:t>
      </w:r>
      <w:r w:rsidRPr="00F0188C">
        <w:rPr>
          <w:rFonts w:ascii="Times New Roman" w:eastAsia="Calibri" w:hAnsi="Times New Roman" w:cs="Times New Roman"/>
          <w:b/>
          <w:sz w:val="12"/>
          <w:szCs w:val="12"/>
        </w:rPr>
        <w:t>»;</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Распоряжение Главы муниципального района Сергиевский №1798р от 21.12.2010г. «О принятии к исполнению отдельных государственных полномочий в сфере охраны окружающей среды» с изменениями;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настоящий административный регламент.</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1.4. </w:t>
      </w:r>
      <w:proofErr w:type="gramStart"/>
      <w:r w:rsidRPr="00F0188C">
        <w:rPr>
          <w:rFonts w:ascii="Times New Roman" w:eastAsia="Calibri" w:hAnsi="Times New Roman" w:cs="Times New Roman"/>
          <w:sz w:val="12"/>
          <w:szCs w:val="12"/>
        </w:rPr>
        <w:t>Предметом государственного экологического надзора является осуществление должностными лицами администрации деятельности, направленной на предупреждение, выявление и пресечение нарушений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федеральными законами и принимаемыми в соответствии с ними иными</w:t>
      </w:r>
      <w:proofErr w:type="gramEnd"/>
      <w:r w:rsidRPr="00F0188C">
        <w:rPr>
          <w:rFonts w:ascii="Times New Roman" w:eastAsia="Calibri" w:hAnsi="Times New Roman" w:cs="Times New Roman"/>
          <w:sz w:val="12"/>
          <w:szCs w:val="12"/>
        </w:rPr>
        <w:t xml:space="preserve"> нормативными правовыми актами Российской Федерации, законами и иными нормативными правовыми актами Самарской области в области охраны окружающей среды, в сферах, установленных в пункте 1.2. настоящего административного регламента,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1.5. Государственный экологический надзор осуществляется в отношении организаций, независимо от организационно-правовой формы, индивидуальных предпринимателей и граждан. В случае если в настоящем административном регламенте не установлено иное, к отношениям, связанным с проведением проверок в отношении граждан, применяются положения, регламентирующие порядок проведения проверок в отношении индивидуальных предпринимателей.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1.6. Должностные лица отдела экологии, осуществляющие в пределах своей компетенции полномочия по региональному государственному экологическому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беспрепятственно при предъявлении служебного удостоверения и копии распоряжения администрации муниципального района Сергиевский о назначении проверки посещают и обследуют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а также проводят необходимые контрольные мероприятия;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выдают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ситуаций природного и техногенного характера;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принимают меры в порядке, установленном федеральными законами и законами Самарской области, по пресечению правонарушений в сфере природоохранного законодательства;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участвуют в судебных заседаниях и дают объяснения по вопросам государственного экологического надзора;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направляют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в рамках своей компетенции дают разъяснения государственным органам, органам местного самоуправления, юридическим и физическим лицам по вопросам, связанным с охраной окружающей среды;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осуществляют иные определенные законодательством полномочия.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1.7. Должностные лица отдела экологии, осуществляющие региональный государственный экологический надзор, обязаны: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проводить проверку на основании распоряжения администрации муниципального района Сергиевский о ее проведении в соответствии с ее назначением;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на проведение проверки и, в случаях, предусмотренных </w:t>
      </w:r>
      <w:hyperlink r:id="rId22" w:history="1">
        <w:r w:rsidRPr="00F0188C">
          <w:rPr>
            <w:rStyle w:val="ac"/>
            <w:rFonts w:ascii="Times New Roman" w:eastAsia="Calibri" w:hAnsi="Times New Roman" w:cs="Times New Roman"/>
            <w:sz w:val="12"/>
            <w:szCs w:val="12"/>
          </w:rPr>
          <w:t>частью 5 статьи 10</w:t>
        </w:r>
      </w:hyperlink>
      <w:r w:rsidRPr="00F0188C">
        <w:rPr>
          <w:rFonts w:ascii="Times New Roman" w:eastAsia="Calibri" w:hAnsi="Times New Roman" w:cs="Times New Roman"/>
          <w:sz w:val="12"/>
          <w:szCs w:val="12"/>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выездной проверки с органом прокуратуры по месту осуществления</w:t>
      </w:r>
      <w:proofErr w:type="gramEnd"/>
      <w:r w:rsidRPr="00F0188C">
        <w:rPr>
          <w:rFonts w:ascii="Times New Roman" w:eastAsia="Calibri" w:hAnsi="Times New Roman" w:cs="Times New Roman"/>
          <w:sz w:val="12"/>
          <w:szCs w:val="12"/>
        </w:rPr>
        <w:t xml:space="preserve"> деятельности юридического лица, индивидуального предпринимателя (далее - соответствующий орган прокуратуры);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соблюдать сроки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осуществлять запись о проведенной проверке в журнале учета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F0188C">
        <w:rPr>
          <w:rFonts w:ascii="Times New Roman" w:eastAsia="Calibri" w:hAnsi="Times New Roman" w:cs="Times New Roman"/>
          <w:sz w:val="12"/>
          <w:szCs w:val="12"/>
        </w:rPr>
        <w:t xml:space="preserve"> индивидуальных предпринимателей, юридических лиц.</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1.8. При проведении проверочных мероприятий при осуществлении государственной функции должностное лицо администрации не вправе: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от имени которого действуют эти должностные лица;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или индивидуального предпринимателя, за исключением случая проведения такой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w:t>
      </w:r>
      <w:proofErr w:type="gramEnd"/>
      <w:r w:rsidRPr="00F0188C">
        <w:rPr>
          <w:rFonts w:ascii="Times New Roman" w:eastAsia="Calibri" w:hAnsi="Times New Roman" w:cs="Times New Roman"/>
          <w:sz w:val="12"/>
          <w:szCs w:val="12"/>
        </w:rPr>
        <w:t xml:space="preserve"> природного и техногенного характера;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0188C">
        <w:rPr>
          <w:rFonts w:ascii="Times New Roman" w:eastAsia="Calibri" w:hAnsi="Times New Roman" w:cs="Times New Roman"/>
          <w:sz w:val="12"/>
          <w:szCs w:val="12"/>
        </w:rPr>
        <w:t xml:space="preserve"> техническими документами и правилами и методами исследований, испытаний, измерений;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6) превышать установленные сроки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1.9. Права и обязанности лиц, в отношении которых осуществляются мероприятия по контролю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1.9.1. Лица, в отношении которых осуществляются мероприятия по контролю (надзору), вправе: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t>непосредственно присутствовать при проведении проверки, давать объяснения по вопросам, относящимся к предмету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t xml:space="preserve">получать от органа государственного контроля (надзора), его должностных лиц информацию, которая относится к предмету проверки и предоставление которой предусмотрено Федеральным законом </w:t>
      </w:r>
      <w:r w:rsidRPr="00F0188C">
        <w:rPr>
          <w:rFonts w:ascii="Times New Roman" w:eastAsia="Calibri" w:hAnsi="Times New Roman" w:cs="Times New Roman"/>
          <w:sz w:val="12"/>
          <w:szCs w:val="1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0188C">
        <w:rPr>
          <w:rFonts w:ascii="Times New Roman" w:eastAsia="Calibri" w:hAnsi="Times New Roman" w:cs="Times New Roman"/>
          <w:iCs/>
          <w:sz w:val="12"/>
          <w:szCs w:val="12"/>
        </w:rPr>
        <w:t>;</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t>обжаловать действия (бездействие) должностных лиц отдела экологии,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lastRenderedPageBreak/>
        <w:t>требовать возмещения вреда, причиненного при осуществлении государственного надзора вследствие действий (бездействия) должностных лиц отдела экологии, признанных в установленном законодательством Российской Федерации порядке неправомерными.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1.9.2. Лица, в отношении которых осуществляются мероприятия по контролю (надзору), обязаны: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iCs/>
          <w:sz w:val="12"/>
          <w:szCs w:val="12"/>
        </w:rPr>
      </w:pPr>
      <w:r w:rsidRPr="00F0188C">
        <w:rPr>
          <w:rFonts w:ascii="Times New Roman" w:eastAsia="Calibri" w:hAnsi="Times New Roman" w:cs="Times New Roman"/>
          <w:iCs/>
          <w:sz w:val="12"/>
          <w:szCs w:val="12"/>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обеспечивать устранение выявленных недостатков;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экологии,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отдела экологии и участвующих в выездной</w:t>
      </w:r>
      <w:proofErr w:type="gramEnd"/>
      <w:r w:rsidRPr="00F0188C">
        <w:rPr>
          <w:rFonts w:ascii="Times New Roman" w:eastAsia="Calibri" w:hAnsi="Times New Roman" w:cs="Times New Roman"/>
          <w:sz w:val="12"/>
          <w:szCs w:val="12"/>
        </w:rPr>
        <w:t xml:space="preserve"> </w:t>
      </w:r>
      <w:proofErr w:type="gramStart"/>
      <w:r w:rsidRPr="00F0188C">
        <w:rPr>
          <w:rFonts w:ascii="Times New Roman" w:eastAsia="Calibri" w:hAnsi="Times New Roman" w:cs="Times New Roman"/>
          <w:sz w:val="12"/>
          <w:szCs w:val="12"/>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3" w:history="1">
        <w:r w:rsidRPr="00F0188C">
          <w:rPr>
            <w:rStyle w:val="ac"/>
            <w:rFonts w:ascii="Times New Roman" w:eastAsia="Calibri" w:hAnsi="Times New Roman" w:cs="Times New Roman"/>
            <w:sz w:val="12"/>
            <w:szCs w:val="12"/>
          </w:rPr>
          <w:t>закона</w:t>
        </w:r>
      </w:hyperlink>
      <w:r w:rsidRPr="00F0188C">
        <w:rPr>
          <w:rFonts w:ascii="Times New Roman" w:eastAsia="Calibri" w:hAnsi="Times New Roman" w:cs="Times New Roman"/>
          <w:sz w:val="12"/>
          <w:szCs w:val="12"/>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w:t>
      </w:r>
      <w:hyperlink r:id="rId24" w:history="1">
        <w:r w:rsidRPr="00F0188C">
          <w:rPr>
            <w:rStyle w:val="ac"/>
            <w:rFonts w:ascii="Times New Roman" w:eastAsia="Calibri" w:hAnsi="Times New Roman" w:cs="Times New Roman"/>
            <w:sz w:val="12"/>
            <w:szCs w:val="12"/>
          </w:rPr>
          <w:t>закон</w:t>
        </w:r>
      </w:hyperlink>
      <w:r w:rsidRPr="00F0188C">
        <w:rPr>
          <w:rFonts w:ascii="Times New Roman" w:eastAsia="Calibri" w:hAnsi="Times New Roman" w:cs="Times New Roman"/>
          <w:sz w:val="12"/>
          <w:szCs w:val="12"/>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w:t>
      </w:r>
      <w:proofErr w:type="gramEnd"/>
      <w:r w:rsidRPr="00F0188C">
        <w:rPr>
          <w:rFonts w:ascii="Times New Roman" w:eastAsia="Calibri" w:hAnsi="Times New Roman" w:cs="Times New Roman"/>
          <w:sz w:val="12"/>
          <w:szCs w:val="12"/>
        </w:rPr>
        <w:t xml:space="preserve">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1.10. Результатом исполнения государственной функции является:</w:t>
      </w:r>
      <w:bookmarkStart w:id="2" w:name="sub_910"/>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выявление и обеспечение устранения нарушений законодательства в области охраны окружающей среды, установление отсутствия нарушений (составление акта проверки, выдача предписания)</w:t>
      </w:r>
      <w:bookmarkEnd w:id="2"/>
      <w:r w:rsidRPr="00F0188C">
        <w:rPr>
          <w:rFonts w:ascii="Times New Roman" w:eastAsia="Calibri" w:hAnsi="Times New Roman" w:cs="Times New Roman"/>
          <w:sz w:val="12"/>
          <w:szCs w:val="12"/>
        </w:rPr>
        <w:t>;</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2) привлечение виновных к административной ответственности;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bookmarkStart w:id="3" w:name="sub_920"/>
      <w:r w:rsidRPr="00F0188C">
        <w:rPr>
          <w:rFonts w:ascii="Times New Roman" w:eastAsia="Calibri" w:hAnsi="Times New Roman" w:cs="Times New Roman"/>
          <w:sz w:val="12"/>
          <w:szCs w:val="12"/>
        </w:rPr>
        <w:t xml:space="preserve">3) </w:t>
      </w:r>
      <w:bookmarkStart w:id="4" w:name="sub_930"/>
      <w:bookmarkEnd w:id="3"/>
      <w:r w:rsidRPr="00F0188C">
        <w:rPr>
          <w:rFonts w:ascii="Times New Roman" w:eastAsia="Calibri" w:hAnsi="Times New Roman" w:cs="Times New Roman"/>
          <w:sz w:val="12"/>
          <w:szCs w:val="12"/>
        </w:rPr>
        <w:t xml:space="preserve">подготовка и направление документов в органы внутренних дел, прокуратуры, иные правоохранительные органы или контрольно-надзорные органы (в случае выявления нарушения требований </w:t>
      </w:r>
      <w:r w:rsidRPr="00F0188C">
        <w:rPr>
          <w:rFonts w:ascii="Times New Roman" w:eastAsia="Calibri" w:hAnsi="Times New Roman" w:cs="Times New Roman"/>
          <w:bCs/>
          <w:sz w:val="12"/>
          <w:szCs w:val="12"/>
        </w:rPr>
        <w:t>природоохранного законодательства</w:t>
      </w:r>
      <w:r w:rsidRPr="00F0188C">
        <w:rPr>
          <w:rFonts w:ascii="Times New Roman" w:eastAsia="Calibri" w:hAnsi="Times New Roman" w:cs="Times New Roman"/>
          <w:sz w:val="12"/>
          <w:szCs w:val="12"/>
        </w:rPr>
        <w:t>, надзор за соблюдением которых не входит в компетенцию должностных лиц отдела экологии);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4) </w:t>
      </w:r>
      <w:bookmarkEnd w:id="4"/>
      <w:r w:rsidRPr="00F0188C">
        <w:rPr>
          <w:rFonts w:ascii="Times New Roman" w:eastAsia="Calibri" w:hAnsi="Times New Roman" w:cs="Times New Roman"/>
          <w:sz w:val="12"/>
          <w:szCs w:val="12"/>
        </w:rPr>
        <w:t xml:space="preserve">подготовка материалов в суд о запрещении или приостановлении хозяйственной и иной деятельности, </w:t>
      </w:r>
      <w:proofErr w:type="gramStart"/>
      <w:r w:rsidRPr="00F0188C">
        <w:rPr>
          <w:rFonts w:ascii="Times New Roman" w:eastAsia="Calibri" w:hAnsi="Times New Roman" w:cs="Times New Roman"/>
          <w:sz w:val="12"/>
          <w:szCs w:val="12"/>
        </w:rPr>
        <w:t>последствия</w:t>
      </w:r>
      <w:proofErr w:type="gramEnd"/>
      <w:r w:rsidRPr="00F0188C">
        <w:rPr>
          <w:rFonts w:ascii="Times New Roman" w:eastAsia="Calibri" w:hAnsi="Times New Roman" w:cs="Times New Roman"/>
          <w:sz w:val="12"/>
          <w:szCs w:val="12"/>
        </w:rPr>
        <w:t xml:space="preserve"> воздействия которой непредсказуемы для окружающей среды,  о возмещении вреда окружающей среде, причиненного в результате нарушения законодательства в области охраны окружающей среды (в случаях выявления нанесенного ущерба окружающей среде);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в случае, если основанием для исполнения государственной функции является поступление обращений граждан, юридических лиц, индивидуальных предпринимателей, информации от государственных органов, органов местного самоуправления, из средств массовой информации (далее - заявитель), по результатам проведения проверки заявителю направляется ответ с соблюдением требований Федерального закона «О порядке рассмотрения обращений граждан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
    <w:p w:rsidR="00F0188C" w:rsidRPr="00F0188C" w:rsidRDefault="00F0188C" w:rsidP="00F0188C">
      <w:pPr>
        <w:tabs>
          <w:tab w:val="left" w:pos="284"/>
        </w:tabs>
        <w:spacing w:after="0" w:line="240" w:lineRule="auto"/>
        <w:jc w:val="center"/>
        <w:rPr>
          <w:rFonts w:ascii="Times New Roman" w:eastAsia="Calibri" w:hAnsi="Times New Roman" w:cs="Times New Roman"/>
          <w:b/>
          <w:sz w:val="12"/>
          <w:szCs w:val="12"/>
        </w:rPr>
      </w:pPr>
      <w:r w:rsidRPr="00F0188C">
        <w:rPr>
          <w:rFonts w:ascii="Times New Roman" w:eastAsia="Calibri" w:hAnsi="Times New Roman" w:cs="Times New Roman"/>
          <w:b/>
          <w:sz w:val="12"/>
          <w:szCs w:val="12"/>
        </w:rPr>
        <w:t>II. Требования к порядку исполнения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 Порядок информирования об исполнении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2.1.1. Информирование об исполнении государственной функции осуществляется администрацией, находящейся по адресу: 446540, Самарская область, Сергиевский район, с. Сергиевск, ул. Ленина, 22.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График работы администрации (время местное):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понедельник – пятница</w:t>
      </w:r>
      <w:r w:rsidRPr="00F0188C">
        <w:rPr>
          <w:rFonts w:ascii="Times New Roman" w:eastAsia="Calibri" w:hAnsi="Times New Roman" w:cs="Times New Roman"/>
          <w:sz w:val="12"/>
          <w:szCs w:val="12"/>
        </w:rPr>
        <w:t xml:space="preserve"> - с 8.00 до 17.00</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предпраздничные дни</w:t>
      </w:r>
      <w:r w:rsidRPr="00F0188C">
        <w:rPr>
          <w:rFonts w:ascii="Times New Roman" w:eastAsia="Calibri" w:hAnsi="Times New Roman" w:cs="Times New Roman"/>
          <w:sz w:val="12"/>
          <w:szCs w:val="12"/>
        </w:rPr>
        <w:t xml:space="preserve"> - с 8.00 до 16.00</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 и воскресенье</w:t>
      </w:r>
      <w:r w:rsidRPr="00F0188C">
        <w:rPr>
          <w:rFonts w:ascii="Times New Roman" w:eastAsia="Calibri" w:hAnsi="Times New Roman" w:cs="Times New Roman"/>
          <w:sz w:val="12"/>
          <w:szCs w:val="12"/>
        </w:rPr>
        <w:t xml:space="preserve"> - выходные дни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перерыв</w:t>
      </w:r>
      <w:r w:rsidRPr="00F0188C">
        <w:rPr>
          <w:rFonts w:ascii="Times New Roman" w:eastAsia="Calibri" w:hAnsi="Times New Roman" w:cs="Times New Roman"/>
          <w:sz w:val="12"/>
          <w:szCs w:val="12"/>
        </w:rPr>
        <w:t xml:space="preserve"> - с 12.00 до 13.00</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Справочные телефоны администрации: 8(84655) 2-18-05 (приемная Главы администрации), факс: 8(84655) 2-11-72.</w:t>
      </w:r>
      <w:r w:rsidRPr="00F0188C">
        <w:rPr>
          <w:rFonts w:ascii="Times New Roman" w:eastAsia="Calibri" w:hAnsi="Times New Roman" w:cs="Times New Roman"/>
          <w:sz w:val="12"/>
          <w:szCs w:val="12"/>
        </w:rPr>
        <w:tab/>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Адрес электронной почты администрации:adm2@samtel.ru.</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Адрес официального сайта администрации в сети Интернет, на котором содержится информация об исполнении государственной функции: www.sergievsk.ru.</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2.1.2. Местонахождение отдела экологии и природных ресурсов Управления заказчика-застройщика, архитектуры и градостроительства администрации, в функциональные обязанности которого входит исполнение государственной функции:  446540, Самарская область, Сергиевский район, с.</w:t>
      </w:r>
      <w:r w:rsidR="00F57AF0">
        <w:rPr>
          <w:rFonts w:ascii="Times New Roman" w:eastAsia="Calibri" w:hAnsi="Times New Roman" w:cs="Times New Roman"/>
          <w:sz w:val="12"/>
          <w:szCs w:val="12"/>
        </w:rPr>
        <w:t xml:space="preserve"> </w:t>
      </w:r>
      <w:r w:rsidRPr="00F0188C">
        <w:rPr>
          <w:rFonts w:ascii="Times New Roman" w:eastAsia="Calibri" w:hAnsi="Times New Roman" w:cs="Times New Roman"/>
          <w:sz w:val="12"/>
          <w:szCs w:val="12"/>
        </w:rPr>
        <w:t>Сергиевск, ул.</w:t>
      </w:r>
      <w:r w:rsidR="00F57AF0">
        <w:rPr>
          <w:rFonts w:ascii="Times New Roman" w:eastAsia="Calibri" w:hAnsi="Times New Roman" w:cs="Times New Roman"/>
          <w:sz w:val="12"/>
          <w:szCs w:val="12"/>
        </w:rPr>
        <w:t xml:space="preserve"> </w:t>
      </w:r>
      <w:r w:rsidRPr="00F0188C">
        <w:rPr>
          <w:rFonts w:ascii="Times New Roman" w:eastAsia="Calibri" w:hAnsi="Times New Roman" w:cs="Times New Roman"/>
          <w:sz w:val="12"/>
          <w:szCs w:val="12"/>
        </w:rPr>
        <w:t>Советская 65, каб.11.</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Справочные телефоны  отдела экологии и природных ресурсов, по которым может быть получена информация об исполнении государственной функции: 8(84655) 2-11-62, 2-18-05.</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2.1.3. Информация о местонахождении, графике работы и справочных телефонах администрации, а также о порядке осуществления государственной функции предоставляется: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на официальном интернет-сайте администрации:</w:t>
      </w:r>
      <w:r w:rsidRPr="00F0188C">
        <w:rPr>
          <w:rFonts w:ascii="Times New Roman" w:eastAsia="Calibri" w:hAnsi="Times New Roman" w:cs="Times New Roman"/>
          <w:sz w:val="12"/>
          <w:szCs w:val="12"/>
          <w:vertAlign w:val="superscript"/>
        </w:rPr>
        <w:t xml:space="preserve"> </w:t>
      </w:r>
      <w:r w:rsidRPr="00F0188C">
        <w:rPr>
          <w:rFonts w:ascii="Times New Roman" w:eastAsia="Calibri" w:hAnsi="Times New Roman" w:cs="Times New Roman"/>
          <w:sz w:val="12"/>
          <w:szCs w:val="12"/>
          <w:lang w:val="en-US"/>
        </w:rPr>
        <w:t>www</w:t>
      </w:r>
      <w:r w:rsidRPr="00F0188C">
        <w:rPr>
          <w:rFonts w:ascii="Times New Roman" w:eastAsia="Calibri" w:hAnsi="Times New Roman" w:cs="Times New Roman"/>
          <w:sz w:val="12"/>
          <w:szCs w:val="12"/>
        </w:rPr>
        <w:t xml:space="preserve"> </w:t>
      </w:r>
      <w:proofErr w:type="spellStart"/>
      <w:r w:rsidRPr="00F0188C">
        <w:rPr>
          <w:rFonts w:ascii="Times New Roman" w:eastAsia="Calibri" w:hAnsi="Times New Roman" w:cs="Times New Roman"/>
          <w:sz w:val="12"/>
          <w:szCs w:val="12"/>
          <w:lang w:val="en-US"/>
        </w:rPr>
        <w:t>sergievsk</w:t>
      </w:r>
      <w:proofErr w:type="spellEnd"/>
      <w:r w:rsidRPr="00F0188C">
        <w:rPr>
          <w:rFonts w:ascii="Times New Roman" w:eastAsia="Calibri" w:hAnsi="Times New Roman" w:cs="Times New Roman"/>
          <w:sz w:val="12"/>
          <w:szCs w:val="12"/>
        </w:rPr>
        <w:t>.</w:t>
      </w:r>
      <w:proofErr w:type="spellStart"/>
      <w:r w:rsidRPr="00F0188C">
        <w:rPr>
          <w:rFonts w:ascii="Times New Roman" w:eastAsia="Calibri" w:hAnsi="Times New Roman" w:cs="Times New Roman"/>
          <w:sz w:val="12"/>
          <w:szCs w:val="12"/>
          <w:lang w:val="en-US"/>
        </w:rPr>
        <w:t>ru</w:t>
      </w:r>
      <w:proofErr w:type="spellEnd"/>
      <w:r w:rsidRPr="00F0188C">
        <w:rPr>
          <w:rFonts w:ascii="Times New Roman" w:eastAsia="Calibri" w:hAnsi="Times New Roman" w:cs="Times New Roman"/>
          <w:sz w:val="12"/>
          <w:szCs w:val="12"/>
        </w:rPr>
        <w:t>;</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на информационном стенде по адресу: Самарская область, с.</w:t>
      </w:r>
      <w:r w:rsidR="00F57AF0">
        <w:rPr>
          <w:rFonts w:ascii="Times New Roman" w:eastAsia="Calibri" w:hAnsi="Times New Roman" w:cs="Times New Roman"/>
          <w:sz w:val="12"/>
          <w:szCs w:val="12"/>
        </w:rPr>
        <w:t xml:space="preserve"> </w:t>
      </w:r>
      <w:r w:rsidRPr="00F0188C">
        <w:rPr>
          <w:rFonts w:ascii="Times New Roman" w:eastAsia="Calibri" w:hAnsi="Times New Roman" w:cs="Times New Roman"/>
          <w:sz w:val="12"/>
          <w:szCs w:val="12"/>
        </w:rPr>
        <w:t>Сергиевск, ул. Советская 65,</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по указанным в предыдущем пункте номерам телефонов.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2.1.4. Информирование о порядке осуществления государственной функции может проводиться в следующих формах:</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индивидуальное личное консультирование;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индивидуальное консультирование по почте (по электронной почте);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индивидуальное консультирование по телефону;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публичное письменное информирование;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публичное устное информирование.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2.1.4.1. Индивидуальное личное консультирование.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20 минут.</w:t>
      </w:r>
      <w:r w:rsidRPr="00F0188C">
        <w:rPr>
          <w:rFonts w:ascii="Times New Roman" w:eastAsia="Calibri" w:hAnsi="Times New Roman" w:cs="Times New Roman"/>
          <w:sz w:val="12"/>
          <w:szCs w:val="12"/>
          <w:vertAlign w:val="superscript"/>
        </w:rPr>
        <w:t xml:space="preserve">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Индивидуальное личное консультирование одного лица должностным лицом отдела экологии не может превышать 20 минут.</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w:t>
      </w:r>
      <w:proofErr w:type="gramStart"/>
      <w:r w:rsidRPr="00F0188C">
        <w:rPr>
          <w:rFonts w:ascii="Times New Roman" w:eastAsia="Calibri" w:hAnsi="Times New Roman" w:cs="Times New Roman"/>
          <w:sz w:val="12"/>
          <w:szCs w:val="12"/>
        </w:rPr>
        <w:t>,</w:t>
      </w:r>
      <w:proofErr w:type="gramEnd"/>
      <w:r w:rsidRPr="00F0188C">
        <w:rPr>
          <w:rFonts w:ascii="Times New Roman" w:eastAsia="Calibri" w:hAnsi="Times New Roman" w:cs="Times New Roman"/>
          <w:sz w:val="12"/>
          <w:szCs w:val="12"/>
        </w:rPr>
        <w:t xml:space="preserve"> если для подготовки ответа требуется время, превышающее 20 минут, должностное лицо,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2.1.4.2. Индивидуальное консультирование по почте (по электронной почте).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срок, установленный действующим законодательством РФ.</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2.1.4.3. Индивидуальное консультирование по телефону.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отдела экологии, осуществляющего индивидуальное консультирование по телефону.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 индивидуальном консультировании по телефону ответственные специалисты обязаны представить следующую информацию об исполнении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сведения о местонахождении, контактных телефонах, адресе электронной почты, графике работы  и адресе официального интернет-сайта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сведения о наличии проводимого мероприятия по надзору в плане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сведения о мерах, принятых по результатам проверок, и порядке их обжалования;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информацию об обязанностях должностных лиц и ограничениях при проведении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информацию о правах и обязанностях поднадзорных субъектов при проведении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информацию о сроках и основаниях проведения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порядок организации и проведения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порядок оформления результатов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порядок и срок рассмотрения обращений, которые могут послужить основанием для проведения внеплановых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Время разговора не должно превышать 10 минут.</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том случае, если должностное лицо отдела экологии, осуществляющее консультирование по телефону, не может ответить на вопрос, связанный с исполнением государственной функции, по существу, оно обязано проинформировать позвонившее лицо о структурных подразделениях администрации, которые располагают необходимыми сведениями.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2.1.4.4. Публичное письменное информирование.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Публичное письменное информирование осуществляется путем размещения информационных материалов на стендах, публикации информационных материалов в средствах массовой информации, размещения информационных материалов</w:t>
      </w:r>
      <w:r w:rsidRPr="00F0188C" w:rsidDel="00CA6636">
        <w:rPr>
          <w:rFonts w:ascii="Times New Roman" w:eastAsia="Calibri" w:hAnsi="Times New Roman" w:cs="Times New Roman"/>
          <w:sz w:val="12"/>
          <w:szCs w:val="12"/>
        </w:rPr>
        <w:t xml:space="preserve"> </w:t>
      </w:r>
      <w:r w:rsidRPr="00F0188C">
        <w:rPr>
          <w:rFonts w:ascii="Times New Roman" w:eastAsia="Calibri" w:hAnsi="Times New Roman" w:cs="Times New Roman"/>
          <w:sz w:val="12"/>
          <w:szCs w:val="12"/>
        </w:rPr>
        <w:t>на официальном сайте администрации муниципального района Сергиевский, иными способами.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На информационном стенде по адресу: 446540, Самарская область, с. Сергиевск, ул. Советская 65 размещается следующая информация: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извлечения из нормативных правовых актов Российской Федерации и Самарской области, муниципальных нормативных актов, устанавливающих порядок и условия проведения проверок, настоящий административный регламент с приложениями;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блок-схема порядка осуществления государственной функции согласно приложению № 1 к настоящему административному регламенту;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график приема граждан, индивидуальных предпринимателей и юридических лиц по личным вопросам Руководителем Управления заказчика-застройщика, архитектуры и градостроительства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порядок получения гражданами, индивидуальными предпринимателями и юридическими лицами консультаций;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перечень документов, необходимых для предъявления при проведении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2.1.4.5. Публичное устное информирование.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Публичное устное информирование осуществляется уполномоченным должностным лицом отдела с привлечением средств массовой информации.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2.2. Размер платы за услуги организации (организаций), участвующей (участвующих) в осуществлении государственного надзора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Организации в исполнении государственной функции участия не принимают. Плата при исполнении государственной функции не взимается.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2.3. Сроки исполнения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2.3.1. Сроки проведения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срок проведения каждой из проверок (документарной, выездной) в отношении юридических лиц или индивидуальных предпринимателей не может превышать 20 рабочих дней;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0188C">
        <w:rPr>
          <w:rFonts w:ascii="Times New Roman" w:eastAsia="Calibri" w:hAnsi="Times New Roman" w:cs="Times New Roman"/>
          <w:sz w:val="12"/>
          <w:szCs w:val="12"/>
        </w:rPr>
        <w:t>микропредприятия</w:t>
      </w:r>
      <w:proofErr w:type="spellEnd"/>
      <w:r w:rsidRPr="00F0188C">
        <w:rPr>
          <w:rFonts w:ascii="Times New Roman" w:eastAsia="Calibri" w:hAnsi="Times New Roman" w:cs="Times New Roman"/>
          <w:sz w:val="12"/>
          <w:szCs w:val="12"/>
        </w:rPr>
        <w:t xml:space="preserve"> в год;</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муниципального района Сергиевский, но не более чем на 20 рабочих дней, в отношении малых предприятий, </w:t>
      </w:r>
      <w:proofErr w:type="spellStart"/>
      <w:r w:rsidRPr="00F0188C">
        <w:rPr>
          <w:rFonts w:ascii="Times New Roman" w:eastAsia="Calibri" w:hAnsi="Times New Roman" w:cs="Times New Roman"/>
          <w:sz w:val="12"/>
          <w:szCs w:val="12"/>
        </w:rPr>
        <w:t>микропредприятий</w:t>
      </w:r>
      <w:proofErr w:type="spellEnd"/>
      <w:r w:rsidRPr="00F0188C">
        <w:rPr>
          <w:rFonts w:ascii="Times New Roman" w:eastAsia="Calibri" w:hAnsi="Times New Roman" w:cs="Times New Roman"/>
          <w:sz w:val="12"/>
          <w:szCs w:val="12"/>
        </w:rPr>
        <w:t xml:space="preserve"> не более чем на 15 часов.</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Акт проверки оформляется непосредственно после ее завершения. Предписание об устранении выявленных нарушений и (или) о проведении мероприятий по предотвращению причинения вреда животным, растениям, окружающей среде выдается вместе с актом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Контроль устранения нарушений обязательных требований осуществляется в виде внеплановой проверки выполнения предписаний по истечении срока исполнения юридическим лицом, индивидуальным предпринимателем ранее выданного предписания.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2.3.2. Сроки составления протокола об административном правонарушении уполномоченными должностными лицами отдела экологии.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Протокол об административном правонарушении в отношении виновного физического или юридического лица составляется должностными лицами отдела экологии немедленно после выявления совершения административного правонарушения.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случаях если после выявления административного правонарушения в области охраны окружающей среды осуществляются процессуальные действия, требующие значительных временных затрат, проводится административное расследование.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Должностное лицо отдела экологии возбуждает дело об административном правонарушении и проведении административного расследования путем составления определения о возбуждении дела об административном правонарушении и проведении административного расследования.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Копия определения о возбуждении дела об административном правонарушении и проведении административного расследования в течение 1 суток с момента выявления административного правонарушения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возбуждается и проводится должностным лицом отдела экологии.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Срок проведения административного расследования не может превышать 1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отдела экологии, в производстве которого находится дело, может быть продлен на срок не более 1 месяца.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Решение о продлении срока проведения административного расследования принимается в виде определения. Определение о продлении срока проведения административного расследования подписывается  должностным лицом отдела экологии.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Копия определения о продлении срока проведения административного расследования в течение 1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b/>
          <w:sz w:val="12"/>
          <w:szCs w:val="12"/>
          <w:u w:val="single"/>
        </w:rPr>
      </w:pPr>
      <w:r w:rsidRPr="00F0188C">
        <w:rPr>
          <w:rFonts w:ascii="Times New Roman" w:eastAsia="Calibri" w:hAnsi="Times New Roman" w:cs="Times New Roman"/>
          <w:sz w:val="12"/>
          <w:szCs w:val="12"/>
        </w:rPr>
        <w:t xml:space="preserve">По окончании административного расследования при выявлении нарушений составляется протокол об административном правонарушении.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Административное делопроизводство ведется в соответствии со сроками, установленными КоАП РФ.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Общий срок исполнения государственной функции по осуществлению регионального государственного экологического надзора составляет совокупный срок исполнения административных процедур.</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2.3.3.Протокол об административном правонарушении с материалами проверки направляется в органы уполномоченные рассматривать дело об административном правонарушении, в течение трех суток с момента составления протокола  об административном правонарушении</w:t>
      </w:r>
    </w:p>
    <w:p w:rsidR="00F0188C" w:rsidRPr="00F0188C" w:rsidRDefault="00F0188C" w:rsidP="00F0188C">
      <w:pPr>
        <w:tabs>
          <w:tab w:val="left" w:pos="284"/>
        </w:tabs>
        <w:spacing w:after="0" w:line="240" w:lineRule="auto"/>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w:t>
      </w:r>
    </w:p>
    <w:p w:rsidR="00F0188C" w:rsidRPr="00F0188C" w:rsidRDefault="00F0188C" w:rsidP="00F0188C">
      <w:pPr>
        <w:tabs>
          <w:tab w:val="left" w:pos="284"/>
        </w:tabs>
        <w:spacing w:after="0" w:line="240" w:lineRule="auto"/>
        <w:jc w:val="center"/>
        <w:rPr>
          <w:rFonts w:ascii="Times New Roman" w:eastAsia="Calibri" w:hAnsi="Times New Roman" w:cs="Times New Roman"/>
          <w:b/>
          <w:sz w:val="12"/>
          <w:szCs w:val="12"/>
        </w:rPr>
      </w:pPr>
      <w:r w:rsidRPr="00F0188C">
        <w:rPr>
          <w:rFonts w:ascii="Times New Roman" w:eastAsia="Calibri" w:hAnsi="Times New Roman" w:cs="Times New Roman"/>
          <w:b/>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3.1. Перечень административных процедур.</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Исполнение государственной функции осуществляется посредством проведения проверок и включает в себя следующие административные действия: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разработка и составление плана надзорной деятельности;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подготовка к проведению проверки, мероприятию по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проведение проверки, мероприятия по надзору с оформлением результатов;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принятие мер в отношении фактов нарушений законодательства в области охраны окружающей среды.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3.2. Разработка и составление плана надзорной деятельности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Плановые проверки проводятся на основании разрабатываемого отделом экологии в соответствии с его полномочиями ежегодного плана.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Порядок подготовки ежегодного плана проведения плановых проверок, его представление в органы прокуратуры и согласование осуществляется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0188C">
        <w:rPr>
          <w:rFonts w:ascii="Times New Roman" w:eastAsia="Calibri" w:hAnsi="Times New Roman" w:cs="Times New Roman"/>
          <w:sz w:val="12"/>
          <w:szCs w:val="12"/>
        </w:rPr>
        <w:t>контроля ежегодных планов проведения плановых проверок юридических лиц</w:t>
      </w:r>
      <w:proofErr w:type="gramEnd"/>
      <w:r w:rsidRPr="00F0188C">
        <w:rPr>
          <w:rFonts w:ascii="Times New Roman" w:eastAsia="Calibri" w:hAnsi="Times New Roman" w:cs="Times New Roman"/>
          <w:sz w:val="12"/>
          <w:szCs w:val="12"/>
        </w:rPr>
        <w:t xml:space="preserve"> и индивидуальных предпринимателей».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Основанием для включения плановой проверки в ежегодный план проведения плановых проверок является истечение 3 лет со дня: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государственной регистрации юридического лица, индивидуального предпринимателя;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окончания проведения последней плановой проверки юридического лица, индивидуального предпринимателя;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срок до 1 сентября года, предшествующего году проведения плановых проверок, должностные лица отдела экологии  направляют проекты ежегодных планов проведения плановых проверок в соответствующие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 (далее – органы прокуратуры).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срок до 1 ноября года, предшествующего году проведения плановых проверок,  должностные лица отдела экологии  рассматривают предложения органов прокуратуры и по итогам их рассмотрения направляют в органы прокуратуры утвержденный ежегодный план проведения плановых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Ежегодные планы проведения плановых проверок утверждаются распоряжением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Планы проведения плановых проверок в течение 20 рабочих дней с момента утверждения размещаются на официальном сайте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Внесение изменений в ежегодный план допускается только в случае </w:t>
      </w:r>
      <w:proofErr w:type="gramStart"/>
      <w:r w:rsidRPr="00F0188C">
        <w:rPr>
          <w:rFonts w:ascii="Times New Roman" w:eastAsia="Calibri" w:hAnsi="Times New Roman" w:cs="Times New Roman"/>
          <w:sz w:val="12"/>
          <w:szCs w:val="12"/>
        </w:rPr>
        <w:t>невозможности проведения плановой проверки деятельности юридического лица</w:t>
      </w:r>
      <w:proofErr w:type="gramEnd"/>
      <w:r w:rsidRPr="00F0188C">
        <w:rPr>
          <w:rFonts w:ascii="Times New Roman" w:eastAsia="Calibri" w:hAnsi="Times New Roman" w:cs="Times New Roman"/>
          <w:sz w:val="12"/>
          <w:szCs w:val="12"/>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Внесение изменений в ежегодный план осуществляется в порядке, предусмотренном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0188C">
        <w:rPr>
          <w:rFonts w:ascii="Times New Roman" w:eastAsia="Calibri" w:hAnsi="Times New Roman" w:cs="Times New Roman"/>
          <w:sz w:val="12"/>
          <w:szCs w:val="12"/>
        </w:rPr>
        <w:t>контроля ежегодных планов проведения плановых проверок юридических лиц</w:t>
      </w:r>
      <w:proofErr w:type="gramEnd"/>
      <w:r w:rsidRPr="00F0188C">
        <w:rPr>
          <w:rFonts w:ascii="Times New Roman" w:eastAsia="Calibri" w:hAnsi="Times New Roman" w:cs="Times New Roman"/>
          <w:sz w:val="12"/>
          <w:szCs w:val="12"/>
        </w:rPr>
        <w:t xml:space="preserve"> и индивидуальных предпринимателей».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Критериями принятия решения об утверждении плана проверок являются согласование проекта плана проведения плановых проверок в отношении юридических лиц и индивидуальных предпринимателей органом прокуратуры, соответствие проекта плана проверок требованиям законодательства и настоящего административного регламента.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Результатом осуществления административной процедуры является утвержденный план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Способом фиксации результата административной процедуры является размещение утвержденного плана проверок на официальном сайте  администрации в сети Интернет.</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3.3. Подготовка к проведению проверки, мероприятию по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3.3.1. Основанием для проведения плановой проверки является: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ежегодные планы проведения проверок.</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3.3.2. Основанием для проведения внеплановой  проверки является: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законодательства или требований, установленных муниципальными правовыми актами;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5" w:history="1">
        <w:r w:rsidRPr="00F0188C">
          <w:rPr>
            <w:rStyle w:val="ac"/>
            <w:rFonts w:ascii="Times New Roman" w:eastAsia="Calibri" w:hAnsi="Times New Roman" w:cs="Times New Roman"/>
            <w:sz w:val="12"/>
            <w:szCs w:val="12"/>
          </w:rPr>
          <w:t>чрезвычайных</w:t>
        </w:r>
      </w:hyperlink>
      <w:r w:rsidRPr="00F0188C">
        <w:rPr>
          <w:rFonts w:ascii="Times New Roman" w:eastAsia="Calibri" w:hAnsi="Times New Roman" w:cs="Times New Roman"/>
          <w:sz w:val="12"/>
          <w:szCs w:val="12"/>
        </w:rPr>
        <w:t xml:space="preserve"> ситуаций природного и </w:t>
      </w:r>
      <w:hyperlink r:id="rId26" w:history="1">
        <w:r w:rsidRPr="00F0188C">
          <w:rPr>
            <w:rStyle w:val="ac"/>
            <w:rFonts w:ascii="Times New Roman" w:eastAsia="Calibri" w:hAnsi="Times New Roman" w:cs="Times New Roman"/>
            <w:sz w:val="12"/>
            <w:szCs w:val="12"/>
          </w:rPr>
          <w:t>техногенного</w:t>
        </w:r>
      </w:hyperlink>
      <w:r w:rsidRPr="00F0188C">
        <w:rPr>
          <w:rFonts w:ascii="Times New Roman" w:eastAsia="Calibri" w:hAnsi="Times New Roman" w:cs="Times New Roman"/>
          <w:sz w:val="12"/>
          <w:szCs w:val="12"/>
        </w:rPr>
        <w:t xml:space="preserve"> характера;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 xml:space="preserve">б) причинение вреда жизни, здоровью граждан, вреда животным, растениям, </w:t>
      </w:r>
      <w:hyperlink r:id="rId27" w:history="1">
        <w:r w:rsidRPr="00F0188C">
          <w:rPr>
            <w:rStyle w:val="ac"/>
            <w:rFonts w:ascii="Times New Roman" w:eastAsia="Calibri" w:hAnsi="Times New Roman" w:cs="Times New Roman"/>
            <w:sz w:val="12"/>
            <w:szCs w:val="12"/>
          </w:rPr>
          <w:t>окружающей среде</w:t>
        </w:r>
      </w:hyperlink>
      <w:r w:rsidRPr="00F0188C">
        <w:rPr>
          <w:rFonts w:ascii="Times New Roman" w:eastAsia="Calibri" w:hAnsi="Times New Roman" w:cs="Times New Roman"/>
          <w:sz w:val="12"/>
          <w:szCs w:val="12"/>
        </w:rPr>
        <w:t xml:space="preserve">, </w:t>
      </w:r>
      <w:hyperlink r:id="rId28" w:history="1">
        <w:r w:rsidRPr="00F0188C">
          <w:rPr>
            <w:rStyle w:val="ac"/>
            <w:rFonts w:ascii="Times New Roman" w:eastAsia="Calibri" w:hAnsi="Times New Roman" w:cs="Times New Roman"/>
            <w:sz w:val="12"/>
            <w:szCs w:val="12"/>
          </w:rPr>
          <w:t>объектам культурного наследия</w:t>
        </w:r>
      </w:hyperlink>
      <w:r w:rsidRPr="00F0188C">
        <w:rPr>
          <w:rFonts w:ascii="Times New Roman" w:eastAsia="Calibri" w:hAnsi="Times New Roman" w:cs="Times New Roman"/>
          <w:sz w:val="12"/>
          <w:szCs w:val="12"/>
        </w:rPr>
        <w:t xml:space="preserve"> </w:t>
      </w:r>
      <w:hyperlink r:id="rId29" w:history="1">
        <w:r w:rsidRPr="00F0188C">
          <w:rPr>
            <w:rStyle w:val="ac"/>
            <w:rFonts w:ascii="Times New Roman" w:eastAsia="Calibri" w:hAnsi="Times New Roman" w:cs="Times New Roman"/>
            <w:sz w:val="12"/>
            <w:szCs w:val="12"/>
          </w:rPr>
          <w:t>(памятникам истории и культуры)</w:t>
        </w:r>
      </w:hyperlink>
      <w:r w:rsidRPr="00F0188C">
        <w:rPr>
          <w:rFonts w:ascii="Times New Roman" w:eastAsia="Calibri" w:hAnsi="Times New Roman" w:cs="Times New Roman"/>
          <w:sz w:val="12"/>
          <w:szCs w:val="12"/>
        </w:rPr>
        <w:t xml:space="preserve"> народов Российской Федерации, безопасности государства, а также возникновение </w:t>
      </w:r>
      <w:hyperlink r:id="rId30" w:history="1">
        <w:r w:rsidRPr="00F0188C">
          <w:rPr>
            <w:rStyle w:val="ac"/>
            <w:rFonts w:ascii="Times New Roman" w:eastAsia="Calibri" w:hAnsi="Times New Roman" w:cs="Times New Roman"/>
            <w:sz w:val="12"/>
            <w:szCs w:val="12"/>
          </w:rPr>
          <w:t>чрезвычайных</w:t>
        </w:r>
      </w:hyperlink>
      <w:r w:rsidRPr="00F0188C">
        <w:rPr>
          <w:rFonts w:ascii="Times New Roman" w:eastAsia="Calibri" w:hAnsi="Times New Roman" w:cs="Times New Roman"/>
          <w:sz w:val="12"/>
          <w:szCs w:val="12"/>
        </w:rPr>
        <w:t xml:space="preserve"> ситуаций природного и </w:t>
      </w:r>
      <w:hyperlink r:id="rId31" w:history="1">
        <w:r w:rsidRPr="00F0188C">
          <w:rPr>
            <w:rStyle w:val="ac"/>
            <w:rFonts w:ascii="Times New Roman" w:eastAsia="Calibri" w:hAnsi="Times New Roman" w:cs="Times New Roman"/>
            <w:sz w:val="12"/>
            <w:szCs w:val="12"/>
          </w:rPr>
          <w:t>техногенного</w:t>
        </w:r>
      </w:hyperlink>
      <w:r w:rsidRPr="00F0188C">
        <w:rPr>
          <w:rFonts w:ascii="Times New Roman" w:eastAsia="Calibri" w:hAnsi="Times New Roman" w:cs="Times New Roman"/>
          <w:sz w:val="12"/>
          <w:szCs w:val="12"/>
        </w:rPr>
        <w:t xml:space="preserve"> характера;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нарушение прав потребителей (в случае обращения граждан, права которых нарушены);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распоряжение администрации муниципального района Сергиевский,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Плановые и внеплановые проверки проводятся на основании распоряжения администрации муниципального района Сергиевский по форме, согласно приложению №2 к настоящему административному регламенту.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Внеплановая выездная проверка юридических лиц, индивидуальных предпринимателей может быть проведена по основаниям, указанным в пункте 2 подраздела 3.3.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3.3.3. Должностное лицо, ответственное за подготовку распоряжения, передает информацию и обращения, указанные в пункте 3.3.2 настоящего административного регламента (далее – сведения) и являющиеся основаниями проведения внеплановой проверки, Главе администрации.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Максимальный срок выполнения действия, предусмотренного настоящим пунктом, составляет 1 рабочий день.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3.3.4. Глава администрации в течение двух рабочих дней со дня получения сведений проверяет наличие в них фактов, являющихся основанием для проведения внеплановой проверки, и при их наличии передает сведения должностному лицу, ответственному за подготовку распоряжения, с поручением о его подготовке.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Должностное лицо, ответственное за подготовку распоряжения, в течение одного рабочего дня, после дня получения документов от Главы администрации муниципального района Сергиевский готовит распоряжение, заявление в органы прокуратуры о согласовании проведения внеплановой проверки (при проведения внеплановой проверки в отношении юридических лиц и индивидуальных предпринимателей в случаях, когда такое согласование требуется в соответствии с Федеральным законом № 294-ФЗ) по форме согласно приложению № 3</w:t>
      </w:r>
      <w:proofErr w:type="gramEnd"/>
      <w:r w:rsidRPr="00F0188C">
        <w:rPr>
          <w:rFonts w:ascii="Times New Roman" w:eastAsia="Calibri" w:hAnsi="Times New Roman" w:cs="Times New Roman"/>
          <w:sz w:val="12"/>
          <w:szCs w:val="12"/>
        </w:rPr>
        <w:t xml:space="preserve"> к настоящему административному регламенту, и документы, содержащие сведения, послужившие основанием проведения внеплановой проверки, и направляет сформированный пакет документов на подпись Главе администрации муниципального района Сергиевский. Распоряжение, заявление (извещение) подписываются в течение одного рабочего дня после дня получения пакета документов от должностного лица отдела экологии, ответственного за подготовку распоряжения.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распоряжении администрации муниципального района Сергиевский о проведении проверки указывается: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наименование органа государственного контроля (надзора) или органа местного самоуправления;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наименование юридического лица или фамилия, имя, отчество индивидуального предпринимателя, проверка деятельности,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цели, задачи, предмет проверки и срок ее проведения;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правовые основания проведения проверки, в том числе подлежащие проверке обязательные требования;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6) сроки проведения и перечень мероприятий по контролю, необходимых для достижения целей и задач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7) перечень административных регламентов по осуществлению государственного контроля (надзора);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9) даты начала и окончания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 проведении плановой проверки юридическое лицо, индивидуальный предприниматель уведомляются не позднее чем в течение 3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sidRPr="00F0188C">
          <w:rPr>
            <w:rStyle w:val="ac"/>
            <w:rFonts w:ascii="Times New Roman" w:eastAsia="Calibri" w:hAnsi="Times New Roman" w:cs="Times New Roman"/>
            <w:sz w:val="12"/>
            <w:szCs w:val="12"/>
          </w:rPr>
          <w:t>пункте 2 части 2</w:t>
        </w:r>
      </w:hyperlink>
      <w:r w:rsidRPr="00F0188C">
        <w:rPr>
          <w:rFonts w:ascii="Times New Roman" w:eastAsia="Calibri" w:hAnsi="Times New Roman" w:cs="Times New Roman"/>
          <w:sz w:val="12"/>
          <w:szCs w:val="12"/>
        </w:rPr>
        <w:t xml:space="preserve">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если в результате деятельности юридического лица, индивидуального предпринимателя причинен или причиняется вред животным, растениям, окружающей среде, а также возникли или могут возникнуть чрезвычайные ситуации природного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Ответственными за подготовку к проведению проверки, мероприятию по надзору являются должностные лица отдела экологии, которым поручено исполнение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Результатом выполнения административной процедуры по подготовке к проведению проверки является издание распоряжения о проведении проверки и направление его (для уведомления о проведении проверки) юридическому лицу, индивидуальному предпринимателю, в отношении которых проводится проверка, а в случаях, предусмотренных настоящим административным регламентом, - уведомление органа прокуратуры.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Способом фиксации результата является зарегистрированное распоряжение администрации муниципального района Сергиевский о проведении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Административная процедура по подготовке к проведению проверки должна быть завершена до наступления срока, установленного законом для уведомления юридических лиц, индивидуальных предпринимателей о проведении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если предварительное уведомление юридических лиц, индивидуальных предпринимателей о начале проведения внеплановой выездной проверки не требуется, административная процедура по подготовке к проведению проверки должна быть завершена до наступления срока проведения внеплановой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3.4. Проведение проверки, мероприятия по надзору с оформлением результатов.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Юридическим фактом, являющимся основанием для начала проверки, является распоряжение о проведении проверки согласно Приложению №2 к настоящему административному регламенту.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Проведение проверки осуществляется должностным лицом,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Проверка проводится в сроки, указанные в распоряжении о проведении проверки.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Заверенная печатью копия распоряжения о проведении проверки вручается под роспись должностным лицом органа местного самоуправления,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отдела экологии, которое проводит проверку,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По результатам проведенной проверки составляется акт проверки в двух экземплярах по форме, согласно приложению №4 к настоящему административному регламенту.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 составлении акта проверки указываются следующие сведения: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дата, время и место составления акта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2) наименование органа государственного надзора;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дата и номер распоряжения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фамилии, имена, отчества и должности должностного лица или должностных лиц, проводивших проверку;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0188C">
        <w:rPr>
          <w:rFonts w:ascii="Times New Roman" w:eastAsia="Calibri" w:hAnsi="Times New Roman" w:cs="Times New Roman"/>
          <w:sz w:val="12"/>
          <w:szCs w:val="12"/>
        </w:rPr>
        <w:t>присутствовавших</w:t>
      </w:r>
      <w:proofErr w:type="gramEnd"/>
      <w:r w:rsidRPr="00F0188C">
        <w:rPr>
          <w:rFonts w:ascii="Times New Roman" w:eastAsia="Calibri" w:hAnsi="Times New Roman" w:cs="Times New Roman"/>
          <w:sz w:val="12"/>
          <w:szCs w:val="12"/>
        </w:rPr>
        <w:t xml:space="preserve"> при проведении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6) дата, время, продолжительность и место проведения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0188C">
        <w:rPr>
          <w:rFonts w:ascii="Times New Roman" w:eastAsia="Calibri" w:hAnsi="Times New Roman" w:cs="Times New Roman"/>
          <w:sz w:val="12"/>
          <w:szCs w:val="12"/>
        </w:rPr>
        <w:t xml:space="preserve"> с отсутствием у юридического лица, индивидуального предпринимателя указанного журнала;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9) подписи должностного лица или должностных лиц, проводивших проверку.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Должностные лица, ответственные за проведение проверки, вручают акт проверки с копиями приложений руководителю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направляют его заказным почтовым отправлением с уведомлением о вручении.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Должностные лица, ответственные за проведение проверки, делают запись о проведенной проверке в журнале учета проверок проверенного юридического лица, индивидуального предпринимателя.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 отсутств</w:t>
      </w:r>
      <w:proofErr w:type="gramStart"/>
      <w:r w:rsidRPr="00F0188C">
        <w:rPr>
          <w:rFonts w:ascii="Times New Roman" w:eastAsia="Calibri" w:hAnsi="Times New Roman" w:cs="Times New Roman"/>
          <w:sz w:val="12"/>
          <w:szCs w:val="12"/>
        </w:rPr>
        <w:t>ии у ю</w:t>
      </w:r>
      <w:proofErr w:type="gramEnd"/>
      <w:r w:rsidRPr="00F0188C">
        <w:rPr>
          <w:rFonts w:ascii="Times New Roman" w:eastAsia="Calibri" w:hAnsi="Times New Roman" w:cs="Times New Roman"/>
          <w:sz w:val="12"/>
          <w:szCs w:val="12"/>
        </w:rPr>
        <w:t>ридического лица, индивидуального предпринимателя журнала учета проверок должностные лица, ответственные за проведение проверки, делают соответствующую запись в акте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если внеплановая выездная проверка проводилась по согласованию с органом прокуратуры, должностные лица, ответственные за проведение проверки, направляют копию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если проверка проводилась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для направления заявителю.</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Должностное лицо ответственные за проведение проверки, выявившее административное правонарушение, обязано составить протокол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Протокол об административном правонарушении составляется в случае надлежащего извещения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протоколе об административном правонарушении указываются: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дата и место его составления;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должность, фамилия и инициалы лица, составившего протокол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сведения о лице, в отношении которого возбуждено дело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фамилии, имена, отчества, адреса места жительства свидетелей и потерпевших, если имеются свидетели и потерпевшие;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место, время совершения и событие административного правонарушения;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6) статья </w:t>
      </w:r>
      <w:hyperlink r:id="rId32" w:history="1">
        <w:r w:rsidRPr="00F0188C">
          <w:rPr>
            <w:rStyle w:val="ac"/>
            <w:rFonts w:ascii="Times New Roman" w:eastAsia="Calibri" w:hAnsi="Times New Roman" w:cs="Times New Roman"/>
            <w:sz w:val="12"/>
            <w:szCs w:val="12"/>
          </w:rPr>
          <w:t>КоАП РФ</w:t>
        </w:r>
      </w:hyperlink>
      <w:r w:rsidRPr="00F0188C">
        <w:rPr>
          <w:rFonts w:ascii="Times New Roman" w:eastAsia="Calibri" w:hAnsi="Times New Roman" w:cs="Times New Roman"/>
          <w:sz w:val="12"/>
          <w:szCs w:val="12"/>
        </w:rPr>
        <w:t>, предусматривающая административную ответственность за данное административное правонарушение;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7) объяснение лица, в отношении которого возбуждено дело;</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8) иные сведения, необходимые для разрешения дела.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Должностное лицо отдела экологии  при составлении протокола об административном правонарушении разъясняет права и обязанности участникам производства по делу об административных правонарушениях, предусмотренные КоАП РФ, о чем делается запись в протоколе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Должностное лицо отдела экологии  предоставляет возможность ознакомления с протоколом об административном правонарушении лицу, в отношении которого ведется производство по делу об административном правонарушении, или его законному представителю, или защитнику. Указанные лица вправе представить объяснения и замечания по содержанию протокола об административном правонарушении, которые прилагаются к протоколу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Должностное лицо отдела экологии  подписывает протокол об административном правонарушении и предоставляет возможность для его подписания лицу, в отношении которого ведется производство по делу об административном правонарушении, или его законному представителю.</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В случае отказа лица, в отношении которого ведется производство по делу об административном правонарушении, или его законного представителя от подписания протокола об административном правонарушении (либо неявки лица, в отношении которого ведется производство по делу об административном правонарушении, для его составления) должностное лицо отдела экологии делает соответствующую запись в протоколе об административном правонарушении.</w:t>
      </w:r>
      <w:proofErr w:type="gramEnd"/>
      <w:r w:rsidRPr="00F0188C">
        <w:rPr>
          <w:rFonts w:ascii="Times New Roman" w:eastAsia="Calibri" w:hAnsi="Times New Roman" w:cs="Times New Roman"/>
          <w:sz w:val="12"/>
          <w:szCs w:val="12"/>
        </w:rPr>
        <w:t xml:space="preserve">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Физическому лицу, законному представителю юридического лица или индивидуальному предпринимателю, его уполномоченному представителю, в отношении </w:t>
      </w:r>
      <w:proofErr w:type="gramStart"/>
      <w:r w:rsidRPr="00F0188C">
        <w:rPr>
          <w:rFonts w:ascii="Times New Roman" w:eastAsia="Calibri" w:hAnsi="Times New Roman" w:cs="Times New Roman"/>
          <w:sz w:val="12"/>
          <w:szCs w:val="12"/>
        </w:rPr>
        <w:t>которых</w:t>
      </w:r>
      <w:proofErr w:type="gramEnd"/>
      <w:r w:rsidRPr="00F0188C">
        <w:rPr>
          <w:rFonts w:ascii="Times New Roman" w:eastAsia="Calibri" w:hAnsi="Times New Roman" w:cs="Times New Roman"/>
          <w:sz w:val="12"/>
          <w:szCs w:val="12"/>
        </w:rPr>
        <w:t xml:space="preserve">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 xml:space="preserve">В случаях, если после выявления административного правонарушения в области охраны окружающей среды осуществляются экспертиза или иные процессуальные действия, требующие значительных временных затрат, должностные лица отдела экологии проводят административное расследование, выносят </w:t>
      </w:r>
      <w:hyperlink r:id="rId33" w:history="1">
        <w:r w:rsidRPr="00F0188C">
          <w:rPr>
            <w:rStyle w:val="ac"/>
            <w:rFonts w:ascii="Times New Roman" w:eastAsia="Calibri" w:hAnsi="Times New Roman" w:cs="Times New Roman"/>
            <w:sz w:val="12"/>
            <w:szCs w:val="12"/>
          </w:rPr>
          <w:t>определение</w:t>
        </w:r>
      </w:hyperlink>
      <w:r w:rsidRPr="00F0188C">
        <w:rPr>
          <w:rFonts w:ascii="Times New Roman" w:eastAsia="Calibri" w:hAnsi="Times New Roman" w:cs="Times New Roman"/>
          <w:sz w:val="12"/>
          <w:szCs w:val="12"/>
        </w:rPr>
        <w:t xml:space="preserve"> о возбуждении дела об административном правонарушении и проведении административного расследования. Административное расследование проводится в порядке, предусмотренном </w:t>
      </w:r>
      <w:hyperlink r:id="rId34" w:history="1">
        <w:r w:rsidRPr="00F0188C">
          <w:rPr>
            <w:rStyle w:val="ac"/>
            <w:rFonts w:ascii="Times New Roman" w:eastAsia="Calibri" w:hAnsi="Times New Roman" w:cs="Times New Roman"/>
            <w:sz w:val="12"/>
            <w:szCs w:val="12"/>
          </w:rPr>
          <w:t>статьей 28.7</w:t>
        </w:r>
      </w:hyperlink>
      <w:r w:rsidRPr="00F0188C">
        <w:rPr>
          <w:rFonts w:ascii="Times New Roman" w:eastAsia="Calibri" w:hAnsi="Times New Roman" w:cs="Times New Roman"/>
          <w:sz w:val="12"/>
          <w:szCs w:val="12"/>
        </w:rPr>
        <w:t xml:space="preserve"> КоАП РФ.</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Протокол об административном правонарушении (в случае обнаружения нарушений) совместно с материалами, полученными при проведении проверки, мероприятия по надзору формируется в административное дело.</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Результатом исполнения административной процедуры по проведению проверки и оформлению ее результатов является акт проверки.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Результатом исполнения административной процедуры по проведению мероприятия по надзору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является направление ответа на обращение заявителя в течение пяти рабочих дней со дня окончания проведения мероприятия по надзору.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Способом фиксации результата исполнения административной процедуры по проведению мероприятия по надзору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является зарегистрированный ответ на обращение заявителя. </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3.5. Принятие мер в отношении фактов нарушений законодательства в области охраны окружающей среды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Основанием для начала данной административной процедуры является: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выявление при проведении проверки нарушений обязательных требований законодательства в области охраны окружающей среды и природопользования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непосредственное обнаружение достаточных данных, указывающих на наличие события административного правонарушения законодательства в области охраны окружающей среды и природопользования;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поступление из правоохранительных органов, а также из других государственных органов, органов местного самоуправления, от общественных объединений материалов, содержащих данные, указывающие на наличие события административного правонарушения;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сообщения и заявления физических и юридических лиц, сообщения в средствах массовой информации, содержащие данные, указывающие на наличие события административного правонарушения.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выявления нарушений обязательных требований законодательства в области охраны окружающей среды и природопользования юридическими и физическими лицами, индивидуальными предпринимателями должностные лица отдела экологии в пределах своей компетенции: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выдают предписания об устранении выявленных нарушений обязательных требований и (или)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w:t>
      </w:r>
      <w:proofErr w:type="gramStart"/>
      <w:r w:rsidRPr="00F0188C">
        <w:rPr>
          <w:rFonts w:ascii="Times New Roman" w:eastAsia="Calibri" w:hAnsi="Times New Roman" w:cs="Times New Roman"/>
          <w:sz w:val="12"/>
          <w:szCs w:val="12"/>
        </w:rPr>
        <w:t>контроль за</w:t>
      </w:r>
      <w:proofErr w:type="gramEnd"/>
      <w:r w:rsidRPr="00F0188C">
        <w:rPr>
          <w:rFonts w:ascii="Times New Roman" w:eastAsia="Calibri" w:hAnsi="Times New Roman" w:cs="Times New Roman"/>
          <w:sz w:val="12"/>
          <w:szCs w:val="12"/>
        </w:rPr>
        <w:t xml:space="preserve"> выполнением предписания (за устранением выявленных нарушений).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В течение 15 рабочих дней с момента истечения срока устранения нарушения, установленного предписанием об устранении нарушения </w:t>
      </w:r>
      <w:r w:rsidRPr="00F0188C">
        <w:rPr>
          <w:rFonts w:ascii="Times New Roman" w:eastAsia="Calibri" w:hAnsi="Times New Roman" w:cs="Times New Roman"/>
          <w:bCs/>
          <w:sz w:val="12"/>
          <w:szCs w:val="12"/>
        </w:rPr>
        <w:t>законодательства</w:t>
      </w:r>
      <w:r w:rsidRPr="00F0188C">
        <w:rPr>
          <w:rFonts w:ascii="Times New Roman" w:eastAsia="Calibri" w:hAnsi="Times New Roman" w:cs="Times New Roman"/>
          <w:sz w:val="12"/>
          <w:szCs w:val="12"/>
        </w:rPr>
        <w:t xml:space="preserve"> в области охраны окружающей среды, должностное лицо отдела экологии, выдавшее указанное предписание, проводит проверку устранения ранее выявленного нарушения.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188C">
        <w:rPr>
          <w:rFonts w:ascii="Times New Roman" w:eastAsia="Calibri" w:hAnsi="Times New Roman" w:cs="Times New Roman"/>
          <w:sz w:val="12"/>
          <w:szCs w:val="12"/>
        </w:rPr>
        <w:t xml:space="preserve">В случае не устранения нарушения </w:t>
      </w:r>
      <w:hyperlink r:id="rId35" w:history="1">
        <w:r w:rsidRPr="00F0188C">
          <w:rPr>
            <w:rStyle w:val="ac"/>
            <w:rFonts w:ascii="Times New Roman" w:eastAsia="Calibri" w:hAnsi="Times New Roman" w:cs="Times New Roman"/>
            <w:bCs/>
            <w:sz w:val="12"/>
            <w:szCs w:val="12"/>
          </w:rPr>
          <w:t>законодательства</w:t>
        </w:r>
      </w:hyperlink>
      <w:r w:rsidRPr="00F0188C">
        <w:rPr>
          <w:rFonts w:ascii="Times New Roman" w:eastAsia="Calibri" w:hAnsi="Times New Roman" w:cs="Times New Roman"/>
          <w:sz w:val="12"/>
          <w:szCs w:val="12"/>
        </w:rPr>
        <w:t xml:space="preserve"> в области охраны окружающей среды, должностное лицо, выдавшее предписание, одновременно с актом проверки соблюдения законодательства в области охраны окружающей среды составляет протокол об административном правонарушении, предусмотренном </w:t>
      </w:r>
      <w:hyperlink r:id="rId36" w:history="1">
        <w:r w:rsidRPr="00F0188C">
          <w:rPr>
            <w:rStyle w:val="ac"/>
            <w:rFonts w:ascii="Times New Roman" w:eastAsia="Calibri" w:hAnsi="Times New Roman" w:cs="Times New Roman"/>
            <w:bCs/>
            <w:sz w:val="12"/>
            <w:szCs w:val="12"/>
          </w:rPr>
          <w:t>частью 1 статьи 19.5</w:t>
        </w:r>
      </w:hyperlink>
      <w:r w:rsidRPr="00F0188C">
        <w:rPr>
          <w:rFonts w:ascii="Times New Roman" w:eastAsia="Calibri" w:hAnsi="Times New Roman" w:cs="Times New Roman"/>
          <w:sz w:val="12"/>
          <w:szCs w:val="12"/>
        </w:rPr>
        <w:t xml:space="preserve"> КоАП РФ, и в составе административного дела направляет его на рассмотрение в суд (мировому судье) в течение 3 суток с момента составления.</w:t>
      </w:r>
      <w:proofErr w:type="gramEnd"/>
    </w:p>
    <w:p w:rsidR="00F0188C" w:rsidRPr="00F0188C" w:rsidRDefault="00F0188C" w:rsidP="00F0188C">
      <w:pPr>
        <w:tabs>
          <w:tab w:val="left" w:pos="284"/>
        </w:tabs>
        <w:spacing w:after="0" w:line="240" w:lineRule="auto"/>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w:t>
      </w:r>
    </w:p>
    <w:p w:rsidR="00F0188C" w:rsidRPr="00F0188C" w:rsidRDefault="00F0188C" w:rsidP="00F0188C">
      <w:pPr>
        <w:tabs>
          <w:tab w:val="left" w:pos="284"/>
        </w:tabs>
        <w:spacing w:after="0" w:line="240" w:lineRule="auto"/>
        <w:jc w:val="center"/>
        <w:rPr>
          <w:rFonts w:ascii="Times New Roman" w:eastAsia="Calibri" w:hAnsi="Times New Roman" w:cs="Times New Roman"/>
          <w:b/>
          <w:sz w:val="12"/>
          <w:szCs w:val="12"/>
        </w:rPr>
      </w:pPr>
      <w:r w:rsidRPr="00F0188C">
        <w:rPr>
          <w:rFonts w:ascii="Times New Roman" w:eastAsia="Calibri" w:hAnsi="Times New Roman" w:cs="Times New Roman"/>
          <w:b/>
          <w:sz w:val="12"/>
          <w:szCs w:val="12"/>
          <w:lang w:val="en-US"/>
        </w:rPr>
        <w:t>IV</w:t>
      </w:r>
      <w:r w:rsidRPr="00F0188C">
        <w:rPr>
          <w:rFonts w:ascii="Times New Roman" w:eastAsia="Calibri" w:hAnsi="Times New Roman" w:cs="Times New Roman"/>
          <w:b/>
          <w:sz w:val="12"/>
          <w:szCs w:val="12"/>
        </w:rPr>
        <w:t>. Порядок и формы контроля за исполнением государственной функции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4.1. </w:t>
      </w:r>
      <w:proofErr w:type="gramStart"/>
      <w:r w:rsidRPr="00F0188C">
        <w:rPr>
          <w:rFonts w:ascii="Times New Roman" w:eastAsia="Calibri" w:hAnsi="Times New Roman" w:cs="Times New Roman"/>
          <w:sz w:val="12"/>
          <w:szCs w:val="12"/>
        </w:rPr>
        <w:t>Контроль за</w:t>
      </w:r>
      <w:proofErr w:type="gramEnd"/>
      <w:r w:rsidRPr="00F0188C">
        <w:rPr>
          <w:rFonts w:ascii="Times New Roman" w:eastAsia="Calibri" w:hAnsi="Times New Roman" w:cs="Times New Roman"/>
          <w:sz w:val="12"/>
          <w:szCs w:val="12"/>
        </w:rPr>
        <w:t xml:space="preserve"> соблюдением и исполнением должностными лицами отдела экологии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включает в себя общий и текущий контроль.</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4.1.1. Текущий </w:t>
      </w:r>
      <w:proofErr w:type="gramStart"/>
      <w:r w:rsidRPr="00F0188C">
        <w:rPr>
          <w:rFonts w:ascii="Times New Roman" w:eastAsia="Calibri" w:hAnsi="Times New Roman" w:cs="Times New Roman"/>
          <w:sz w:val="12"/>
          <w:szCs w:val="12"/>
        </w:rPr>
        <w:t>контроль за</w:t>
      </w:r>
      <w:proofErr w:type="gramEnd"/>
      <w:r w:rsidRPr="00F0188C">
        <w:rPr>
          <w:rFonts w:ascii="Times New Roman" w:eastAsia="Calibri" w:hAnsi="Times New Roman" w:cs="Times New Roman"/>
          <w:sz w:val="12"/>
          <w:szCs w:val="12"/>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должностными лицами отдела экологии, осуществляют руководитель Управления.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4.1.2. Общий </w:t>
      </w:r>
      <w:proofErr w:type="gramStart"/>
      <w:r w:rsidRPr="00F0188C">
        <w:rPr>
          <w:rFonts w:ascii="Times New Roman" w:eastAsia="Calibri" w:hAnsi="Times New Roman" w:cs="Times New Roman"/>
          <w:sz w:val="12"/>
          <w:szCs w:val="12"/>
        </w:rPr>
        <w:t>контроль за</w:t>
      </w:r>
      <w:proofErr w:type="gramEnd"/>
      <w:r w:rsidRPr="00F0188C">
        <w:rPr>
          <w:rFonts w:ascii="Times New Roman" w:eastAsia="Calibri" w:hAnsi="Times New Roman" w:cs="Times New Roman"/>
          <w:sz w:val="12"/>
          <w:szCs w:val="12"/>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осуществляет Глава администрации муниципального района Сергиевский.</w:t>
      </w:r>
    </w:p>
    <w:p w:rsidR="00F0188C" w:rsidRPr="00F0188C" w:rsidRDefault="00F0188C" w:rsidP="00F0188C">
      <w:pPr>
        <w:tabs>
          <w:tab w:val="left" w:pos="284"/>
        </w:tabs>
        <w:spacing w:after="0" w:line="240" w:lineRule="auto"/>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w:t>
      </w:r>
    </w:p>
    <w:p w:rsidR="00F0188C" w:rsidRPr="00F0188C" w:rsidRDefault="00F0188C" w:rsidP="00F0188C">
      <w:pPr>
        <w:tabs>
          <w:tab w:val="left" w:pos="284"/>
        </w:tabs>
        <w:spacing w:after="0" w:line="240" w:lineRule="auto"/>
        <w:jc w:val="center"/>
        <w:rPr>
          <w:rFonts w:ascii="Times New Roman" w:eastAsia="Calibri" w:hAnsi="Times New Roman" w:cs="Times New Roman"/>
          <w:b/>
          <w:sz w:val="12"/>
          <w:szCs w:val="12"/>
        </w:rPr>
      </w:pPr>
      <w:r w:rsidRPr="00F0188C">
        <w:rPr>
          <w:rFonts w:ascii="Times New Roman" w:eastAsia="Calibri" w:hAnsi="Times New Roman" w:cs="Times New Roman"/>
          <w:b/>
          <w:sz w:val="12"/>
          <w:szCs w:val="12"/>
          <w:lang w:val="en-US"/>
        </w:rPr>
        <w:t>V</w:t>
      </w:r>
      <w:r w:rsidRPr="00F0188C">
        <w:rPr>
          <w:rFonts w:ascii="Times New Roman" w:eastAsia="Calibri" w:hAnsi="Times New Roman" w:cs="Times New Roman"/>
          <w:b/>
          <w:sz w:val="12"/>
          <w:szCs w:val="12"/>
        </w:rPr>
        <w:t>. Досудебный (внесудебный) порядок обжалования действий (бездействия) и решений министерства, органа местного самоуправления, исполняющих государственную функцию, а также их должностных лиц</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5.1. </w:t>
      </w:r>
      <w:proofErr w:type="gramStart"/>
      <w:r w:rsidRPr="00F0188C">
        <w:rPr>
          <w:rFonts w:ascii="Times New Roman" w:eastAsia="Calibri" w:hAnsi="Times New Roman" w:cs="Times New Roman"/>
          <w:sz w:val="12"/>
          <w:szCs w:val="12"/>
        </w:rPr>
        <w:t>Заявитель имеет право на досудебное (внесудебное) обжалование действий (бездействия) и решений должностных лиц отдела экологии, принятых (осуществленных) в ходе исполнения государственной функции по осуществлению регионального государственного экологического надзора, если таким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5.2. </w:t>
      </w:r>
      <w:proofErr w:type="gramStart"/>
      <w:r w:rsidRPr="00F0188C">
        <w:rPr>
          <w:rFonts w:ascii="Times New Roman" w:eastAsia="Calibri" w:hAnsi="Times New Roman" w:cs="Times New Roman"/>
          <w:sz w:val="12"/>
          <w:szCs w:val="12"/>
        </w:rPr>
        <w:t>Предметом досудебного (внесудебного) обжалования могут быть действия (бездействие) и решения, принятые (осуществленные) должностными лицами отдела экологии, исполняющими государственную функцию.</w:t>
      </w:r>
      <w:proofErr w:type="gramEnd"/>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5.3. Жалобы на решения, действия (бездействие) должностных лиц, осуществляемые (принятые) в ходе исполнения государственной функции, рассматриваются в порядке, установленном федеральным законодательством и настоящим разделом Административного регламента.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5.4. Заявитель имеет право обратиться с жалобой лично или направить ее в письменном виде. Также заявитель вправе: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1) представлять дополнительные документы и материалы либо обращаться с просьбой об их истребовании, в том числе в электронном виде;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3) получать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 обращаться с заявлением о прекращении рассмотрения обращения.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5.5. Жалоба заявителя в письменной форме должна содержать следующую информацию:</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Наименование  органа местного самоуправления, в который направляется письменная жалоба, либо фамилию, имя, отчество, должность соответствующего должностного лица;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lastRenderedPageBreak/>
        <w:t>фамилию, имя, отчество гражданина (последнее - при наличии), наименование юридического лица, которым подается жалоба,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суть обжалуемого действия (бездействия) при исполнении конкретных административных процедур, установленных настоящим Административным регламентом;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причины несогласия с обжалуемым действием (бездействием);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в связи с исполнением должностными лицами отдела экологии административных процедур (административных действий), установленных настоящим Административным регламентом;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иные сведения, которые заявитель считает необходимым сообщить.</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В случае необходимости в подтверждение своих доводов к жалобе прилагаются документы и материалы либо их копии. В таком случае в жалобе приводится перечень прилагаемых к ней документов.</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Жалоба подписывается подавшим ее лицом.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В случае если в жалобе не </w:t>
      </w:r>
      <w:proofErr w:type="gramStart"/>
      <w:r w:rsidRPr="00F0188C">
        <w:rPr>
          <w:rFonts w:ascii="Times New Roman" w:eastAsia="Calibri" w:hAnsi="Times New Roman" w:cs="Times New Roman"/>
          <w:sz w:val="12"/>
          <w:szCs w:val="12"/>
        </w:rPr>
        <w:t>указаны</w:t>
      </w:r>
      <w:proofErr w:type="gramEnd"/>
      <w:r w:rsidRPr="00F0188C">
        <w:rPr>
          <w:rFonts w:ascii="Times New Roman" w:eastAsia="Calibri" w:hAnsi="Times New Roman" w:cs="Times New Roman"/>
          <w:sz w:val="12"/>
          <w:szCs w:val="12"/>
        </w:rPr>
        <w:t xml:space="preserve"> фамилия гражданина, направившего жалобу, и почтовый адрес, по которому должен быть направлен ответ, ответ на жалобу не дается.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5.6. Вышестоящее должностное лицо, которому направляется заявителем жалоба, связанная с выполнением административных процедур (административных действий), установленных настоящим Административным регламентом: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 xml:space="preserve"> на действия (бездействие) должностных лиц отдела экологии – Главе администрации муниципального района Сергиевский.</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При обращении заявителя в письменной форме срок рассмотрения письменного обращения не должен превышать 30 дней с момента регистрации такого обращения.</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5.7. По результатам рассмотрения жалобы должностным лицом отдела экологии принимается решение об удовлетворении требований заявителя либо об отказе в удовлетворении жалобы.</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Письменный ответ, содержащий результаты рассмотрения жалобы, направляется заявителю.</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Ответ на жалобу,  направляется в письменной форме по почтовому адресу, указанному в жалобе.</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привлечение к ответственности должностных лиц отдела экологии, допустивших в ходе исполнения государственной функции данные нарушения. Заявителю направляется сообщение о принятом решении и действиях, осуществленных в соответствии с ним.</w:t>
      </w:r>
    </w:p>
    <w:p w:rsidR="00F0188C" w:rsidRPr="00F0188C" w:rsidRDefault="00F0188C" w:rsidP="00F0188C">
      <w:pPr>
        <w:tabs>
          <w:tab w:val="left" w:pos="284"/>
        </w:tabs>
        <w:spacing w:after="0" w:line="240" w:lineRule="auto"/>
        <w:ind w:firstLine="284"/>
        <w:jc w:val="both"/>
        <w:rPr>
          <w:rFonts w:ascii="Times New Roman" w:eastAsia="Calibri" w:hAnsi="Times New Roman" w:cs="Times New Roman"/>
          <w:sz w:val="12"/>
          <w:szCs w:val="12"/>
        </w:rPr>
      </w:pPr>
      <w:r w:rsidRPr="00F0188C">
        <w:rPr>
          <w:rFonts w:ascii="Times New Roman" w:eastAsia="Calibri" w:hAnsi="Times New Roman" w:cs="Times New Roman"/>
          <w:sz w:val="12"/>
          <w:szCs w:val="12"/>
        </w:rPr>
        <w:t>Жалобы заявителей считаются разрешенными, если рассмотрены все поставленные в них вопросы, приняты необходимые меры и даны письменные ответы либо ответы в форме электронного документа (в пределах компетенции) по существу всех поставленных в жалобах вопросов.</w:t>
      </w:r>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t>Приложение №1</w:t>
      </w:r>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t>к административному регламенту</w:t>
      </w:r>
    </w:p>
    <w:p w:rsidR="00330D29" w:rsidRPr="00893976" w:rsidRDefault="00330D29" w:rsidP="00893976">
      <w:pPr>
        <w:tabs>
          <w:tab w:val="left" w:pos="284"/>
        </w:tabs>
        <w:spacing w:after="0" w:line="240" w:lineRule="auto"/>
        <w:jc w:val="right"/>
        <w:rPr>
          <w:rFonts w:ascii="Times New Roman" w:eastAsia="Calibri" w:hAnsi="Times New Roman" w:cs="Times New Roman"/>
          <w:i/>
          <w:sz w:val="12"/>
          <w:szCs w:val="12"/>
        </w:rPr>
      </w:pPr>
    </w:p>
    <w:p w:rsidR="00893976" w:rsidRPr="00893976" w:rsidRDefault="00C555A9"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Составление     </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 │Поступление обращений и│ │Истечение </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 │Непосредственное     </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w:t>
      </w:r>
    </w:p>
    <w:p w:rsidR="00893976" w:rsidRPr="00893976" w:rsidRDefault="00C555A9"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│ежегодного плана   </w:t>
      </w:r>
      <w:r w:rsidR="00893976" w:rsidRPr="00893976">
        <w:rPr>
          <w:rFonts w:ascii="Times New Roman" w:eastAsia="Calibri" w:hAnsi="Times New Roman" w:cs="Times New Roman"/>
          <w:sz w:val="12"/>
          <w:szCs w:val="12"/>
        </w:rPr>
        <w:t xml:space="preserve">│ │заявлений о нарушениях </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│срока      </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│обнаружение нарушений│</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│проведения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│природоохранного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│выполнения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│в области охраны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│плановых проверок│ │законодательства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│предписания│ │окружающей среды    </w:t>
      </w:r>
      <w:r w:rsidR="00C555A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type id="_x0000_t32" coordsize="21600,21600" o:spt="32" o:oned="t" path="m,l21600,21600e" filled="f">
            <v:path arrowok="t" fillok="f" o:connecttype="none"/>
            <o:lock v:ext="edit" shapetype="t"/>
          </v:shapetype>
          <v:shape id="_x0000_s1045" type="#_x0000_t32" style="position:absolute;left:0;text-align:left;margin-left:253.55pt;margin-top:5pt;width:.75pt;height:102pt;z-index:251661312" o:connectortype="straight">
            <v:stroke endarrow="block"/>
          </v:shape>
        </w:pict>
      </w:r>
      <w:r>
        <w:rPr>
          <w:rFonts w:ascii="Times New Roman" w:eastAsia="Calibri" w:hAnsi="Times New Roman" w:cs="Times New Roman"/>
          <w:noProof/>
          <w:sz w:val="12"/>
          <w:szCs w:val="12"/>
          <w:lang w:eastAsia="ru-RU"/>
        </w:rPr>
        <w:pict>
          <v:shape id="_x0000_s1044" type="#_x0000_t32" style="position:absolute;left:0;text-align:left;margin-left:158.3pt;margin-top:5pt;width:0;height:9.75pt;z-index:251660288" o:connectortype="straight">
            <v:stroke endarrow="block"/>
          </v:shape>
        </w:pict>
      </w:r>
      <w:r>
        <w:rPr>
          <w:rFonts w:ascii="Times New Roman" w:eastAsia="Calibri" w:hAnsi="Times New Roman" w:cs="Times New Roman"/>
          <w:noProof/>
          <w:sz w:val="12"/>
          <w:szCs w:val="12"/>
          <w:lang w:eastAsia="ru-RU"/>
        </w:rPr>
        <w:pict>
          <v:shape id="_x0000_s1042" type="#_x0000_t32" style="position:absolute;left:0;text-align:left;margin-left:27.8pt;margin-top:5pt;width:.05pt;height:9.75pt;z-index:251658240" o:connectortype="straight">
            <v:stroke endarrow="block"/>
          </v:shape>
        </w:pict>
      </w:r>
      <w:r>
        <w:rPr>
          <w:rFonts w:ascii="Times New Roman" w:eastAsia="Calibri" w:hAnsi="Times New Roman" w:cs="Times New Roman"/>
          <w:noProof/>
          <w:sz w:val="12"/>
          <w:szCs w:val="12"/>
          <w:lang w:eastAsia="ru-RU"/>
        </w:rPr>
        <w:pict>
          <v:shape id="_x0000_s1043" type="#_x0000_t32" style="position:absolute;left:0;text-align:left;margin-left:99.05pt;margin-top:5pt;width:.75pt;height:13.5pt;z-index:251659264" o:connectortype="straight">
            <v:stroke endarrow="block"/>
          </v:shape>
        </w:pict>
      </w:r>
      <w:r w:rsidR="00893976" w:rsidRPr="00893976">
        <w:rPr>
          <w:rFonts w:ascii="Times New Roman" w:eastAsia="Calibri" w:hAnsi="Times New Roman" w:cs="Times New Roman"/>
          <w:sz w:val="12"/>
          <w:szCs w:val="12"/>
        </w:rPr>
        <w:t>└───────────┘ └───────────</w:t>
      </w:r>
      <w:r w:rsidR="00CC557C">
        <w:rPr>
          <w:rFonts w:ascii="Times New Roman" w:eastAsia="Calibri" w:hAnsi="Times New Roman" w:cs="Times New Roman"/>
          <w:sz w:val="12"/>
          <w:szCs w:val="12"/>
        </w:rPr>
        <w:t>────┘ └─────┬──</w:t>
      </w:r>
      <w:r w:rsidR="00893976"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│Организация проверки (плановой ил</w:t>
      </w:r>
      <w:r w:rsidR="00654ED5">
        <w:rPr>
          <w:rFonts w:ascii="Times New Roman" w:eastAsia="Calibri" w:hAnsi="Times New Roman" w:cs="Times New Roman"/>
          <w:sz w:val="12"/>
          <w:szCs w:val="12"/>
        </w:rPr>
        <w:t xml:space="preserve">и внеплановой)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7" type="#_x0000_t32" style="position:absolute;left:0;text-align:left;margin-left:180.8pt;margin-top:4.4pt;width:0;height:15pt;z-index:251663360" o:connectortype="straight">
            <v:stroke endarrow="block"/>
          </v:shape>
        </w:pict>
      </w:r>
      <w:r>
        <w:rPr>
          <w:rFonts w:ascii="Times New Roman" w:eastAsia="Calibri" w:hAnsi="Times New Roman" w:cs="Times New Roman"/>
          <w:noProof/>
          <w:sz w:val="12"/>
          <w:szCs w:val="12"/>
          <w:lang w:eastAsia="ru-RU"/>
        </w:rPr>
        <w:pict>
          <v:shape id="_x0000_s1046" type="#_x0000_t32" style="position:absolute;left:0;text-align:left;margin-left:66.8pt;margin-top:4.4pt;width:0;height:15pt;z-index:251662336" o:connectortype="straight">
            <v:stroke endarrow="block"/>
          </v:shape>
        </w:pict>
      </w:r>
      <w:r w:rsidR="00893976"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w:t>
      </w:r>
      <w:r w:rsidR="003E2EA1">
        <w:rPr>
          <w:rFonts w:ascii="Times New Roman" w:eastAsia="Calibri" w:hAnsi="Times New Roman" w:cs="Times New Roman"/>
          <w:sz w:val="12"/>
          <w:szCs w:val="12"/>
        </w:rPr>
        <w:t>──────────────────────</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│Проведение плановой (выездной</w:t>
      </w:r>
      <w:r w:rsidR="00654ED5">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│Проведе</w:t>
      </w:r>
      <w:r w:rsidR="00654ED5">
        <w:rPr>
          <w:rFonts w:ascii="Times New Roman" w:eastAsia="Calibri" w:hAnsi="Times New Roman" w:cs="Times New Roman"/>
          <w:sz w:val="12"/>
          <w:szCs w:val="12"/>
        </w:rPr>
        <w:t xml:space="preserve">ние внеплановой (выездной    </w:t>
      </w:r>
      <w:proofErr w:type="gramEnd"/>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 xml:space="preserve">│и документарной) проверки    </w:t>
      </w:r>
      <w:r w:rsidR="00654ED5">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│и документарной) проверки      </w:t>
      </w:r>
      <w:r w:rsidR="00654ED5">
        <w:rPr>
          <w:rFonts w:ascii="Times New Roman" w:eastAsia="Calibri" w:hAnsi="Times New Roman" w:cs="Times New Roman"/>
          <w:sz w:val="12"/>
          <w:szCs w:val="12"/>
        </w:rPr>
        <w:t xml:space="preserve">              </w:t>
      </w:r>
      <w:proofErr w:type="gramEnd"/>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49" type="#_x0000_t32" style="position:absolute;left:0;text-align:left;margin-left:192.05pt;margin-top:2.9pt;width:1.5pt;height:16.5pt;z-index:251665408" o:connectortype="straight">
            <v:stroke endarrow="block"/>
          </v:shape>
        </w:pict>
      </w:r>
      <w:r>
        <w:rPr>
          <w:rFonts w:ascii="Times New Roman" w:eastAsia="Calibri" w:hAnsi="Times New Roman" w:cs="Times New Roman"/>
          <w:noProof/>
          <w:sz w:val="12"/>
          <w:szCs w:val="12"/>
          <w:lang w:eastAsia="ru-RU"/>
        </w:rPr>
        <w:pict>
          <v:shape id="_x0000_s1048" type="#_x0000_t32" style="position:absolute;left:0;text-align:left;margin-left:41.3pt;margin-top:2.9pt;width:0;height:16.5pt;z-index:251664384" o:connectortype="straight">
            <v:stroke endarrow="block"/>
          </v:shape>
        </w:pict>
      </w:r>
      <w:r w:rsidR="00CC557C">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w:t>
      </w:r>
      <w:r w:rsidR="003E2EA1">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w:t>
      </w:r>
      <w:r w:rsidR="003E2EA1">
        <w:rPr>
          <w:rFonts w:ascii="Times New Roman" w:eastAsia="Calibri" w:hAnsi="Times New Roman" w:cs="Times New Roman"/>
          <w:sz w:val="12"/>
          <w:szCs w:val="12"/>
        </w:rPr>
        <w:t>──────────────────────────</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│Оформление результатов проверки (документарной, выездной)</w:t>
      </w:r>
      <w:r w:rsidR="00C5202A">
        <w:rPr>
          <w:rFonts w:ascii="Times New Roman" w:eastAsia="Calibri" w:hAnsi="Times New Roman" w:cs="Times New Roman"/>
          <w:sz w:val="12"/>
          <w:szCs w:val="12"/>
        </w:rPr>
        <w:t xml:space="preserve">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0" type="#_x0000_t32" style="position:absolute;left:0;text-align:left;margin-left:103.55pt;margin-top:3.8pt;width:0;height:13.5pt;z-index:251666432" o:connectortype="straight">
            <v:stroke endarrow="block"/>
          </v:shape>
        </w:pict>
      </w:r>
      <w:r w:rsidR="00893976" w:rsidRPr="00893976">
        <w:rPr>
          <w:rFonts w:ascii="Times New Roman" w:eastAsia="Calibri" w:hAnsi="Times New Roman" w:cs="Times New Roman"/>
          <w:sz w:val="12"/>
          <w:szCs w:val="12"/>
        </w:rPr>
        <w:t xml:space="preserve">    └───────────────────</w:t>
      </w:r>
      <w:r w:rsidR="003E2EA1">
        <w:rPr>
          <w:rFonts w:ascii="Times New Roman" w:eastAsia="Calibri" w:hAnsi="Times New Roman" w:cs="Times New Roman"/>
          <w:sz w:val="12"/>
          <w:szCs w:val="12"/>
        </w:rPr>
        <w:t>─────────</w:t>
      </w:r>
      <w:r w:rsidR="00CC557C">
        <w:rPr>
          <w:rFonts w:ascii="Times New Roman" w:eastAsia="Calibri" w:hAnsi="Times New Roman" w:cs="Times New Roman"/>
          <w:sz w:val="12"/>
          <w:szCs w:val="12"/>
        </w:rPr>
        <w:t>--</w:t>
      </w:r>
      <w:r w:rsidR="003E2EA1">
        <w:rPr>
          <w:rFonts w:ascii="Times New Roman" w:eastAsia="Calibri" w:hAnsi="Times New Roman" w:cs="Times New Roman"/>
          <w:sz w:val="12"/>
          <w:szCs w:val="12"/>
        </w:rPr>
        <w:t>───────────</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w:t>
      </w:r>
      <w:r w:rsidR="00CC557C">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r w:rsidR="003E2EA1">
        <w:rPr>
          <w:rFonts w:ascii="Times New Roman" w:eastAsia="Calibri" w:hAnsi="Times New Roman" w:cs="Times New Roman"/>
          <w:sz w:val="12"/>
          <w:szCs w:val="12"/>
        </w:rPr>
        <w:t>──────────────────────────────</w:t>
      </w:r>
      <w:r w:rsidRPr="00893976">
        <w:rPr>
          <w:rFonts w:ascii="Times New Roman" w:eastAsia="Calibri" w:hAnsi="Times New Roman" w:cs="Times New Roman"/>
          <w:sz w:val="12"/>
          <w:szCs w:val="12"/>
        </w:rPr>
        <w:t>──────</w:t>
      </w:r>
      <w:r w:rsidR="003E2EA1">
        <w:rPr>
          <w:rFonts w:ascii="Times New Roman" w:eastAsia="Calibri" w:hAnsi="Times New Roman" w:cs="Times New Roman"/>
          <w:sz w:val="12"/>
          <w:szCs w:val="12"/>
        </w:rPr>
        <w:t>----</w:t>
      </w:r>
      <w:r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│Принятие мер в отношении факт</w:t>
      </w:r>
      <w:r w:rsidR="003E2EA1">
        <w:rPr>
          <w:rFonts w:ascii="Times New Roman" w:eastAsia="Calibri" w:hAnsi="Times New Roman" w:cs="Times New Roman"/>
          <w:sz w:val="12"/>
          <w:szCs w:val="12"/>
        </w:rPr>
        <w:t xml:space="preserve">ов нарушений законодательства в </w:t>
      </w:r>
      <w:r w:rsidRPr="00893976">
        <w:rPr>
          <w:rFonts w:ascii="Times New Roman" w:eastAsia="Calibri" w:hAnsi="Times New Roman" w:cs="Times New Roman"/>
          <w:sz w:val="12"/>
          <w:szCs w:val="12"/>
        </w:rPr>
        <w:t xml:space="preserve">области охраны окружающей среды </w:t>
      </w:r>
      <w:r w:rsidR="00CC557C">
        <w:rPr>
          <w:rFonts w:ascii="Times New Roman" w:eastAsia="Calibri" w:hAnsi="Times New Roman" w:cs="Times New Roman"/>
          <w:sz w:val="12"/>
          <w:szCs w:val="12"/>
        </w:rPr>
        <w:t xml:space="preserve">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4" type="#_x0000_t32" style="position:absolute;left:0;text-align:left;margin-left:226.55pt;margin-top:5.45pt;width:1.5pt;height:67.85pt;z-index:251670528" o:connectortype="straight">
            <v:stroke endarrow="block"/>
          </v:shape>
        </w:pict>
      </w:r>
      <w:r>
        <w:rPr>
          <w:rFonts w:ascii="Times New Roman" w:eastAsia="Calibri" w:hAnsi="Times New Roman" w:cs="Times New Roman"/>
          <w:noProof/>
          <w:sz w:val="12"/>
          <w:szCs w:val="12"/>
          <w:lang w:eastAsia="ru-RU"/>
        </w:rPr>
        <w:pict>
          <v:shape id="_x0000_s1053" type="#_x0000_t32" style="position:absolute;left:0;text-align:left;margin-left:93.8pt;margin-top:1.7pt;width:0;height:52.5pt;z-index:251669504" o:connectortype="straight">
            <v:stroke endarrow="block"/>
          </v:shape>
        </w:pict>
      </w:r>
      <w:r>
        <w:rPr>
          <w:rFonts w:ascii="Times New Roman" w:eastAsia="Calibri" w:hAnsi="Times New Roman" w:cs="Times New Roman"/>
          <w:noProof/>
          <w:sz w:val="12"/>
          <w:szCs w:val="12"/>
          <w:lang w:eastAsia="ru-RU"/>
        </w:rPr>
        <w:pict>
          <v:shape id="_x0000_s1052" type="#_x0000_t32" style="position:absolute;left:0;text-align:left;margin-left:153.8pt;margin-top:1.7pt;width:.75pt;height:9pt;z-index:251668480" o:connectortype="straight">
            <v:stroke endarrow="block"/>
          </v:shape>
        </w:pict>
      </w:r>
      <w:r>
        <w:rPr>
          <w:rFonts w:ascii="Times New Roman" w:eastAsia="Calibri" w:hAnsi="Times New Roman" w:cs="Times New Roman"/>
          <w:noProof/>
          <w:sz w:val="12"/>
          <w:szCs w:val="12"/>
          <w:lang w:eastAsia="ru-RU"/>
        </w:rPr>
        <w:pict>
          <v:shape id="_x0000_s1051" type="#_x0000_t32" style="position:absolute;left:0;text-align:left;margin-left:66.8pt;margin-top:1.7pt;width:0;height:9pt;z-index:251667456" o:connectortype="straight">
            <v:stroke endarrow="block"/>
          </v:shape>
        </w:pict>
      </w:r>
      <w:r w:rsidR="00893976" w:rsidRPr="00893976">
        <w:rPr>
          <w:rFonts w:ascii="Times New Roman" w:eastAsia="Calibri" w:hAnsi="Times New Roman" w:cs="Times New Roman"/>
          <w:sz w:val="12"/>
          <w:szCs w:val="12"/>
        </w:rPr>
        <w:t>└───────────────────</w:t>
      </w:r>
      <w:r w:rsidR="00CC557C">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w:t>
      </w:r>
      <w:r w:rsidR="003E2EA1">
        <w:rPr>
          <w:rFonts w:ascii="Times New Roman" w:eastAsia="Calibri" w:hAnsi="Times New Roman" w:cs="Times New Roman"/>
          <w:sz w:val="12"/>
          <w:szCs w:val="12"/>
        </w:rPr>
        <w:t>─────────────</w:t>
      </w:r>
      <w:r w:rsidR="00CC557C">
        <w:rPr>
          <w:rFonts w:ascii="Times New Roman" w:eastAsia="Calibri" w:hAnsi="Times New Roman" w:cs="Times New Roman"/>
          <w:sz w:val="12"/>
          <w:szCs w:val="12"/>
        </w:rPr>
        <w:t>----</w:t>
      </w:r>
      <w:r w:rsidR="003E2EA1">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r w:rsidR="007206BF">
        <w:rPr>
          <w:rFonts w:ascii="Times New Roman" w:eastAsia="Calibri" w:hAnsi="Times New Roman" w:cs="Times New Roman"/>
          <w:sz w:val="12"/>
          <w:szCs w:val="12"/>
        </w:rPr>
        <w:t>─┐ │ ┌─────────────────────</w:t>
      </w:r>
      <w:r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│Выдача предписания</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│Направление информации о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│об устранении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 │нарушения</w:t>
      </w:r>
      <w:r w:rsidR="007206BF">
        <w:rPr>
          <w:rFonts w:ascii="Times New Roman" w:eastAsia="Calibri" w:hAnsi="Times New Roman" w:cs="Times New Roman"/>
          <w:sz w:val="12"/>
          <w:szCs w:val="12"/>
        </w:rPr>
        <w:t>х законодательства</w:t>
      </w:r>
      <w:r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│нарушений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w:t>
      </w:r>
      <w:r w:rsidR="007206BF">
        <w:rPr>
          <w:rFonts w:ascii="Times New Roman" w:eastAsia="Calibri" w:hAnsi="Times New Roman" w:cs="Times New Roman"/>
          <w:sz w:val="12"/>
          <w:szCs w:val="12"/>
        </w:rPr>
        <w:t xml:space="preserve"> │ │в сфере охраны </w:t>
      </w:r>
      <w:proofErr w:type="gramStart"/>
      <w:r w:rsidR="007206BF">
        <w:rPr>
          <w:rFonts w:ascii="Times New Roman" w:eastAsia="Calibri" w:hAnsi="Times New Roman" w:cs="Times New Roman"/>
          <w:sz w:val="12"/>
          <w:szCs w:val="12"/>
        </w:rPr>
        <w:t>атмосферного</w:t>
      </w:r>
      <w:proofErr w:type="gramEnd"/>
      <w:r w:rsidRPr="00893976">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│законодательства в</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w:t>
      </w:r>
      <w:r w:rsidR="007206BF">
        <w:rPr>
          <w:rFonts w:ascii="Times New Roman" w:eastAsia="Calibri" w:hAnsi="Times New Roman" w:cs="Times New Roman"/>
          <w:sz w:val="12"/>
          <w:szCs w:val="12"/>
        </w:rPr>
        <w:t xml:space="preserve"> │ │воздуха в управление       </w:t>
      </w:r>
      <w:r w:rsidRPr="00893976">
        <w:rPr>
          <w:rFonts w:ascii="Times New Roman" w:eastAsia="Calibri" w:hAnsi="Times New Roman" w:cs="Times New Roman"/>
          <w:sz w:val="12"/>
          <w:szCs w:val="12"/>
        </w:rPr>
        <w:t xml:space="preserve">                      </w:t>
      </w:r>
      <w:proofErr w:type="gramEnd"/>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│области охраны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│нормирования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│окружающей среды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w:t>
      </w:r>
    </w:p>
    <w:p w:rsidR="007206BF" w:rsidRDefault="007206BF" w:rsidP="00893976">
      <w:pPr>
        <w:tabs>
          <w:tab w:val="left" w:pos="284"/>
        </w:tabs>
        <w:spacing w:after="0" w:line="240" w:lineRule="auto"/>
        <w:jc w:val="both"/>
        <w:rPr>
          <w:rFonts w:ascii="Times New Roman" w:eastAsia="Calibri" w:hAnsi="Times New Roman" w:cs="Times New Roman"/>
          <w:sz w:val="12"/>
          <w:szCs w:val="12"/>
        </w:rPr>
      </w:pPr>
    </w:p>
    <w:p w:rsidR="00CC557C"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9" type="#_x0000_t32" style="position:absolute;left:0;text-align:left;margin-left:84.15pt;margin-top:.45pt;width:.05pt;height:46.45pt;z-index:251675648" o:connectortype="straight">
            <v:stroke endarrow="block"/>
          </v:shape>
        </w:pict>
      </w:r>
    </w:p>
    <w:p w:rsidR="00893976" w:rsidRPr="00893976" w:rsidRDefault="007206BF"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893976" w:rsidRPr="00893976">
        <w:rPr>
          <w:rFonts w:ascii="Times New Roman" w:eastAsia="Calibri" w:hAnsi="Times New Roman" w:cs="Times New Roman"/>
          <w:sz w:val="12"/>
          <w:szCs w:val="12"/>
        </w:rPr>
        <w:t>┐ ┌────────</w:t>
      </w:r>
      <w:r>
        <w:rPr>
          <w:rFonts w:ascii="Times New Roman" w:eastAsia="Calibri" w:hAnsi="Times New Roman" w:cs="Times New Roman"/>
          <w:sz w:val="12"/>
          <w:szCs w:val="12"/>
        </w:rPr>
        <w:t>──────────┐   ┌────────────</w:t>
      </w:r>
      <w:r w:rsidR="00893976" w:rsidRPr="00893976">
        <w:rPr>
          <w:rFonts w:ascii="Times New Roman" w:eastAsia="Calibri" w:hAnsi="Times New Roman" w:cs="Times New Roman"/>
          <w:sz w:val="12"/>
          <w:szCs w:val="12"/>
        </w:rPr>
        <w:t>─┐</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│Направление     </w:t>
      </w:r>
      <w:r w:rsidR="007206BF">
        <w:rPr>
          <w:rFonts w:ascii="Times New Roman" w:eastAsia="Calibri" w:hAnsi="Times New Roman" w:cs="Times New Roman"/>
          <w:sz w:val="12"/>
          <w:szCs w:val="12"/>
        </w:rPr>
        <w:t xml:space="preserve">                   │  </w:t>
      </w:r>
      <w:r w:rsidRPr="00893976">
        <w:rPr>
          <w:rFonts w:ascii="Times New Roman" w:eastAsia="Calibri" w:hAnsi="Times New Roman" w:cs="Times New Roman"/>
          <w:sz w:val="12"/>
          <w:szCs w:val="12"/>
        </w:rPr>
        <w:t xml:space="preserve"> │</w:t>
      </w:r>
      <w:proofErr w:type="gramStart"/>
      <w:r w:rsidRPr="00893976">
        <w:rPr>
          <w:rFonts w:ascii="Times New Roman" w:eastAsia="Calibri" w:hAnsi="Times New Roman" w:cs="Times New Roman"/>
          <w:sz w:val="12"/>
          <w:szCs w:val="12"/>
        </w:rPr>
        <w:t>Направление</w:t>
      </w:r>
      <w:proofErr w:type="gramEnd"/>
      <w:r w:rsidRPr="00893976">
        <w:rPr>
          <w:rFonts w:ascii="Times New Roman" w:eastAsia="Calibri" w:hAnsi="Times New Roman" w:cs="Times New Roman"/>
          <w:sz w:val="12"/>
          <w:szCs w:val="12"/>
        </w:rPr>
        <w:t xml:space="preserve">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│Привлечение лиц,  </w:t>
      </w:r>
      <w:r w:rsidR="007206BF">
        <w:rPr>
          <w:rFonts w:ascii="Times New Roman" w:eastAsia="Calibri" w:hAnsi="Times New Roman" w:cs="Times New Roman"/>
          <w:sz w:val="12"/>
          <w:szCs w:val="12"/>
        </w:rPr>
        <w:t xml:space="preserve">                     │   │Внесение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│заявления в суд </w:t>
      </w:r>
      <w:r w:rsidR="007206BF">
        <w:rPr>
          <w:rFonts w:ascii="Times New Roman" w:eastAsia="Calibri" w:hAnsi="Times New Roman" w:cs="Times New Roman"/>
          <w:sz w:val="12"/>
          <w:szCs w:val="12"/>
        </w:rPr>
        <w:t xml:space="preserve">                   │ </w:t>
      </w:r>
      <w:r w:rsidRPr="00893976">
        <w:rPr>
          <w:rFonts w:ascii="Times New Roman" w:eastAsia="Calibri" w:hAnsi="Times New Roman" w:cs="Times New Roman"/>
          <w:sz w:val="12"/>
          <w:szCs w:val="12"/>
        </w:rPr>
        <w:t xml:space="preserve"> │материалов в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│виновных </w:t>
      </w:r>
      <w:proofErr w:type="gramStart"/>
      <w:r w:rsidRPr="00893976">
        <w:rPr>
          <w:rFonts w:ascii="Times New Roman" w:eastAsia="Calibri" w:hAnsi="Times New Roman" w:cs="Times New Roman"/>
          <w:sz w:val="12"/>
          <w:szCs w:val="12"/>
        </w:rPr>
        <w:t>в</w:t>
      </w:r>
      <w:proofErr w:type="gramEnd"/>
      <w:r w:rsidRPr="00893976">
        <w:rPr>
          <w:rFonts w:ascii="Times New Roman" w:eastAsia="Calibri" w:hAnsi="Times New Roman" w:cs="Times New Roman"/>
          <w:sz w:val="12"/>
          <w:szCs w:val="12"/>
        </w:rPr>
        <w:t xml:space="preserve">      </w:t>
      </w:r>
      <w:r w:rsidR="007206BF">
        <w:rPr>
          <w:rFonts w:ascii="Times New Roman" w:eastAsia="Calibri" w:hAnsi="Times New Roman" w:cs="Times New Roman"/>
          <w:sz w:val="12"/>
          <w:szCs w:val="12"/>
        </w:rPr>
        <w:t xml:space="preserve">                            │   │представлений об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│с требованием об</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│органы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w:t>
      </w:r>
      <w:proofErr w:type="gramStart"/>
      <w:r w:rsidRPr="00893976">
        <w:rPr>
          <w:rFonts w:ascii="Times New Roman" w:eastAsia="Calibri" w:hAnsi="Times New Roman" w:cs="Times New Roman"/>
          <w:sz w:val="12"/>
          <w:szCs w:val="12"/>
        </w:rPr>
        <w:t>нарушении</w:t>
      </w:r>
      <w:proofErr w:type="gramEnd"/>
      <w:r w:rsidRPr="00893976">
        <w:rPr>
          <w:rFonts w:ascii="Times New Roman" w:eastAsia="Calibri" w:hAnsi="Times New Roman" w:cs="Times New Roman"/>
          <w:sz w:val="12"/>
          <w:szCs w:val="12"/>
        </w:rPr>
        <w:t xml:space="preserve">      </w:t>
      </w:r>
      <w:r w:rsidR="007206BF">
        <w:rPr>
          <w:rFonts w:ascii="Times New Roman" w:eastAsia="Calibri" w:hAnsi="Times New Roman" w:cs="Times New Roman"/>
          <w:sz w:val="12"/>
          <w:szCs w:val="12"/>
        </w:rPr>
        <w:t xml:space="preserve">                             │   │устранении причин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8" type="#_x0000_t32" style="position:absolute;left:0;text-align:left;margin-left:254.4pt;margin-top:4.25pt;width:13.5pt;height:.75pt;flip:y;z-index:251674624" o:connectortype="straight">
            <v:stroke endarrow="block"/>
          </v:shape>
        </w:pict>
      </w:r>
      <w:r w:rsidR="00893976" w:rsidRPr="00893976">
        <w:rPr>
          <w:rFonts w:ascii="Times New Roman" w:eastAsia="Calibri" w:hAnsi="Times New Roman" w:cs="Times New Roman"/>
          <w:sz w:val="12"/>
          <w:szCs w:val="12"/>
        </w:rPr>
        <w:t xml:space="preserve"> │ограничении, о  </w:t>
      </w:r>
      <w:r w:rsidR="007206BF">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│прокуратуры, в  </w:t>
      </w:r>
      <w:r w:rsidR="007206BF">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w:t>
      </w:r>
      <w:proofErr w:type="gramStart"/>
      <w:r w:rsidR="00893976" w:rsidRPr="00893976">
        <w:rPr>
          <w:rFonts w:ascii="Times New Roman" w:eastAsia="Calibri" w:hAnsi="Times New Roman" w:cs="Times New Roman"/>
          <w:sz w:val="12"/>
          <w:szCs w:val="12"/>
        </w:rPr>
        <w:t>природоохранного</w:t>
      </w:r>
      <w:proofErr w:type="gramEnd"/>
      <w:r w:rsidR="00893976" w:rsidRPr="00893976">
        <w:rPr>
          <w:rFonts w:ascii="Times New Roman" w:eastAsia="Calibri" w:hAnsi="Times New Roman" w:cs="Times New Roman"/>
          <w:sz w:val="12"/>
          <w:szCs w:val="12"/>
        </w:rPr>
        <w:t xml:space="preserve"> </w:t>
      </w:r>
      <w:r w:rsidR="007206BF">
        <w:rPr>
          <w:rFonts w:ascii="Times New Roman" w:eastAsia="Calibri" w:hAnsi="Times New Roman" w:cs="Times New Roman"/>
          <w:sz w:val="12"/>
          <w:szCs w:val="12"/>
        </w:rPr>
        <w:t xml:space="preserve">                     ├   │и условий,        </w:t>
      </w:r>
    </w:p>
    <w:p w:rsidR="00893976" w:rsidRPr="00893976" w:rsidRDefault="00E765D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pict>
          <v:shape id="_x0000_s1057" type="#_x0000_t32" style="position:absolute;left:0;text-align:left;margin-left:72.9pt;margin-top:5.6pt;width:18.75pt;height:.05pt;z-index:251673600" o:connectortype="straight">
            <v:stroke startarrow="block" endarrow="block"/>
          </v:shape>
        </w:pict>
      </w:r>
      <w:r w:rsidR="00893976" w:rsidRPr="00893976">
        <w:rPr>
          <w:rFonts w:ascii="Times New Roman" w:eastAsia="Calibri" w:hAnsi="Times New Roman" w:cs="Times New Roman"/>
          <w:sz w:val="12"/>
          <w:szCs w:val="12"/>
        </w:rPr>
        <w:t xml:space="preserve"> │приостановлении </w:t>
      </w:r>
      <w:r w:rsidR="007206BF">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│орган           </w:t>
      </w:r>
      <w:r w:rsidR="007206BF">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 xml:space="preserve">│ │законодательства, </w:t>
      </w:r>
      <w:r w:rsidR="007206BF">
        <w:rPr>
          <w:rFonts w:ascii="Times New Roman" w:eastAsia="Calibri" w:hAnsi="Times New Roman" w:cs="Times New Roman"/>
          <w:sz w:val="12"/>
          <w:szCs w:val="12"/>
        </w:rPr>
        <w:t xml:space="preserve">                    │   │</w:t>
      </w:r>
      <w:proofErr w:type="gramStart"/>
      <w:r w:rsidR="007206BF">
        <w:rPr>
          <w:rFonts w:ascii="Times New Roman" w:eastAsia="Calibri" w:hAnsi="Times New Roman" w:cs="Times New Roman"/>
          <w:sz w:val="12"/>
          <w:szCs w:val="12"/>
        </w:rPr>
        <w:t>способствовавших</w:t>
      </w:r>
      <w:proofErr w:type="gramEnd"/>
      <w:r w:rsidR="007206BF">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│или запрещении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w:t>
      </w:r>
      <w:proofErr w:type="gramStart"/>
      <w:r w:rsidRPr="00893976">
        <w:rPr>
          <w:rFonts w:ascii="Times New Roman" w:eastAsia="Calibri" w:hAnsi="Times New Roman" w:cs="Times New Roman"/>
          <w:sz w:val="12"/>
          <w:szCs w:val="12"/>
        </w:rPr>
        <w:t>предварительного</w:t>
      </w:r>
      <w:proofErr w:type="gramEnd"/>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│к административной</w:t>
      </w:r>
      <w:r w:rsidR="007206BF">
        <w:rPr>
          <w:rFonts w:ascii="Times New Roman" w:eastAsia="Calibri" w:hAnsi="Times New Roman" w:cs="Times New Roman"/>
          <w:sz w:val="12"/>
          <w:szCs w:val="12"/>
        </w:rPr>
        <w:t xml:space="preserve">                  │   │совершению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│деятельности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│следствия, орган</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│ответственности   </w:t>
      </w:r>
      <w:r w:rsidR="007206BF">
        <w:rPr>
          <w:rFonts w:ascii="Times New Roman" w:eastAsia="Calibri" w:hAnsi="Times New Roman" w:cs="Times New Roman"/>
          <w:sz w:val="12"/>
          <w:szCs w:val="12"/>
        </w:rPr>
        <w:t xml:space="preserve">                    │   │административного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│дознания        </w:t>
      </w:r>
      <w:r w:rsidR="007206B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               </w:t>
      </w:r>
      <w:r w:rsidR="007206BF">
        <w:rPr>
          <w:rFonts w:ascii="Times New Roman" w:eastAsia="Calibri" w:hAnsi="Times New Roman" w:cs="Times New Roman"/>
          <w:sz w:val="12"/>
          <w:szCs w:val="12"/>
        </w:rPr>
        <w:t xml:space="preserve">                                      │   │правонарушения    </w:t>
      </w:r>
    </w:p>
    <w:p w:rsid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    └─────</w:t>
      </w:r>
      <w:r w:rsidR="007206BF">
        <w:rPr>
          <w:rFonts w:ascii="Times New Roman" w:eastAsia="Calibri" w:hAnsi="Times New Roman" w:cs="Times New Roman"/>
          <w:sz w:val="12"/>
          <w:szCs w:val="12"/>
        </w:rPr>
        <w:t>───────────┘ └────────────────--─┘   └──────────</w:t>
      </w:r>
      <w:r w:rsidRPr="00893976">
        <w:rPr>
          <w:rFonts w:ascii="Times New Roman" w:eastAsia="Calibri" w:hAnsi="Times New Roman" w:cs="Times New Roman"/>
          <w:sz w:val="12"/>
          <w:szCs w:val="12"/>
        </w:rPr>
        <w:t xml:space="preserve">───┘  </w:t>
      </w:r>
    </w:p>
    <w:p w:rsidR="00893976" w:rsidRDefault="00893976" w:rsidP="00470469">
      <w:pPr>
        <w:tabs>
          <w:tab w:val="left" w:pos="284"/>
        </w:tabs>
        <w:spacing w:after="0" w:line="240" w:lineRule="auto"/>
        <w:jc w:val="both"/>
        <w:rPr>
          <w:rFonts w:ascii="Times New Roman" w:eastAsia="Calibri" w:hAnsi="Times New Roman" w:cs="Times New Roman"/>
          <w:sz w:val="12"/>
          <w:szCs w:val="12"/>
        </w:rPr>
      </w:pPr>
    </w:p>
    <w:p w:rsidR="0025266F" w:rsidRDefault="0025266F" w:rsidP="00893976">
      <w:pPr>
        <w:tabs>
          <w:tab w:val="left" w:pos="284"/>
        </w:tabs>
        <w:spacing w:after="0" w:line="240" w:lineRule="auto"/>
        <w:jc w:val="right"/>
        <w:rPr>
          <w:rFonts w:ascii="Times New Roman" w:eastAsia="Calibri" w:hAnsi="Times New Roman" w:cs="Times New Roman"/>
          <w:bCs/>
          <w:i/>
          <w:sz w:val="12"/>
          <w:szCs w:val="12"/>
        </w:rPr>
      </w:pPr>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lastRenderedPageBreak/>
        <w:t>Приложение №2</w:t>
      </w:r>
    </w:p>
    <w:p w:rsidR="00893976" w:rsidRPr="00893976" w:rsidRDefault="00893976" w:rsidP="00893976">
      <w:pPr>
        <w:tabs>
          <w:tab w:val="left" w:pos="284"/>
        </w:tabs>
        <w:spacing w:after="0" w:line="240" w:lineRule="auto"/>
        <w:jc w:val="right"/>
        <w:rPr>
          <w:rFonts w:ascii="Times New Roman" w:eastAsia="Calibri" w:hAnsi="Times New Roman" w:cs="Times New Roman"/>
          <w:i/>
          <w:sz w:val="12"/>
          <w:szCs w:val="12"/>
        </w:rPr>
      </w:pPr>
      <w:r w:rsidRPr="00893976">
        <w:rPr>
          <w:rFonts w:ascii="Times New Roman" w:eastAsia="Calibri" w:hAnsi="Times New Roman" w:cs="Times New Roman"/>
          <w:i/>
          <w:sz w:val="12"/>
          <w:szCs w:val="12"/>
        </w:rPr>
        <w:t>к административному регламенту</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(наименование уполномоченного органа местного самоуправления)</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РАСПОРЯЖЕНИЕ</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уполномоченного органа местного самоуправления</w:t>
      </w:r>
      <w:r>
        <w:rPr>
          <w:rFonts w:ascii="Times New Roman" w:eastAsia="Calibri" w:hAnsi="Times New Roman" w:cs="Times New Roman"/>
          <w:sz w:val="12"/>
          <w:szCs w:val="12"/>
        </w:rPr>
        <w:t xml:space="preserve"> о проведении</w:t>
      </w:r>
      <w:r>
        <w:rPr>
          <w:rFonts w:ascii="Times New Roman" w:eastAsia="Calibri" w:hAnsi="Times New Roman" w:cs="Times New Roman"/>
          <w:sz w:val="12"/>
          <w:szCs w:val="12"/>
        </w:rPr>
        <w:tab/>
        <w:t xml:space="preserve"> </w:t>
      </w:r>
      <w:r w:rsidRPr="00893976">
        <w:rPr>
          <w:rFonts w:ascii="Times New Roman" w:eastAsia="Calibri" w:hAnsi="Times New Roman" w:cs="Times New Roman"/>
          <w:sz w:val="12"/>
          <w:szCs w:val="12"/>
        </w:rPr>
        <w:t>проверки</w:t>
      </w:r>
      <w:r>
        <w:rPr>
          <w:rFonts w:ascii="Times New Roman" w:eastAsia="Calibri" w:hAnsi="Times New Roman" w:cs="Times New Roman"/>
          <w:sz w:val="12"/>
          <w:szCs w:val="12"/>
        </w:rPr>
        <w:t>_________________________________________________________</w:t>
      </w:r>
    </w:p>
    <w:p w:rsidR="00893976" w:rsidRPr="00893976" w:rsidRDefault="00893976" w:rsidP="00893976">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(плановой/внеплановой, документарной/выездной)</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юридического лица, индивидуального предпринимателя, физического лица</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от “        ”                        </w:t>
      </w:r>
      <w:proofErr w:type="gramStart"/>
      <w:r w:rsidRPr="00893976">
        <w:rPr>
          <w:rFonts w:ascii="Times New Roman" w:eastAsia="Calibri" w:hAnsi="Times New Roman" w:cs="Times New Roman"/>
          <w:sz w:val="12"/>
          <w:szCs w:val="12"/>
        </w:rPr>
        <w:t>г</w:t>
      </w:r>
      <w:proofErr w:type="gramEnd"/>
      <w:r w:rsidRPr="00893976">
        <w:rPr>
          <w:rFonts w:ascii="Times New Roman" w:eastAsia="Calibri" w:hAnsi="Times New Roman" w:cs="Times New Roman"/>
          <w:sz w:val="12"/>
          <w:szCs w:val="12"/>
        </w:rPr>
        <w:t>. №</w:t>
      </w:r>
      <w:r>
        <w:rPr>
          <w:rFonts w:ascii="Times New Roman" w:eastAsia="Calibri" w:hAnsi="Times New Roman" w:cs="Times New Roman"/>
          <w:sz w:val="12"/>
          <w:szCs w:val="12"/>
        </w:rPr>
        <w:t xml:space="preserve">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1.</w:t>
      </w:r>
      <w:r>
        <w:rPr>
          <w:rFonts w:ascii="Times New Roman" w:eastAsia="Calibri" w:hAnsi="Times New Roman" w:cs="Times New Roman"/>
          <w:sz w:val="12"/>
          <w:szCs w:val="12"/>
        </w:rPr>
        <w:t xml:space="preserve"> Провести проверку в отношении ______________________________________________________________________________________________</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(наименование юридического лица, фамилия, имя, отчество (последнее – при наличии)</w:t>
      </w:r>
      <w:proofErr w:type="gramEnd"/>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индивидуального предпринимателя, физического лица)</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Место нахождения: _________________________________________________________________________________________________________</w:t>
      </w:r>
    </w:p>
    <w:p w:rsidR="00893976" w:rsidRPr="00893976" w:rsidRDefault="00893976" w:rsidP="00893976">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893976">
        <w:rPr>
          <w:rFonts w:ascii="Times New Roman" w:eastAsia="Calibri" w:hAnsi="Times New Roman" w:cs="Times New Roman"/>
          <w:sz w:val="12"/>
          <w:szCs w:val="12"/>
        </w:rPr>
        <w:t>о(</w:t>
      </w:r>
      <w:proofErr w:type="gramEnd"/>
      <w:r w:rsidRPr="00893976">
        <w:rPr>
          <w:rFonts w:ascii="Times New Roman" w:eastAsia="Calibri" w:hAnsi="Times New Roman" w:cs="Times New Roman"/>
          <w:sz w:val="12"/>
          <w:szCs w:val="12"/>
        </w:rPr>
        <w:t>а) фактического осуществления им деятельности, или место жительства физического лица)</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3. Назначить лицо</w:t>
      </w:r>
      <w:proofErr w:type="gramStart"/>
      <w:r w:rsidRPr="00893976">
        <w:rPr>
          <w:rFonts w:ascii="Times New Roman" w:eastAsia="Calibri" w:hAnsi="Times New Roman" w:cs="Times New Roman"/>
          <w:sz w:val="12"/>
          <w:szCs w:val="12"/>
        </w:rPr>
        <w:t>м(</w:t>
      </w:r>
      <w:proofErr w:type="gramEnd"/>
      <w:r w:rsidRPr="00893976">
        <w:rPr>
          <w:rFonts w:ascii="Times New Roman" w:eastAsia="Calibri" w:hAnsi="Times New Roman" w:cs="Times New Roman"/>
          <w:sz w:val="12"/>
          <w:szCs w:val="12"/>
        </w:rPr>
        <w:t>ми), уполномоченн</w:t>
      </w:r>
      <w:r>
        <w:rPr>
          <w:rFonts w:ascii="Times New Roman" w:eastAsia="Calibri" w:hAnsi="Times New Roman" w:cs="Times New Roman"/>
          <w:sz w:val="12"/>
          <w:szCs w:val="12"/>
        </w:rPr>
        <w:t>ым(ми) на проведение проверки: ______________________________________________________________</w:t>
      </w:r>
    </w:p>
    <w:p w:rsidR="00893976" w:rsidRDefault="00893976" w:rsidP="00893976">
      <w:pPr>
        <w:tabs>
          <w:tab w:val="left" w:pos="284"/>
        </w:tabs>
        <w:spacing w:after="0" w:line="240" w:lineRule="auto"/>
        <w:jc w:val="right"/>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(фамилия, имя, отчество (последнее – при наличии), должность должностного лица</w:t>
      </w:r>
      <w:proofErr w:type="gramEnd"/>
    </w:p>
    <w:p w:rsidR="00893976" w:rsidRPr="00893976" w:rsidRDefault="00893976" w:rsidP="00893976">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(должностных лиц),</w:t>
      </w:r>
      <w:r>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 xml:space="preserve"> уполномоченног</w:t>
      </w:r>
      <w:proofErr w:type="gramStart"/>
      <w:r w:rsidRPr="00893976">
        <w:rPr>
          <w:rFonts w:ascii="Times New Roman" w:eastAsia="Calibri" w:hAnsi="Times New Roman" w:cs="Times New Roman"/>
          <w:sz w:val="12"/>
          <w:szCs w:val="12"/>
        </w:rPr>
        <w:t>о(</w:t>
      </w:r>
      <w:proofErr w:type="spellStart"/>
      <w:proofErr w:type="gramEnd"/>
      <w:r w:rsidRPr="00893976">
        <w:rPr>
          <w:rFonts w:ascii="Times New Roman" w:eastAsia="Calibri" w:hAnsi="Times New Roman" w:cs="Times New Roman"/>
          <w:sz w:val="12"/>
          <w:szCs w:val="12"/>
        </w:rPr>
        <w:t>ых</w:t>
      </w:r>
      <w:proofErr w:type="spellEnd"/>
      <w:r w:rsidRPr="00893976">
        <w:rPr>
          <w:rFonts w:ascii="Times New Roman" w:eastAsia="Calibri" w:hAnsi="Times New Roman" w:cs="Times New Roman"/>
          <w:sz w:val="12"/>
          <w:szCs w:val="12"/>
        </w:rPr>
        <w:t>) на проведение проверки)</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4. Привлечь к проведению проверки в качестве экспертов, представителей эксперт</w:t>
      </w:r>
      <w:r>
        <w:rPr>
          <w:rFonts w:ascii="Times New Roman" w:eastAsia="Calibri" w:hAnsi="Times New Roman" w:cs="Times New Roman"/>
          <w:sz w:val="12"/>
          <w:szCs w:val="12"/>
        </w:rPr>
        <w:t>ных организаций следующих лиц: _____________________________________________________________________________________________________________________________</w:t>
      </w:r>
    </w:p>
    <w:p w:rsidR="00893976" w:rsidRPr="00893976" w:rsidRDefault="00893976" w:rsidP="00893976">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5. Установить, что:</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настояща</w:t>
      </w:r>
      <w:r>
        <w:rPr>
          <w:rFonts w:ascii="Times New Roman" w:eastAsia="Calibri" w:hAnsi="Times New Roman" w:cs="Times New Roman"/>
          <w:sz w:val="12"/>
          <w:szCs w:val="12"/>
        </w:rPr>
        <w:t>я проверка проводится с целью: _________________________________________________________</w:t>
      </w:r>
      <w:r w:rsidR="0093533F">
        <w:rPr>
          <w:rFonts w:ascii="Times New Roman" w:eastAsia="Calibri" w:hAnsi="Times New Roman" w:cs="Times New Roman"/>
          <w:sz w:val="12"/>
          <w:szCs w:val="12"/>
        </w:rPr>
        <w:t>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При установлении целей проводимой проверки указывается следующая информация:</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а) в случае проведения плановой проверки:</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ссылка на утвержденный ежегодный план проведения плановых проверок;</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б) в случае проведения внеплановой выездной проверки:</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 реквизиты ранее выданного проверяемому лицу предписания об устранении выявленного нарушения, </w:t>
      </w:r>
      <w:proofErr w:type="gramStart"/>
      <w:r w:rsidRPr="00893976">
        <w:rPr>
          <w:rFonts w:ascii="Times New Roman" w:eastAsia="Calibri" w:hAnsi="Times New Roman" w:cs="Times New Roman"/>
          <w:sz w:val="12"/>
          <w:szCs w:val="12"/>
        </w:rPr>
        <w:t>срок</w:t>
      </w:r>
      <w:proofErr w:type="gramEnd"/>
      <w:r w:rsidRPr="00893976">
        <w:rPr>
          <w:rFonts w:ascii="Times New Roman" w:eastAsia="Calibri" w:hAnsi="Times New Roman" w:cs="Times New Roman"/>
          <w:sz w:val="12"/>
          <w:szCs w:val="12"/>
        </w:rPr>
        <w:t xml:space="preserve"> для исполнения которого истек;</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реквизиты прилагаемой копии документа (рапорта, докладной записки и другие), представленного должностным лицом, обнаружившим нарушение;</w:t>
      </w:r>
    </w:p>
    <w:p w:rsidR="00893976" w:rsidRPr="00893976" w:rsidRDefault="00893976" w:rsidP="0093533F">
      <w:pPr>
        <w:tabs>
          <w:tab w:val="left" w:pos="284"/>
        </w:tabs>
        <w:spacing w:after="0" w:line="240" w:lineRule="auto"/>
        <w:ind w:firstLine="284"/>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задачами настоящей проверки являются:  </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6. Предметом настоящей проверки является (отметить </w:t>
      </w:r>
      <w:proofErr w:type="gramStart"/>
      <w:r w:rsidRPr="00893976">
        <w:rPr>
          <w:rFonts w:ascii="Times New Roman" w:eastAsia="Calibri" w:hAnsi="Times New Roman" w:cs="Times New Roman"/>
          <w:sz w:val="12"/>
          <w:szCs w:val="12"/>
        </w:rPr>
        <w:t>нужное</w:t>
      </w:r>
      <w:proofErr w:type="gramEnd"/>
      <w:r w:rsidRPr="00893976">
        <w:rPr>
          <w:rFonts w:ascii="Times New Roman" w:eastAsia="Calibri" w:hAnsi="Times New Roman" w:cs="Times New Roman"/>
          <w:sz w:val="12"/>
          <w:szCs w:val="12"/>
        </w:rPr>
        <w:t>):</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соблюдение обязательных требований или требований, установленных муниципальными правовыми актами;</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выполнение предписаний органов государственного контроля (надзора), органов муниципального контроля;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проведение мероприятий:</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 предотвращению причинения вреда жизни, здоровью граждан, вреда животным, растениям, окружающей среде;</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 предупреждению возникновения чрезвычайных ситуаций природного и техногенного характера;</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 обеспечению безопасности государства;</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 ликвидации последствий причинения такого вреда.</w:t>
      </w:r>
    </w:p>
    <w:p w:rsidR="00893976" w:rsidRPr="00893976" w:rsidRDefault="0093533F"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 Срок проведения проверки: ___________________________________________________________________________________________________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К проведению проверки приступить</w:t>
      </w:r>
    </w:p>
    <w:p w:rsidR="00893976" w:rsidRPr="00893976" w:rsidRDefault="00196C97"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          </w:t>
      </w:r>
      <w:r w:rsidR="00893976" w:rsidRPr="0089397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2</w:t>
      </w:r>
      <w:r>
        <w:rPr>
          <w:rFonts w:ascii="Times New Roman" w:eastAsia="Calibri" w:hAnsi="Times New Roman" w:cs="Times New Roman"/>
          <w:sz w:val="12"/>
          <w:szCs w:val="12"/>
        </w:rPr>
        <w:t xml:space="preserve">0          </w:t>
      </w:r>
      <w:r w:rsidR="00893976" w:rsidRPr="00893976">
        <w:rPr>
          <w:rFonts w:ascii="Times New Roman" w:eastAsia="Calibri" w:hAnsi="Times New Roman" w:cs="Times New Roman"/>
          <w:sz w:val="12"/>
          <w:szCs w:val="12"/>
        </w:rPr>
        <w:t>г.</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Проверку окончить не позднее</w:t>
      </w:r>
    </w:p>
    <w:p w:rsidR="00893976" w:rsidRPr="00893976" w:rsidRDefault="00196C97"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20</w:t>
      </w:r>
      <w:r>
        <w:rPr>
          <w:rFonts w:ascii="Times New Roman" w:eastAsia="Calibri" w:hAnsi="Times New Roman" w:cs="Times New Roman"/>
          <w:sz w:val="12"/>
          <w:szCs w:val="12"/>
        </w:rPr>
        <w:t xml:space="preserve">          </w:t>
      </w:r>
      <w:r w:rsidR="00893976" w:rsidRPr="00893976">
        <w:rPr>
          <w:rFonts w:ascii="Times New Roman" w:eastAsia="Calibri" w:hAnsi="Times New Roman" w:cs="Times New Roman"/>
          <w:sz w:val="12"/>
          <w:szCs w:val="12"/>
        </w:rPr>
        <w:t>г.</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8. Правовые </w:t>
      </w:r>
      <w:r w:rsidR="00196C97">
        <w:rPr>
          <w:rFonts w:ascii="Times New Roman" w:eastAsia="Calibri" w:hAnsi="Times New Roman" w:cs="Times New Roman"/>
          <w:sz w:val="12"/>
          <w:szCs w:val="12"/>
        </w:rPr>
        <w:t>основания проведения проверки: _____________________________________________________________________________________</w:t>
      </w:r>
    </w:p>
    <w:p w:rsidR="00893976" w:rsidRPr="00893976" w:rsidRDefault="00893976" w:rsidP="00196C97">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(ссылка на положение нормативного правового акта, в соответствии с которым осуществляется проверка;</w:t>
      </w:r>
    </w:p>
    <w:p w:rsidR="00893976" w:rsidRPr="00893976" w:rsidRDefault="00893976" w:rsidP="00196C97">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ссылка на положения (нормативных) правовых актов, устанавливающих требования, которые являются</w:t>
      </w:r>
      <w:r w:rsidR="00196C97">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предметом проверки)</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9. В процессе проверки провести следующие мероприятия по контролю, необходимые для достижения целей и задач проведения проверки:  </w:t>
      </w:r>
    </w:p>
    <w:p w:rsidR="00893976" w:rsidRPr="00893976" w:rsidRDefault="00196C97"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10. Перечень административных регламентов по осуществлению государственного контроля (надзора), осуществлению муниципальн</w:t>
      </w:r>
      <w:r w:rsidR="00196C97">
        <w:rPr>
          <w:rFonts w:ascii="Times New Roman" w:eastAsia="Calibri" w:hAnsi="Times New Roman" w:cs="Times New Roman"/>
          <w:sz w:val="12"/>
          <w:szCs w:val="12"/>
        </w:rPr>
        <w:t>ого контроля (при их наличии): _____________________________________________________________________________________________________</w:t>
      </w:r>
    </w:p>
    <w:p w:rsidR="00893976" w:rsidRPr="00893976" w:rsidRDefault="00893976" w:rsidP="00196C97">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(с указанием наименований, номеров и дат их принятия)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11.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r w:rsidR="00196C97">
        <w:rPr>
          <w:rFonts w:ascii="Times New Roman" w:eastAsia="Calibri" w:hAnsi="Times New Roman" w:cs="Times New Roman"/>
          <w:sz w:val="12"/>
          <w:szCs w:val="12"/>
        </w:rPr>
        <w:t>___________________________________________________________________________________</w:t>
      </w:r>
    </w:p>
    <w:p w:rsidR="00196C97" w:rsidRDefault="00893976" w:rsidP="00196C97">
      <w:pPr>
        <w:tabs>
          <w:tab w:val="left" w:pos="284"/>
        </w:tabs>
        <w:spacing w:after="0" w:line="240" w:lineRule="auto"/>
        <w:jc w:val="right"/>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 xml:space="preserve">(должность, фамилия, инициалы руководителя уполномоченного органа </w:t>
      </w:r>
      <w:proofErr w:type="gramEnd"/>
    </w:p>
    <w:p w:rsidR="00893976" w:rsidRPr="00893976" w:rsidRDefault="00893976" w:rsidP="00196C97">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местного самоуправления, издавшего распоряжение о проведении проверки)</w:t>
      </w:r>
    </w:p>
    <w:p w:rsidR="00196C97" w:rsidRDefault="00196C97" w:rsidP="00196C9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w:t>
      </w:r>
    </w:p>
    <w:p w:rsidR="00893976" w:rsidRDefault="00893976" w:rsidP="00196C97">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 заверенная печатью)</w:t>
      </w:r>
    </w:p>
    <w:p w:rsidR="00196C97" w:rsidRPr="00893976" w:rsidRDefault="00196C97" w:rsidP="00196C9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lastRenderedPageBreak/>
        <w:t>Приложение №3</w:t>
      </w:r>
    </w:p>
    <w:p w:rsidR="00330D29" w:rsidRPr="00893976" w:rsidRDefault="00893976" w:rsidP="00893976">
      <w:pPr>
        <w:tabs>
          <w:tab w:val="left" w:pos="284"/>
        </w:tabs>
        <w:spacing w:after="0" w:line="240" w:lineRule="auto"/>
        <w:jc w:val="right"/>
        <w:rPr>
          <w:rFonts w:ascii="Times New Roman" w:eastAsia="Calibri" w:hAnsi="Times New Roman" w:cs="Times New Roman"/>
          <w:i/>
          <w:sz w:val="12"/>
          <w:szCs w:val="12"/>
        </w:rPr>
      </w:pPr>
      <w:r w:rsidRPr="00893976">
        <w:rPr>
          <w:rFonts w:ascii="Times New Roman" w:eastAsia="Calibri" w:hAnsi="Times New Roman" w:cs="Times New Roman"/>
          <w:i/>
          <w:sz w:val="12"/>
          <w:szCs w:val="12"/>
        </w:rPr>
        <w:t>к административному регламенту</w:t>
      </w:r>
    </w:p>
    <w:p w:rsidR="00196C97" w:rsidRPr="00196C97" w:rsidRDefault="00893976" w:rsidP="00196C97">
      <w:pPr>
        <w:tabs>
          <w:tab w:val="left" w:pos="284"/>
        </w:tabs>
        <w:spacing w:after="0" w:line="240" w:lineRule="auto"/>
        <w:jc w:val="center"/>
        <w:rPr>
          <w:rFonts w:ascii="Times New Roman" w:eastAsia="Calibri" w:hAnsi="Times New Roman" w:cs="Times New Roman"/>
          <w:b/>
          <w:sz w:val="12"/>
          <w:szCs w:val="12"/>
        </w:rPr>
      </w:pPr>
      <w:r w:rsidRPr="00196C97">
        <w:rPr>
          <w:rFonts w:ascii="Times New Roman" w:eastAsia="Calibri" w:hAnsi="Times New Roman" w:cs="Times New Roman"/>
          <w:b/>
          <w:sz w:val="12"/>
          <w:szCs w:val="12"/>
        </w:rPr>
        <w:t>ЗАЯВЛЕНИЕ</w:t>
      </w:r>
    </w:p>
    <w:p w:rsidR="00893976" w:rsidRPr="00196C97" w:rsidRDefault="00893976" w:rsidP="00196C97">
      <w:pPr>
        <w:tabs>
          <w:tab w:val="left" w:pos="284"/>
        </w:tabs>
        <w:spacing w:after="0" w:line="240" w:lineRule="auto"/>
        <w:jc w:val="center"/>
        <w:rPr>
          <w:rFonts w:ascii="Times New Roman" w:eastAsia="Calibri" w:hAnsi="Times New Roman" w:cs="Times New Roman"/>
          <w:b/>
          <w:sz w:val="12"/>
          <w:szCs w:val="12"/>
        </w:rPr>
      </w:pPr>
      <w:r w:rsidRPr="00196C97">
        <w:rPr>
          <w:rFonts w:ascii="Times New Roman" w:eastAsia="Calibri" w:hAnsi="Times New Roman" w:cs="Times New Roman"/>
          <w:b/>
          <w:sz w:val="12"/>
          <w:szCs w:val="12"/>
        </w:rPr>
        <w:t>о согласовании органом местного самоуправления с органом прокуратуры проведения внеплановой выездной проверки юридического лица, индивидуального предпринимателя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93976" w:rsidRPr="00893976" w:rsidRDefault="00DD144F"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DD144F">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93976" w:rsidRPr="00893976" w:rsidRDefault="00893976" w:rsidP="00DD144F">
      <w:pPr>
        <w:tabs>
          <w:tab w:val="left" w:pos="284"/>
        </w:tabs>
        <w:spacing w:after="0" w:line="240" w:lineRule="auto"/>
        <w:jc w:val="center"/>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осуществляющего</w:t>
      </w:r>
      <w:proofErr w:type="gramEnd"/>
      <w:r w:rsidRPr="00893976">
        <w:rPr>
          <w:rFonts w:ascii="Times New Roman" w:eastAsia="Calibri" w:hAnsi="Times New Roman" w:cs="Times New Roman"/>
          <w:sz w:val="12"/>
          <w:szCs w:val="12"/>
        </w:rPr>
        <w:t xml:space="preserve"> предпринимательскую деятельность по адресу:</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 Основание проведения проверки:</w:t>
      </w:r>
    </w:p>
    <w:p w:rsidR="00893976" w:rsidRPr="00893976" w:rsidRDefault="00DD144F"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DD144F">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00DD144F">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и муниципального контроля»)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93976" w:rsidRPr="00893976" w:rsidTr="00C14910">
        <w:tc>
          <w:tcPr>
            <w:tcW w:w="170"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40"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24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40"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738"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года.</w:t>
            </w:r>
          </w:p>
        </w:tc>
      </w:tr>
    </w:tbl>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93976" w:rsidRPr="00893976" w:rsidTr="00C14910">
        <w:tc>
          <w:tcPr>
            <w:tcW w:w="170"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40"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24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9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40"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738"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года.</w:t>
            </w:r>
          </w:p>
        </w:tc>
      </w:tr>
    </w:tbl>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Приложения:  </w:t>
      </w:r>
      <w:r w:rsidR="00DD144F">
        <w:rPr>
          <w:rFonts w:ascii="Times New Roman" w:eastAsia="Calibri" w:hAnsi="Times New Roman" w:cs="Times New Roman"/>
          <w:sz w:val="12"/>
          <w:szCs w:val="12"/>
        </w:rPr>
        <w:t>________________________________________________________________________________________________________________</w:t>
      </w:r>
    </w:p>
    <w:p w:rsidR="00893976" w:rsidRPr="00893976" w:rsidRDefault="00893976" w:rsidP="00DD144F">
      <w:pPr>
        <w:tabs>
          <w:tab w:val="left" w:pos="284"/>
        </w:tabs>
        <w:spacing w:after="0" w:line="240" w:lineRule="auto"/>
        <w:jc w:val="right"/>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(копия распоряжения руководителя органа надзора о проведении внеплановой выездной проверки.</w:t>
      </w:r>
      <w:proofErr w:type="gramEnd"/>
      <w:r w:rsidRPr="00893976">
        <w:rPr>
          <w:rFonts w:ascii="Times New Roman" w:eastAsia="Calibri" w:hAnsi="Times New Roman" w:cs="Times New Roman"/>
          <w:sz w:val="12"/>
          <w:szCs w:val="12"/>
        </w:rPr>
        <w:t xml:space="preserve"> </w:t>
      </w:r>
      <w:proofErr w:type="gramStart"/>
      <w:r w:rsidRPr="00893976">
        <w:rPr>
          <w:rFonts w:ascii="Times New Roman" w:eastAsia="Calibri" w:hAnsi="Times New Roman" w:cs="Times New Roman"/>
          <w:sz w:val="12"/>
          <w:szCs w:val="12"/>
        </w:rPr>
        <w:t>Документы, содержащие сведения, послужившие основанием для проведения внеплановой проверки)</w:t>
      </w:r>
      <w:proofErr w:type="gramEnd"/>
    </w:p>
    <w:tbl>
      <w:tblPr>
        <w:tblW w:w="6988" w:type="dxa"/>
        <w:tblLayout w:type="fixed"/>
        <w:tblCellMar>
          <w:left w:w="28" w:type="dxa"/>
          <w:right w:w="28" w:type="dxa"/>
        </w:tblCellMar>
        <w:tblLook w:val="0000" w:firstRow="0" w:lastRow="0" w:firstColumn="0" w:lastColumn="0" w:noHBand="0" w:noVBand="0"/>
      </w:tblPr>
      <w:tblGrid>
        <w:gridCol w:w="1729"/>
        <w:gridCol w:w="596"/>
        <w:gridCol w:w="964"/>
        <w:gridCol w:w="297"/>
        <w:gridCol w:w="3402"/>
      </w:tblGrid>
      <w:tr w:rsidR="00893976" w:rsidRPr="00893976" w:rsidTr="00DD144F">
        <w:tc>
          <w:tcPr>
            <w:tcW w:w="172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596"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964"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9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402"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r>
      <w:tr w:rsidR="00893976" w:rsidRPr="00893976" w:rsidTr="00DD144F">
        <w:tc>
          <w:tcPr>
            <w:tcW w:w="1729"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(наименование должностного лица)</w:t>
            </w:r>
          </w:p>
        </w:tc>
        <w:tc>
          <w:tcPr>
            <w:tcW w:w="596"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964"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w:t>
            </w:r>
          </w:p>
        </w:tc>
        <w:tc>
          <w:tcPr>
            <w:tcW w:w="297"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402" w:type="dxa"/>
            <w:tcBorders>
              <w:top w:val="nil"/>
              <w:left w:val="nil"/>
              <w:bottom w:val="nil"/>
              <w:right w:val="nil"/>
            </w:tcBorders>
          </w:tcPr>
          <w:p w:rsidR="00893976" w:rsidRPr="00893976" w:rsidRDefault="00893976" w:rsidP="00DD144F">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(фамилия, имя, отчеств</w:t>
            </w:r>
            <w:proofErr w:type="gramStart"/>
            <w:r w:rsidRPr="00893976">
              <w:rPr>
                <w:rFonts w:ascii="Times New Roman" w:eastAsia="Calibri" w:hAnsi="Times New Roman" w:cs="Times New Roman"/>
                <w:sz w:val="12"/>
                <w:szCs w:val="12"/>
              </w:rPr>
              <w:t>о(</w:t>
            </w:r>
            <w:proofErr w:type="gramEnd"/>
            <w:r w:rsidRPr="00893976">
              <w:rPr>
                <w:rFonts w:ascii="Times New Roman" w:eastAsia="Calibri" w:hAnsi="Times New Roman" w:cs="Times New Roman"/>
                <w:sz w:val="12"/>
                <w:szCs w:val="12"/>
              </w:rPr>
              <w:t>в случае, если имеется))</w:t>
            </w:r>
          </w:p>
        </w:tc>
      </w:tr>
    </w:tbl>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М.П.</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Дата и время составления документа:  </w:t>
      </w:r>
      <w:r w:rsidR="00122F9E">
        <w:rPr>
          <w:rFonts w:ascii="Times New Roman" w:eastAsia="Calibri" w:hAnsi="Times New Roman" w:cs="Times New Roman"/>
          <w:sz w:val="12"/>
          <w:szCs w:val="12"/>
        </w:rPr>
        <w:t>_______________________________</w:t>
      </w:r>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t>Приложение №4</w:t>
      </w:r>
    </w:p>
    <w:p w:rsidR="00893976" w:rsidRPr="00893976" w:rsidRDefault="00893976" w:rsidP="00893976">
      <w:pPr>
        <w:tabs>
          <w:tab w:val="left" w:pos="284"/>
        </w:tabs>
        <w:spacing w:after="0" w:line="240" w:lineRule="auto"/>
        <w:jc w:val="right"/>
        <w:rPr>
          <w:rFonts w:ascii="Times New Roman" w:eastAsia="Calibri" w:hAnsi="Times New Roman" w:cs="Times New Roman"/>
          <w:bCs/>
          <w:i/>
          <w:sz w:val="12"/>
          <w:szCs w:val="12"/>
        </w:rPr>
      </w:pPr>
      <w:r w:rsidRPr="00893976">
        <w:rPr>
          <w:rFonts w:ascii="Times New Roman" w:eastAsia="Calibri" w:hAnsi="Times New Roman" w:cs="Times New Roman"/>
          <w:bCs/>
          <w:i/>
          <w:sz w:val="12"/>
          <w:szCs w:val="12"/>
        </w:rPr>
        <w:t>к административному регламенту</w:t>
      </w:r>
    </w:p>
    <w:p w:rsidR="00122F9E" w:rsidRDefault="00122F9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122F9E">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(наименование уполномоченного органа местного самоуправления)</w:t>
      </w:r>
    </w:p>
    <w:tbl>
      <w:tblPr>
        <w:tblW w:w="7712" w:type="dxa"/>
        <w:tblLayout w:type="fixed"/>
        <w:tblCellMar>
          <w:left w:w="28" w:type="dxa"/>
          <w:right w:w="28" w:type="dxa"/>
        </w:tblCellMar>
        <w:tblLook w:val="0000" w:firstRow="0" w:lastRow="0" w:firstColumn="0" w:lastColumn="0" w:noHBand="0" w:noVBand="0"/>
      </w:tblPr>
      <w:tblGrid>
        <w:gridCol w:w="1446"/>
        <w:gridCol w:w="3118"/>
        <w:gridCol w:w="397"/>
        <w:gridCol w:w="255"/>
        <w:gridCol w:w="1418"/>
        <w:gridCol w:w="369"/>
        <w:gridCol w:w="369"/>
        <w:gridCol w:w="282"/>
        <w:gridCol w:w="58"/>
      </w:tblGrid>
      <w:tr w:rsidR="00893976" w:rsidRPr="00893976" w:rsidTr="00122F9E">
        <w:tc>
          <w:tcPr>
            <w:tcW w:w="1446"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118"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40" w:type="dxa"/>
            <w:gridSpan w:val="2"/>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г</w:t>
            </w:r>
            <w:proofErr w:type="gramEnd"/>
            <w:r w:rsidRPr="00893976">
              <w:rPr>
                <w:rFonts w:ascii="Times New Roman" w:eastAsia="Calibri" w:hAnsi="Times New Roman" w:cs="Times New Roman"/>
                <w:sz w:val="12"/>
                <w:szCs w:val="12"/>
              </w:rPr>
              <w:t>.</w:t>
            </w:r>
          </w:p>
        </w:tc>
      </w:tr>
      <w:tr w:rsidR="00893976" w:rsidRPr="00893976" w:rsidTr="00122F9E">
        <w:trPr>
          <w:gridAfter w:val="1"/>
          <w:wAfter w:w="58" w:type="dxa"/>
          <w:cantSplit/>
        </w:trPr>
        <w:tc>
          <w:tcPr>
            <w:tcW w:w="1446"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(место составления акта)</w:t>
            </w:r>
          </w:p>
        </w:tc>
        <w:tc>
          <w:tcPr>
            <w:tcW w:w="3118"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090" w:type="dxa"/>
            <w:gridSpan w:val="6"/>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(дата составления акта)</w:t>
            </w:r>
          </w:p>
        </w:tc>
      </w:tr>
    </w:tbl>
    <w:p w:rsidR="00893976" w:rsidRPr="00893976" w:rsidRDefault="00122F9E" w:rsidP="00122F9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w:t>
      </w:r>
    </w:p>
    <w:p w:rsidR="00893976" w:rsidRPr="00893976" w:rsidRDefault="00893976" w:rsidP="00122F9E">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(время составления акта)</w:t>
      </w:r>
    </w:p>
    <w:p w:rsidR="00122F9E" w:rsidRDefault="00893976" w:rsidP="00122F9E">
      <w:pPr>
        <w:tabs>
          <w:tab w:val="left" w:pos="284"/>
        </w:tabs>
        <w:spacing w:after="0" w:line="240" w:lineRule="auto"/>
        <w:jc w:val="center"/>
        <w:rPr>
          <w:rFonts w:ascii="Times New Roman" w:eastAsia="Calibri" w:hAnsi="Times New Roman" w:cs="Times New Roman"/>
          <w:b/>
          <w:bCs/>
          <w:sz w:val="12"/>
          <w:szCs w:val="12"/>
        </w:rPr>
      </w:pPr>
      <w:r w:rsidRPr="00893976">
        <w:rPr>
          <w:rFonts w:ascii="Times New Roman" w:eastAsia="Calibri" w:hAnsi="Times New Roman" w:cs="Times New Roman"/>
          <w:b/>
          <w:bCs/>
          <w:sz w:val="12"/>
          <w:szCs w:val="12"/>
        </w:rPr>
        <w:t>АКТ ПРОВЕРКИ</w:t>
      </w:r>
      <w:r w:rsidR="00122F9E">
        <w:rPr>
          <w:rFonts w:ascii="Times New Roman" w:eastAsia="Calibri" w:hAnsi="Times New Roman" w:cs="Times New Roman"/>
          <w:b/>
          <w:bCs/>
          <w:sz w:val="12"/>
          <w:szCs w:val="12"/>
        </w:rPr>
        <w:t xml:space="preserve"> </w:t>
      </w:r>
    </w:p>
    <w:p w:rsidR="00893976" w:rsidRPr="00893976" w:rsidRDefault="00893976" w:rsidP="00122F9E">
      <w:pPr>
        <w:tabs>
          <w:tab w:val="left" w:pos="284"/>
        </w:tabs>
        <w:spacing w:after="0" w:line="240" w:lineRule="auto"/>
        <w:jc w:val="center"/>
        <w:rPr>
          <w:rFonts w:ascii="Times New Roman" w:eastAsia="Calibri" w:hAnsi="Times New Roman" w:cs="Times New Roman"/>
          <w:b/>
          <w:bCs/>
          <w:sz w:val="12"/>
          <w:szCs w:val="12"/>
        </w:rPr>
      </w:pPr>
      <w:r w:rsidRPr="00893976">
        <w:rPr>
          <w:rFonts w:ascii="Times New Roman" w:eastAsia="Calibri" w:hAnsi="Times New Roman" w:cs="Times New Roman"/>
          <w:b/>
          <w:bCs/>
          <w:sz w:val="12"/>
          <w:szCs w:val="12"/>
        </w:rPr>
        <w:t>уполномоченным органом местного самоуправления  юридического лица, индивидуального предпринимателя,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893976" w:rsidRPr="00893976" w:rsidTr="00C14910">
        <w:trPr>
          <w:jc w:val="center"/>
        </w:trPr>
        <w:tc>
          <w:tcPr>
            <w:tcW w:w="36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r>
    </w:tbl>
    <w:p w:rsidR="00893976" w:rsidRPr="00893976" w:rsidRDefault="00122F9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адресу/адресам: ____________________________________________________________________________________________________________</w:t>
      </w:r>
    </w:p>
    <w:p w:rsidR="00893976" w:rsidRPr="00893976" w:rsidRDefault="00893976" w:rsidP="00122F9E">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(место проведения проверки)</w:t>
      </w:r>
    </w:p>
    <w:p w:rsidR="00893976" w:rsidRPr="00893976" w:rsidRDefault="00122F9E"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 основании: ________________________________________________________________________________________________________________</w:t>
      </w:r>
    </w:p>
    <w:p w:rsidR="00893976" w:rsidRPr="00893976" w:rsidRDefault="00893976" w:rsidP="00122F9E">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(вид документа с указанием реквизитов (номер, дата))</w:t>
      </w:r>
    </w:p>
    <w:p w:rsidR="00122F9E" w:rsidRDefault="00122F9E" w:rsidP="00122F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была проведена </w:t>
      </w:r>
      <w:r w:rsidR="00893976" w:rsidRPr="00893976">
        <w:rPr>
          <w:rFonts w:ascii="Times New Roman" w:eastAsia="Calibri" w:hAnsi="Times New Roman" w:cs="Times New Roman"/>
          <w:sz w:val="12"/>
          <w:szCs w:val="12"/>
        </w:rPr>
        <w:t xml:space="preserve"> </w:t>
      </w:r>
      <w:r>
        <w:rPr>
          <w:rFonts w:ascii="Times New Roman" w:eastAsia="Calibri" w:hAnsi="Times New Roman" w:cs="Times New Roman"/>
          <w:sz w:val="12"/>
          <w:szCs w:val="12"/>
        </w:rPr>
        <w:t>__________________________________________________________________________________________</w:t>
      </w:r>
      <w:r w:rsidR="00893976" w:rsidRPr="00893976">
        <w:rPr>
          <w:rFonts w:ascii="Times New Roman" w:eastAsia="Calibri" w:hAnsi="Times New Roman" w:cs="Times New Roman"/>
          <w:sz w:val="12"/>
          <w:szCs w:val="12"/>
        </w:rPr>
        <w:t>проверка в отношении:</w:t>
      </w:r>
    </w:p>
    <w:p w:rsidR="00893976" w:rsidRPr="00893976" w:rsidRDefault="00893976" w:rsidP="00122F9E">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(плановая/внеплановая, документарная/выездная)</w:t>
      </w:r>
    </w:p>
    <w:p w:rsidR="00893976" w:rsidRPr="00893976" w:rsidRDefault="00A2467B" w:rsidP="00A246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93976" w:rsidRPr="00893976" w:rsidRDefault="00893976" w:rsidP="00A2467B">
      <w:pPr>
        <w:tabs>
          <w:tab w:val="left" w:pos="284"/>
        </w:tabs>
        <w:spacing w:after="0" w:line="240" w:lineRule="auto"/>
        <w:jc w:val="center"/>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(наименование юридического лица, фамилия, имя, отчество (последнее – при наличии)</w:t>
      </w:r>
      <w:r w:rsidRPr="00893976">
        <w:rPr>
          <w:rFonts w:ascii="Times New Roman" w:eastAsia="Calibri" w:hAnsi="Times New Roman" w:cs="Times New Roman"/>
          <w:sz w:val="12"/>
          <w:szCs w:val="12"/>
        </w:rPr>
        <w:br/>
        <w:t>индивидуального предпринимателя, физического лица)</w:t>
      </w:r>
      <w:proofErr w:type="gramEnd"/>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Дата и время проведения проверки:</w:t>
      </w:r>
    </w:p>
    <w:tbl>
      <w:tblPr>
        <w:tblW w:w="8913"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351"/>
        <w:gridCol w:w="397"/>
        <w:gridCol w:w="312"/>
        <w:gridCol w:w="397"/>
        <w:gridCol w:w="606"/>
        <w:gridCol w:w="397"/>
        <w:gridCol w:w="301"/>
        <w:gridCol w:w="397"/>
        <w:gridCol w:w="2807"/>
        <w:gridCol w:w="152"/>
      </w:tblGrid>
      <w:tr w:rsidR="00893976" w:rsidRPr="00893976" w:rsidTr="00A2467B">
        <w:tc>
          <w:tcPr>
            <w:tcW w:w="18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21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51"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г. 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606"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мин. до</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01"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80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мин. Продолжительность</w:t>
            </w:r>
            <w:r w:rsidR="00A2467B">
              <w:rPr>
                <w:rFonts w:ascii="Times New Roman" w:eastAsia="Calibri" w:hAnsi="Times New Roman" w:cs="Times New Roman"/>
                <w:sz w:val="12"/>
                <w:szCs w:val="12"/>
              </w:rPr>
              <w:t>__</w:t>
            </w:r>
          </w:p>
        </w:tc>
        <w:tc>
          <w:tcPr>
            <w:tcW w:w="152"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r>
      <w:tr w:rsidR="00893976" w:rsidRPr="00893976" w:rsidTr="00A2467B">
        <w:tc>
          <w:tcPr>
            <w:tcW w:w="18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21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51"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г. 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606"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мин. до</w:t>
            </w:r>
          </w:p>
        </w:tc>
        <w:tc>
          <w:tcPr>
            <w:tcW w:w="397" w:type="dxa"/>
            <w:tcBorders>
              <w:top w:val="nil"/>
              <w:left w:val="nil"/>
              <w:bottom w:val="single" w:sz="4" w:space="0" w:color="auto"/>
              <w:right w:val="nil"/>
            </w:tcBorders>
            <w:vAlign w:val="bottom"/>
          </w:tcPr>
          <w:p w:rsidR="00893976" w:rsidRPr="00893976" w:rsidRDefault="00893976" w:rsidP="00A2467B">
            <w:pPr>
              <w:tabs>
                <w:tab w:val="left" w:pos="284"/>
              </w:tabs>
              <w:spacing w:after="0" w:line="240" w:lineRule="auto"/>
              <w:ind w:hanging="386"/>
              <w:jc w:val="both"/>
              <w:rPr>
                <w:rFonts w:ascii="Times New Roman" w:eastAsia="Calibri" w:hAnsi="Times New Roman" w:cs="Times New Roman"/>
                <w:sz w:val="12"/>
                <w:szCs w:val="12"/>
              </w:rPr>
            </w:pPr>
          </w:p>
        </w:tc>
        <w:tc>
          <w:tcPr>
            <w:tcW w:w="301"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час.</w:t>
            </w:r>
          </w:p>
        </w:tc>
        <w:tc>
          <w:tcPr>
            <w:tcW w:w="39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807"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мин. Продолжительность</w:t>
            </w:r>
            <w:r w:rsidR="00A2467B">
              <w:rPr>
                <w:rFonts w:ascii="Times New Roman" w:eastAsia="Calibri" w:hAnsi="Times New Roman" w:cs="Times New Roman"/>
                <w:sz w:val="12"/>
                <w:szCs w:val="12"/>
              </w:rPr>
              <w:t>__</w:t>
            </w:r>
          </w:p>
        </w:tc>
        <w:tc>
          <w:tcPr>
            <w:tcW w:w="152"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r>
    </w:tbl>
    <w:p w:rsidR="00893976" w:rsidRPr="00893976" w:rsidRDefault="00893976" w:rsidP="00A2467B">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(заполняется в случае проведения проверок филиалов, представительств,  обособленных структурных</w:t>
      </w:r>
      <w:r w:rsidR="00A2467B">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подразделений юридического лица или  при осуществлении деятельности индивидуального предпринимателя</w:t>
      </w:r>
      <w:r w:rsidR="00D33F7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по нескольким адресам)</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Общ</w:t>
      </w:r>
      <w:r w:rsidR="00D33F79">
        <w:rPr>
          <w:rFonts w:ascii="Times New Roman" w:eastAsia="Calibri" w:hAnsi="Times New Roman" w:cs="Times New Roman"/>
          <w:sz w:val="12"/>
          <w:szCs w:val="12"/>
        </w:rPr>
        <w:t>ая продолжительность проверки: ____________________________________________________________________________________________</w:t>
      </w:r>
    </w:p>
    <w:p w:rsidR="00893976" w:rsidRPr="00893976"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(рабочих дней/часов)</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Акт составлен:  </w:t>
      </w:r>
      <w:r w:rsidR="00D33F79">
        <w:rPr>
          <w:rFonts w:ascii="Times New Roman" w:eastAsia="Calibri" w:hAnsi="Times New Roman" w:cs="Times New Roman"/>
          <w:sz w:val="12"/>
          <w:szCs w:val="12"/>
        </w:rPr>
        <w:t>_______________________________________________________________________________________________________________</w:t>
      </w:r>
    </w:p>
    <w:p w:rsidR="00893976" w:rsidRPr="00893976"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(наименование уполномоченного органа местного самоуправления)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С копией распоряжения о проведении проверки ознакомле</w:t>
      </w:r>
      <w:proofErr w:type="gramStart"/>
      <w:r w:rsidRPr="00893976">
        <w:rPr>
          <w:rFonts w:ascii="Times New Roman" w:eastAsia="Calibri" w:hAnsi="Times New Roman" w:cs="Times New Roman"/>
          <w:sz w:val="12"/>
          <w:szCs w:val="12"/>
        </w:rPr>
        <w:t>н(</w:t>
      </w:r>
      <w:proofErr w:type="gramEnd"/>
      <w:r w:rsidRPr="00893976">
        <w:rPr>
          <w:rFonts w:ascii="Times New Roman" w:eastAsia="Calibri" w:hAnsi="Times New Roman" w:cs="Times New Roman"/>
          <w:sz w:val="12"/>
          <w:szCs w:val="12"/>
        </w:rPr>
        <w:t>ы): (заполняется при проведении выездной проверки)</w:t>
      </w:r>
      <w:r w:rsidR="00D33F79">
        <w:rPr>
          <w:rFonts w:ascii="Times New Roman" w:eastAsia="Calibri" w:hAnsi="Times New Roman" w:cs="Times New Roman"/>
          <w:sz w:val="12"/>
          <w:szCs w:val="12"/>
        </w:rPr>
        <w:t>___________________________</w:t>
      </w:r>
    </w:p>
    <w:p w:rsidR="00893976" w:rsidRPr="00893976" w:rsidRDefault="00893976" w:rsidP="00D33F79">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(фамилии, инициалы, подпись, дата, время)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Дата и номер решения прокурора (его заместителя) о согласовании проведения проверки:</w:t>
      </w:r>
      <w:r w:rsidR="00D33F79">
        <w:rPr>
          <w:rFonts w:ascii="Times New Roman" w:eastAsia="Calibri" w:hAnsi="Times New Roman" w:cs="Times New Roman"/>
          <w:sz w:val="12"/>
          <w:szCs w:val="12"/>
        </w:rPr>
        <w:t>________________________________________________</w:t>
      </w:r>
    </w:p>
    <w:p w:rsidR="00893976" w:rsidRPr="00893976" w:rsidRDefault="00893976" w:rsidP="00D33F79">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(заполняется в случае необходимости согласования проверки с органами прокуратуры)</w:t>
      </w:r>
    </w:p>
    <w:p w:rsidR="00893976" w:rsidRPr="00893976" w:rsidRDefault="00D33F79"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Лиц</w:t>
      </w:r>
      <w:proofErr w:type="gramStart"/>
      <w:r>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а), проводившее проверку: ________________________________________________________________________________________________</w:t>
      </w:r>
    </w:p>
    <w:p w:rsidR="00D33F79"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(фамилия, имя, отчество (последнее – при наличии), должность должностного лица (должностных лиц), проводившег</w:t>
      </w:r>
      <w:proofErr w:type="gramStart"/>
      <w:r w:rsidRPr="00893976">
        <w:rPr>
          <w:rFonts w:ascii="Times New Roman" w:eastAsia="Calibri" w:hAnsi="Times New Roman" w:cs="Times New Roman"/>
          <w:sz w:val="12"/>
          <w:szCs w:val="12"/>
        </w:rPr>
        <w:t>о(</w:t>
      </w:r>
      <w:proofErr w:type="gramEnd"/>
      <w:r w:rsidRPr="00893976">
        <w:rPr>
          <w:rFonts w:ascii="Times New Roman" w:eastAsia="Calibri" w:hAnsi="Times New Roman" w:cs="Times New Roman"/>
          <w:sz w:val="12"/>
          <w:szCs w:val="12"/>
        </w:rPr>
        <w:t>их) проверку;</w:t>
      </w:r>
    </w:p>
    <w:p w:rsidR="00D33F79" w:rsidRDefault="00893976" w:rsidP="00D33F79">
      <w:pPr>
        <w:tabs>
          <w:tab w:val="left" w:pos="284"/>
        </w:tabs>
        <w:spacing w:after="0" w:line="240" w:lineRule="auto"/>
        <w:jc w:val="center"/>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в случае привлечения к участию в проверке экспертов, экспертных организаций указываются фамилии, имена, отчества (последнее –</w:t>
      </w:r>
      <w:proofErr w:type="gramEnd"/>
    </w:p>
    <w:p w:rsidR="00D33F79"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при наличии), должности экспертов и/или наименования экспертных организаций с указанием реквизитов свидетельства</w:t>
      </w:r>
    </w:p>
    <w:p w:rsidR="00893976" w:rsidRPr="00893976"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об аккредитации и наименование органа</w:t>
      </w:r>
      <w:r w:rsidR="00D33F7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по аккредитации, выдавшего свидетельство)</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При прове</w:t>
      </w:r>
      <w:r w:rsidR="00D33F79">
        <w:rPr>
          <w:rFonts w:ascii="Times New Roman" w:eastAsia="Calibri" w:hAnsi="Times New Roman" w:cs="Times New Roman"/>
          <w:sz w:val="12"/>
          <w:szCs w:val="12"/>
        </w:rPr>
        <w:t>дении проверки присутствовали: _______________________________________________________________________________________</w:t>
      </w:r>
    </w:p>
    <w:p w:rsidR="00893976" w:rsidRPr="00893976" w:rsidRDefault="00893976" w:rsidP="00D33F79">
      <w:pPr>
        <w:tabs>
          <w:tab w:val="left" w:pos="284"/>
        </w:tabs>
        <w:spacing w:after="0" w:line="240" w:lineRule="auto"/>
        <w:jc w:val="center"/>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w:t>
      </w:r>
      <w:r w:rsidRPr="00893976">
        <w:rPr>
          <w:rFonts w:ascii="Times New Roman" w:eastAsia="Calibri" w:hAnsi="Times New Roman" w:cs="Times New Roman"/>
          <w:sz w:val="12"/>
          <w:szCs w:val="12"/>
        </w:rPr>
        <w:lastRenderedPageBreak/>
        <w:t>уполномоченного представителя физического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D33F79">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по проверке)</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 ходе проведения проверки:</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D33F79">
        <w:rPr>
          <w:rFonts w:ascii="Times New Roman" w:eastAsia="Calibri" w:hAnsi="Times New Roman" w:cs="Times New Roman"/>
          <w:sz w:val="12"/>
          <w:szCs w:val="12"/>
        </w:rPr>
        <w:t>_________________________________________________________________________________________________</w:t>
      </w:r>
    </w:p>
    <w:p w:rsidR="00893976" w:rsidRPr="00893976" w:rsidRDefault="00893976" w:rsidP="00D33F79">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(с указанием характера нарушений; лиц, допустивших нарушения)</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00D33F79">
        <w:rPr>
          <w:rFonts w:ascii="Times New Roman" w:eastAsia="Calibri" w:hAnsi="Times New Roman" w:cs="Times New Roman"/>
          <w:sz w:val="12"/>
          <w:szCs w:val="12"/>
        </w:rPr>
        <w:t>(нормативных) правовых актов):_______________________________________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выявлены факты невыполнения предписаний органов государственного контроля (надзора), муниципального контроля (с указанием реквизитов выданных предписаний):</w:t>
      </w:r>
      <w:r w:rsidR="00A64E86">
        <w:rPr>
          <w:rFonts w:ascii="Times New Roman" w:eastAsia="Calibri" w:hAnsi="Times New Roman" w:cs="Times New Roman"/>
          <w:sz w:val="12"/>
          <w:szCs w:val="12"/>
        </w:rPr>
        <w:t>_______________________________________________________________________________________________________</w:t>
      </w:r>
    </w:p>
    <w:p w:rsidR="00893976" w:rsidRPr="00893976" w:rsidRDefault="00A64E86"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нарушений не выявлено ________________________________________________________________________________________________________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7115" w:type="dxa"/>
        <w:tblLayout w:type="fixed"/>
        <w:tblCellMar>
          <w:left w:w="28" w:type="dxa"/>
          <w:right w:w="28" w:type="dxa"/>
        </w:tblCellMar>
        <w:tblLook w:val="0000" w:firstRow="0" w:lastRow="0" w:firstColumn="0" w:lastColumn="0" w:noHBand="0" w:noVBand="0"/>
      </w:tblPr>
      <w:tblGrid>
        <w:gridCol w:w="1729"/>
        <w:gridCol w:w="142"/>
        <w:gridCol w:w="5244"/>
      </w:tblGrid>
      <w:tr w:rsidR="00893976" w:rsidRPr="00893976" w:rsidTr="00A64E86">
        <w:tc>
          <w:tcPr>
            <w:tcW w:w="172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14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5244" w:type="dxa"/>
            <w:tcBorders>
              <w:top w:val="nil"/>
              <w:left w:val="nil"/>
              <w:bottom w:val="single" w:sz="4" w:space="0" w:color="auto"/>
              <w:right w:val="nil"/>
            </w:tcBorders>
            <w:vAlign w:val="bottom"/>
          </w:tcPr>
          <w:p w:rsidR="00893976" w:rsidRPr="00893976" w:rsidRDefault="00893976" w:rsidP="00A64E86">
            <w:pPr>
              <w:tabs>
                <w:tab w:val="left" w:pos="284"/>
              </w:tabs>
              <w:spacing w:after="0" w:line="240" w:lineRule="auto"/>
              <w:ind w:left="-596" w:firstLine="596"/>
              <w:jc w:val="both"/>
              <w:rPr>
                <w:rFonts w:ascii="Times New Roman" w:eastAsia="Calibri" w:hAnsi="Times New Roman" w:cs="Times New Roman"/>
                <w:sz w:val="12"/>
                <w:szCs w:val="12"/>
              </w:rPr>
            </w:pPr>
          </w:p>
        </w:tc>
      </w:tr>
      <w:tr w:rsidR="00893976" w:rsidRPr="00893976" w:rsidTr="00A64E86">
        <w:tc>
          <w:tcPr>
            <w:tcW w:w="1729"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(подпись </w:t>
            </w:r>
            <w:proofErr w:type="gramStart"/>
            <w:r w:rsidRPr="00893976">
              <w:rPr>
                <w:rFonts w:ascii="Times New Roman" w:eastAsia="Calibri" w:hAnsi="Times New Roman" w:cs="Times New Roman"/>
                <w:sz w:val="12"/>
                <w:szCs w:val="12"/>
              </w:rPr>
              <w:t>проверяющего</w:t>
            </w:r>
            <w:proofErr w:type="gramEnd"/>
            <w:r w:rsidRPr="00893976">
              <w:rPr>
                <w:rFonts w:ascii="Times New Roman" w:eastAsia="Calibri" w:hAnsi="Times New Roman" w:cs="Times New Roman"/>
                <w:sz w:val="12"/>
                <w:szCs w:val="12"/>
              </w:rPr>
              <w:t>)</w:t>
            </w:r>
          </w:p>
        </w:tc>
        <w:tc>
          <w:tcPr>
            <w:tcW w:w="142"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5244"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7428" w:type="dxa"/>
        <w:tblLayout w:type="fixed"/>
        <w:tblCellMar>
          <w:left w:w="28" w:type="dxa"/>
          <w:right w:w="28" w:type="dxa"/>
        </w:tblCellMar>
        <w:tblLook w:val="0000" w:firstRow="0" w:lastRow="0" w:firstColumn="0" w:lastColumn="0" w:noHBand="0" w:noVBand="0"/>
      </w:tblPr>
      <w:tblGrid>
        <w:gridCol w:w="1729"/>
        <w:gridCol w:w="142"/>
        <w:gridCol w:w="5557"/>
      </w:tblGrid>
      <w:tr w:rsidR="00893976" w:rsidRPr="00893976" w:rsidTr="00A64E86">
        <w:tc>
          <w:tcPr>
            <w:tcW w:w="172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14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r>
      <w:tr w:rsidR="00893976" w:rsidRPr="00893976" w:rsidTr="00A64E86">
        <w:tc>
          <w:tcPr>
            <w:tcW w:w="1729"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(подпись </w:t>
            </w:r>
            <w:proofErr w:type="gramStart"/>
            <w:r w:rsidRPr="00893976">
              <w:rPr>
                <w:rFonts w:ascii="Times New Roman" w:eastAsia="Calibri" w:hAnsi="Times New Roman" w:cs="Times New Roman"/>
                <w:sz w:val="12"/>
                <w:szCs w:val="12"/>
              </w:rPr>
              <w:t>проверяющего</w:t>
            </w:r>
            <w:proofErr w:type="gramEnd"/>
            <w:r w:rsidRPr="00893976">
              <w:rPr>
                <w:rFonts w:ascii="Times New Roman" w:eastAsia="Calibri" w:hAnsi="Times New Roman" w:cs="Times New Roman"/>
                <w:sz w:val="12"/>
                <w:szCs w:val="12"/>
              </w:rPr>
              <w:t>)</w:t>
            </w:r>
          </w:p>
        </w:tc>
        <w:tc>
          <w:tcPr>
            <w:tcW w:w="142"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5557" w:type="dxa"/>
            <w:tcBorders>
              <w:top w:val="nil"/>
              <w:left w:val="nil"/>
              <w:bottom w:val="nil"/>
              <w:right w:val="nil"/>
            </w:tcBorders>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 уполномоченного представителя юридического лица, индивидуального предпринимателя, его уполномоченного представителя)</w:t>
            </w:r>
          </w:p>
        </w:tc>
      </w:tr>
    </w:tbl>
    <w:p w:rsidR="00893976" w:rsidRPr="00893976" w:rsidRDefault="00A64E86" w:rsidP="00893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Прилагаемые к акту документы: _________________________________________________________________________________________________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Подписи лиц, проводивших проверку:  </w:t>
      </w:r>
      <w:r w:rsidR="00A64E86">
        <w:rPr>
          <w:rFonts w:ascii="Times New Roman" w:eastAsia="Calibri" w:hAnsi="Times New Roman" w:cs="Times New Roman"/>
          <w:sz w:val="12"/>
          <w:szCs w:val="12"/>
        </w:rPr>
        <w:t>___________________________________________________________________________________________</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С актом проверки ознакомле</w:t>
      </w:r>
      <w:proofErr w:type="gramStart"/>
      <w:r w:rsidRPr="00893976">
        <w:rPr>
          <w:rFonts w:ascii="Times New Roman" w:eastAsia="Calibri" w:hAnsi="Times New Roman" w:cs="Times New Roman"/>
          <w:sz w:val="12"/>
          <w:szCs w:val="12"/>
        </w:rPr>
        <w:t>н(</w:t>
      </w:r>
      <w:proofErr w:type="gramEnd"/>
      <w:r w:rsidRPr="00893976">
        <w:rPr>
          <w:rFonts w:ascii="Times New Roman" w:eastAsia="Calibri" w:hAnsi="Times New Roman" w:cs="Times New Roman"/>
          <w:sz w:val="12"/>
          <w:szCs w:val="12"/>
        </w:rPr>
        <w:t>а), копию акта со всеми приложениями получил(а):</w:t>
      </w:r>
      <w:r w:rsidR="00A64E86">
        <w:rPr>
          <w:rFonts w:ascii="Times New Roman" w:eastAsia="Calibri" w:hAnsi="Times New Roman" w:cs="Times New Roman"/>
          <w:sz w:val="12"/>
          <w:szCs w:val="12"/>
        </w:rPr>
        <w:t>______________________________________________________</w:t>
      </w:r>
    </w:p>
    <w:p w:rsidR="00893976" w:rsidRPr="00893976" w:rsidRDefault="00893976" w:rsidP="004865FE">
      <w:pPr>
        <w:tabs>
          <w:tab w:val="left" w:pos="284"/>
        </w:tabs>
        <w:spacing w:after="0" w:line="240" w:lineRule="auto"/>
        <w:jc w:val="right"/>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(фамилия, имя, отчество (последнее – при наличии), должность руководителя, иного должностного лица</w:t>
      </w:r>
      <w:r w:rsidR="00716D9A">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или уполномоченного представителя юридического лица, индивидуального предпринимателя,</w:t>
      </w:r>
      <w:r w:rsidR="00716D9A">
        <w:rPr>
          <w:rFonts w:ascii="Times New Roman" w:eastAsia="Calibri" w:hAnsi="Times New Roman" w:cs="Times New Roman"/>
          <w:sz w:val="12"/>
          <w:szCs w:val="12"/>
        </w:rPr>
        <w:t xml:space="preserve"> </w:t>
      </w:r>
      <w:r w:rsidRPr="00893976">
        <w:rPr>
          <w:rFonts w:ascii="Times New Roman" w:eastAsia="Calibri" w:hAnsi="Times New Roman" w:cs="Times New Roman"/>
          <w:sz w:val="12"/>
          <w:szCs w:val="12"/>
        </w:rPr>
        <w:t>его уполномоченного представителя, физического лица, его уполномоченного представителя)</w:t>
      </w:r>
      <w:proofErr w:type="gramEnd"/>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893976" w:rsidRPr="00893976" w:rsidTr="00C14910">
        <w:trPr>
          <w:jc w:val="right"/>
        </w:trPr>
        <w:tc>
          <w:tcPr>
            <w:tcW w:w="170"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36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255"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w:t>
            </w:r>
          </w:p>
        </w:tc>
        <w:tc>
          <w:tcPr>
            <w:tcW w:w="1418"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69"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20</w:t>
            </w:r>
          </w:p>
        </w:tc>
        <w:tc>
          <w:tcPr>
            <w:tcW w:w="369" w:type="dxa"/>
            <w:tcBorders>
              <w:top w:val="nil"/>
              <w:left w:val="nil"/>
              <w:bottom w:val="single" w:sz="4" w:space="0" w:color="auto"/>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
        </w:tc>
        <w:tc>
          <w:tcPr>
            <w:tcW w:w="312" w:type="dxa"/>
            <w:tcBorders>
              <w:top w:val="nil"/>
              <w:left w:val="nil"/>
              <w:bottom w:val="nil"/>
              <w:right w:val="nil"/>
            </w:tcBorders>
            <w:vAlign w:val="bottom"/>
          </w:tcPr>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proofErr w:type="gramStart"/>
            <w:r w:rsidRPr="00893976">
              <w:rPr>
                <w:rFonts w:ascii="Times New Roman" w:eastAsia="Calibri" w:hAnsi="Times New Roman" w:cs="Times New Roman"/>
                <w:sz w:val="12"/>
                <w:szCs w:val="12"/>
              </w:rPr>
              <w:t>г</w:t>
            </w:r>
            <w:proofErr w:type="gramEnd"/>
            <w:r w:rsidRPr="00893976">
              <w:rPr>
                <w:rFonts w:ascii="Times New Roman" w:eastAsia="Calibri" w:hAnsi="Times New Roman" w:cs="Times New Roman"/>
                <w:sz w:val="12"/>
                <w:szCs w:val="12"/>
              </w:rPr>
              <w:t>.</w:t>
            </w:r>
          </w:p>
        </w:tc>
      </w:tr>
    </w:tbl>
    <w:p w:rsidR="00893976" w:rsidRPr="00893976" w:rsidRDefault="00A64E86" w:rsidP="00A64E8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w:t>
      </w:r>
    </w:p>
    <w:p w:rsidR="00893976" w:rsidRPr="00893976" w:rsidRDefault="00893976" w:rsidP="00A64E86">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w:t>
      </w:r>
    </w:p>
    <w:p w:rsidR="00893976" w:rsidRPr="00893976" w:rsidRDefault="00893976" w:rsidP="00893976">
      <w:pPr>
        <w:tabs>
          <w:tab w:val="left" w:pos="284"/>
        </w:tabs>
        <w:spacing w:after="0" w:line="240" w:lineRule="auto"/>
        <w:jc w:val="both"/>
        <w:rPr>
          <w:rFonts w:ascii="Times New Roman" w:eastAsia="Calibri" w:hAnsi="Times New Roman" w:cs="Times New Roman"/>
          <w:sz w:val="12"/>
          <w:szCs w:val="12"/>
        </w:rPr>
      </w:pPr>
      <w:r w:rsidRPr="00893976">
        <w:rPr>
          <w:rFonts w:ascii="Times New Roman" w:eastAsia="Calibri" w:hAnsi="Times New Roman" w:cs="Times New Roman"/>
          <w:sz w:val="12"/>
          <w:szCs w:val="12"/>
        </w:rPr>
        <w:t xml:space="preserve">Пометка об отказе </w:t>
      </w:r>
      <w:r w:rsidR="00A64E86">
        <w:rPr>
          <w:rFonts w:ascii="Times New Roman" w:eastAsia="Calibri" w:hAnsi="Times New Roman" w:cs="Times New Roman"/>
          <w:sz w:val="12"/>
          <w:szCs w:val="12"/>
        </w:rPr>
        <w:t>ознакомления с актом проверки: ________________________________________________________________________________</w:t>
      </w:r>
    </w:p>
    <w:p w:rsidR="00893976" w:rsidRPr="00893976" w:rsidRDefault="00893976" w:rsidP="00A64E86">
      <w:pPr>
        <w:tabs>
          <w:tab w:val="left" w:pos="284"/>
        </w:tabs>
        <w:spacing w:after="0" w:line="240" w:lineRule="auto"/>
        <w:jc w:val="right"/>
        <w:rPr>
          <w:rFonts w:ascii="Times New Roman" w:eastAsia="Calibri" w:hAnsi="Times New Roman" w:cs="Times New Roman"/>
          <w:sz w:val="12"/>
          <w:szCs w:val="12"/>
        </w:rPr>
      </w:pPr>
      <w:r w:rsidRPr="00893976">
        <w:rPr>
          <w:rFonts w:ascii="Times New Roman" w:eastAsia="Calibri" w:hAnsi="Times New Roman" w:cs="Times New Roman"/>
          <w:sz w:val="12"/>
          <w:szCs w:val="12"/>
        </w:rPr>
        <w:t>(подпись уполномоченного должностного лица (лиц), проводившего проверку)</w:t>
      </w:r>
    </w:p>
    <w:p w:rsidR="007B2637" w:rsidRDefault="007B2637" w:rsidP="007B2637">
      <w:pPr>
        <w:tabs>
          <w:tab w:val="left" w:pos="284"/>
        </w:tabs>
        <w:spacing w:after="0" w:line="240" w:lineRule="auto"/>
        <w:jc w:val="center"/>
        <w:rPr>
          <w:rFonts w:ascii="Times New Roman" w:eastAsia="Calibri" w:hAnsi="Times New Roman" w:cs="Times New Roman"/>
          <w:b/>
          <w:sz w:val="12"/>
          <w:szCs w:val="12"/>
        </w:rPr>
      </w:pPr>
    </w:p>
    <w:p w:rsidR="007B2637" w:rsidRPr="007B2637" w:rsidRDefault="007B2637" w:rsidP="007B2637">
      <w:pPr>
        <w:tabs>
          <w:tab w:val="left" w:pos="284"/>
        </w:tabs>
        <w:spacing w:after="0" w:line="240" w:lineRule="auto"/>
        <w:jc w:val="center"/>
        <w:rPr>
          <w:rFonts w:ascii="Times New Roman" w:eastAsia="Calibri" w:hAnsi="Times New Roman" w:cs="Times New Roman"/>
          <w:b/>
          <w:sz w:val="12"/>
          <w:szCs w:val="12"/>
        </w:rPr>
      </w:pPr>
      <w:r w:rsidRPr="007B2637">
        <w:rPr>
          <w:rFonts w:ascii="Times New Roman" w:eastAsia="Calibri" w:hAnsi="Times New Roman" w:cs="Times New Roman"/>
          <w:b/>
          <w:sz w:val="12"/>
          <w:szCs w:val="12"/>
        </w:rPr>
        <w:t>КОМИТЕТ</w:t>
      </w:r>
    </w:p>
    <w:p w:rsidR="007B2637" w:rsidRPr="007B2637" w:rsidRDefault="007B2637" w:rsidP="007B2637">
      <w:pPr>
        <w:tabs>
          <w:tab w:val="left" w:pos="284"/>
        </w:tabs>
        <w:spacing w:after="0" w:line="240" w:lineRule="auto"/>
        <w:jc w:val="center"/>
        <w:rPr>
          <w:rFonts w:ascii="Times New Roman" w:eastAsia="Calibri" w:hAnsi="Times New Roman" w:cs="Times New Roman"/>
          <w:b/>
          <w:sz w:val="12"/>
          <w:szCs w:val="12"/>
        </w:rPr>
      </w:pPr>
      <w:r w:rsidRPr="007B2637">
        <w:rPr>
          <w:rFonts w:ascii="Times New Roman" w:eastAsia="Calibri" w:hAnsi="Times New Roman" w:cs="Times New Roman"/>
          <w:b/>
          <w:sz w:val="12"/>
          <w:szCs w:val="12"/>
        </w:rPr>
        <w:t>ПО УПРАВЛЕНИЮ МУНИЦИПАЛЬНЫМ ИМУЩЕСТВОМ</w:t>
      </w:r>
    </w:p>
    <w:p w:rsidR="007B2637" w:rsidRPr="007B2637" w:rsidRDefault="007B2637" w:rsidP="007B2637">
      <w:pPr>
        <w:tabs>
          <w:tab w:val="left" w:pos="284"/>
        </w:tabs>
        <w:spacing w:after="0" w:line="240" w:lineRule="auto"/>
        <w:jc w:val="center"/>
        <w:rPr>
          <w:rFonts w:ascii="Times New Roman" w:eastAsia="Calibri" w:hAnsi="Times New Roman" w:cs="Times New Roman"/>
          <w:b/>
          <w:sz w:val="12"/>
          <w:szCs w:val="12"/>
        </w:rPr>
      </w:pPr>
      <w:r w:rsidRPr="007B2637">
        <w:rPr>
          <w:rFonts w:ascii="Times New Roman" w:eastAsia="Calibri" w:hAnsi="Times New Roman" w:cs="Times New Roman"/>
          <w:b/>
          <w:sz w:val="12"/>
          <w:szCs w:val="12"/>
        </w:rPr>
        <w:t>МУНИЦИПАЛЬНОГО РАЙОНА СЕРГИЕВСКИЙ</w:t>
      </w:r>
    </w:p>
    <w:p w:rsidR="007B2637" w:rsidRPr="007B2637" w:rsidRDefault="007B2637" w:rsidP="007B2637">
      <w:pPr>
        <w:tabs>
          <w:tab w:val="left" w:pos="284"/>
        </w:tabs>
        <w:spacing w:after="0" w:line="240" w:lineRule="auto"/>
        <w:jc w:val="center"/>
        <w:rPr>
          <w:rFonts w:ascii="Times New Roman" w:eastAsia="Calibri" w:hAnsi="Times New Roman" w:cs="Times New Roman"/>
          <w:b/>
          <w:sz w:val="12"/>
          <w:szCs w:val="12"/>
        </w:rPr>
      </w:pPr>
      <w:r w:rsidRPr="007B2637">
        <w:rPr>
          <w:rFonts w:ascii="Times New Roman" w:eastAsia="Calibri" w:hAnsi="Times New Roman" w:cs="Times New Roman"/>
          <w:b/>
          <w:sz w:val="12"/>
          <w:szCs w:val="12"/>
        </w:rPr>
        <w:t>САМАРСКОЙ ОБЛАСТИ</w:t>
      </w:r>
    </w:p>
    <w:p w:rsidR="007B2637" w:rsidRPr="007B2637" w:rsidRDefault="007B2637" w:rsidP="007B2637">
      <w:pPr>
        <w:tabs>
          <w:tab w:val="left" w:pos="284"/>
        </w:tabs>
        <w:spacing w:after="0" w:line="240" w:lineRule="auto"/>
        <w:jc w:val="both"/>
        <w:rPr>
          <w:rFonts w:ascii="Times New Roman" w:eastAsia="Calibri" w:hAnsi="Times New Roman" w:cs="Times New Roman"/>
          <w:b/>
          <w:sz w:val="12"/>
          <w:szCs w:val="12"/>
        </w:rPr>
      </w:pPr>
    </w:p>
    <w:p w:rsidR="007B2637" w:rsidRPr="007B2637" w:rsidRDefault="007B2637" w:rsidP="007B2637">
      <w:pPr>
        <w:tabs>
          <w:tab w:val="left" w:pos="284"/>
        </w:tabs>
        <w:spacing w:after="0" w:line="240" w:lineRule="auto"/>
        <w:jc w:val="center"/>
        <w:rPr>
          <w:rFonts w:ascii="Times New Roman" w:eastAsia="Calibri" w:hAnsi="Times New Roman" w:cs="Times New Roman"/>
          <w:sz w:val="12"/>
          <w:szCs w:val="12"/>
        </w:rPr>
      </w:pPr>
      <w:r w:rsidRPr="007B2637">
        <w:rPr>
          <w:rFonts w:ascii="Times New Roman" w:eastAsia="Calibri" w:hAnsi="Times New Roman" w:cs="Times New Roman"/>
          <w:sz w:val="12"/>
          <w:szCs w:val="12"/>
        </w:rPr>
        <w:t>ОБЪЯВЛЕНИЕ</w:t>
      </w:r>
    </w:p>
    <w:p w:rsidR="007B2637" w:rsidRPr="007B2637" w:rsidRDefault="007B2637" w:rsidP="007B2637">
      <w:pPr>
        <w:tabs>
          <w:tab w:val="left" w:pos="284"/>
        </w:tabs>
        <w:spacing w:after="0" w:line="240" w:lineRule="auto"/>
        <w:jc w:val="both"/>
        <w:rPr>
          <w:rFonts w:ascii="Times New Roman" w:eastAsia="Calibri" w:hAnsi="Times New Roman" w:cs="Times New Roman"/>
          <w:sz w:val="12"/>
          <w:szCs w:val="12"/>
        </w:rPr>
      </w:pPr>
    </w:p>
    <w:p w:rsidR="007B2637" w:rsidRPr="007B2637" w:rsidRDefault="007B2637" w:rsidP="00033EC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B2637">
        <w:rPr>
          <w:rFonts w:ascii="Times New Roman" w:eastAsia="Calibri" w:hAnsi="Times New Roman" w:cs="Times New Roman"/>
          <w:sz w:val="12"/>
          <w:szCs w:val="12"/>
        </w:rPr>
        <w:t>В соответствии с п.4 ст. 30 Земельного кодекса Российской Федерации на основании Распоряжения Администрации муниципального района Сергиевский №2136-р от 29.12.2014г. Комитет по управлению муниципальным имуществом муниципального района Сергиевский Самарской области информирует о предоставлении земельного участка, категории земель – земли населенных пунктов, с кадастровым номером 63:31:0806017:56, расположенного по адресу:</w:t>
      </w:r>
      <w:proofErr w:type="gramEnd"/>
      <w:r w:rsidRPr="007B2637">
        <w:rPr>
          <w:rFonts w:ascii="Times New Roman" w:eastAsia="Calibri" w:hAnsi="Times New Roman" w:cs="Times New Roman"/>
          <w:sz w:val="12"/>
          <w:szCs w:val="12"/>
        </w:rPr>
        <w:t xml:space="preserve"> Самарская область, муниципальный район Сергиевский, п. Серноводск, ул. Ленина, участок №10, разрешенным использованием «для</w:t>
      </w:r>
      <w:r w:rsidRPr="007B2637">
        <w:rPr>
          <w:rFonts w:ascii="Times New Roman" w:eastAsia="Calibri" w:hAnsi="Times New Roman" w:cs="Times New Roman"/>
          <w:bCs/>
          <w:sz w:val="12"/>
          <w:szCs w:val="12"/>
        </w:rPr>
        <w:t xml:space="preserve"> строительства магазина», площадью 229 кв. м., в аренду на 3 года без проведения торгов.</w:t>
      </w:r>
    </w:p>
    <w:p w:rsidR="007B2637" w:rsidRPr="007B2637" w:rsidRDefault="007B2637" w:rsidP="00033ECA">
      <w:pPr>
        <w:tabs>
          <w:tab w:val="left" w:pos="284"/>
        </w:tabs>
        <w:spacing w:after="0" w:line="240" w:lineRule="auto"/>
        <w:ind w:firstLine="284"/>
        <w:jc w:val="both"/>
        <w:rPr>
          <w:rFonts w:ascii="Times New Roman" w:eastAsia="Calibri" w:hAnsi="Times New Roman" w:cs="Times New Roman"/>
          <w:sz w:val="12"/>
          <w:szCs w:val="12"/>
        </w:rPr>
      </w:pPr>
      <w:r w:rsidRPr="007B2637">
        <w:rPr>
          <w:rFonts w:ascii="Times New Roman" w:eastAsia="Calibri" w:hAnsi="Times New Roman" w:cs="Times New Roman"/>
          <w:bCs/>
          <w:sz w:val="12"/>
          <w:szCs w:val="12"/>
        </w:rPr>
        <w:t>Заявления о предоставлении принимаются в течени</w:t>
      </w:r>
      <w:proofErr w:type="gramStart"/>
      <w:r w:rsidRPr="007B2637">
        <w:rPr>
          <w:rFonts w:ascii="Times New Roman" w:eastAsia="Calibri" w:hAnsi="Times New Roman" w:cs="Times New Roman"/>
          <w:bCs/>
          <w:sz w:val="12"/>
          <w:szCs w:val="12"/>
        </w:rPr>
        <w:t>и</w:t>
      </w:r>
      <w:proofErr w:type="gramEnd"/>
      <w:r w:rsidRPr="007B2637">
        <w:rPr>
          <w:rFonts w:ascii="Times New Roman" w:eastAsia="Calibri" w:hAnsi="Times New Roman" w:cs="Times New Roman"/>
          <w:bCs/>
          <w:sz w:val="12"/>
          <w:szCs w:val="12"/>
        </w:rPr>
        <w:t xml:space="preserve"> 30 дней с даты опубликования настоящего сообщения, </w:t>
      </w:r>
      <w:r w:rsidRPr="007B2637">
        <w:rPr>
          <w:rFonts w:ascii="Times New Roman" w:eastAsia="Calibri" w:hAnsi="Times New Roman" w:cs="Times New Roman"/>
          <w:sz w:val="12"/>
          <w:szCs w:val="12"/>
        </w:rPr>
        <w:t xml:space="preserve">по адресу: 446540, Самарская область, муниципальный район Сергиевский, с. Сергиевск, ул. Советская, д. 65, </w:t>
      </w:r>
      <w:proofErr w:type="spellStart"/>
      <w:r w:rsidRPr="007B2637">
        <w:rPr>
          <w:rFonts w:ascii="Times New Roman" w:eastAsia="Calibri" w:hAnsi="Times New Roman" w:cs="Times New Roman"/>
          <w:sz w:val="12"/>
          <w:szCs w:val="12"/>
        </w:rPr>
        <w:t>каб</w:t>
      </w:r>
      <w:proofErr w:type="spellEnd"/>
      <w:r w:rsidRPr="007B2637">
        <w:rPr>
          <w:rFonts w:ascii="Times New Roman" w:eastAsia="Calibri" w:hAnsi="Times New Roman" w:cs="Times New Roman"/>
          <w:sz w:val="12"/>
          <w:szCs w:val="12"/>
        </w:rPr>
        <w:t>. 19, 20, тел. 8 (846 55) 22176</w:t>
      </w:r>
    </w:p>
    <w:p w:rsidR="007B2637" w:rsidRPr="007B2637" w:rsidRDefault="007B2637" w:rsidP="007B2637">
      <w:pPr>
        <w:tabs>
          <w:tab w:val="left" w:pos="284"/>
        </w:tabs>
        <w:spacing w:after="0" w:line="240" w:lineRule="auto"/>
        <w:jc w:val="both"/>
        <w:rPr>
          <w:rFonts w:ascii="Times New Roman" w:eastAsia="Calibri" w:hAnsi="Times New Roman" w:cs="Times New Roman"/>
          <w:sz w:val="12"/>
          <w:szCs w:val="12"/>
        </w:rPr>
      </w:pPr>
    </w:p>
    <w:p w:rsidR="0051443A" w:rsidRDefault="0051443A" w:rsidP="0051443A">
      <w:pPr>
        <w:tabs>
          <w:tab w:val="left" w:pos="284"/>
        </w:tabs>
        <w:spacing w:after="0" w:line="240" w:lineRule="auto"/>
        <w:jc w:val="center"/>
        <w:rPr>
          <w:rFonts w:ascii="Times New Roman" w:eastAsia="Calibri" w:hAnsi="Times New Roman" w:cs="Times New Roman"/>
          <w:b/>
          <w:sz w:val="12"/>
          <w:szCs w:val="12"/>
        </w:rPr>
      </w:pPr>
      <w:r w:rsidRPr="0051443A">
        <w:rPr>
          <w:rFonts w:ascii="Times New Roman" w:eastAsia="Calibri" w:hAnsi="Times New Roman" w:cs="Times New Roman"/>
          <w:b/>
          <w:sz w:val="12"/>
          <w:szCs w:val="12"/>
        </w:rPr>
        <w:t>АДМИНИСТРАЦИЯ</w:t>
      </w:r>
    </w:p>
    <w:p w:rsidR="0051443A" w:rsidRPr="0051443A" w:rsidRDefault="0051443A" w:rsidP="0051443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51443A" w:rsidRPr="0051443A" w:rsidRDefault="0051443A" w:rsidP="0051443A">
      <w:pPr>
        <w:tabs>
          <w:tab w:val="left" w:pos="284"/>
        </w:tabs>
        <w:spacing w:after="0" w:line="240" w:lineRule="auto"/>
        <w:jc w:val="center"/>
        <w:rPr>
          <w:rFonts w:ascii="Times New Roman" w:eastAsia="Calibri" w:hAnsi="Times New Roman" w:cs="Times New Roman"/>
          <w:b/>
          <w:sz w:val="12"/>
          <w:szCs w:val="12"/>
        </w:rPr>
      </w:pPr>
      <w:r w:rsidRPr="0051443A">
        <w:rPr>
          <w:rFonts w:ascii="Times New Roman" w:eastAsia="Calibri" w:hAnsi="Times New Roman" w:cs="Times New Roman"/>
          <w:b/>
          <w:sz w:val="12"/>
          <w:szCs w:val="12"/>
        </w:rPr>
        <w:t>МУНИЦИПАЛЬНОГО РАЙОНА СЕРГИЕВСКИЙ</w:t>
      </w:r>
    </w:p>
    <w:p w:rsidR="0051443A" w:rsidRPr="0051443A" w:rsidRDefault="0051443A" w:rsidP="0051443A">
      <w:pPr>
        <w:tabs>
          <w:tab w:val="left" w:pos="284"/>
        </w:tabs>
        <w:spacing w:after="0" w:line="240" w:lineRule="auto"/>
        <w:jc w:val="center"/>
        <w:rPr>
          <w:rFonts w:ascii="Times New Roman" w:eastAsia="Calibri" w:hAnsi="Times New Roman" w:cs="Times New Roman"/>
          <w:b/>
          <w:sz w:val="12"/>
          <w:szCs w:val="12"/>
        </w:rPr>
      </w:pPr>
      <w:r w:rsidRPr="0051443A">
        <w:rPr>
          <w:rFonts w:ascii="Times New Roman" w:eastAsia="Calibri" w:hAnsi="Times New Roman" w:cs="Times New Roman"/>
          <w:b/>
          <w:sz w:val="12"/>
          <w:szCs w:val="12"/>
        </w:rPr>
        <w:t>САМАРСКОЙ ОБЛАСТИ</w:t>
      </w:r>
    </w:p>
    <w:p w:rsidR="0051443A" w:rsidRPr="0051443A" w:rsidRDefault="0051443A" w:rsidP="0051443A">
      <w:pPr>
        <w:tabs>
          <w:tab w:val="left" w:pos="284"/>
        </w:tabs>
        <w:spacing w:after="0" w:line="240" w:lineRule="auto"/>
        <w:jc w:val="center"/>
        <w:rPr>
          <w:rFonts w:ascii="Times New Roman" w:eastAsia="Calibri" w:hAnsi="Times New Roman" w:cs="Times New Roman"/>
          <w:sz w:val="12"/>
          <w:szCs w:val="12"/>
        </w:rPr>
      </w:pPr>
    </w:p>
    <w:p w:rsidR="0051443A" w:rsidRPr="0051443A" w:rsidRDefault="0051443A" w:rsidP="0051443A">
      <w:pPr>
        <w:tabs>
          <w:tab w:val="left" w:pos="284"/>
        </w:tabs>
        <w:spacing w:after="0" w:line="240" w:lineRule="auto"/>
        <w:jc w:val="center"/>
        <w:rPr>
          <w:rFonts w:ascii="Times New Roman" w:eastAsia="Calibri" w:hAnsi="Times New Roman" w:cs="Times New Roman"/>
          <w:sz w:val="12"/>
          <w:szCs w:val="12"/>
        </w:rPr>
      </w:pPr>
      <w:r w:rsidRPr="0051443A">
        <w:rPr>
          <w:rFonts w:ascii="Times New Roman" w:eastAsia="Calibri" w:hAnsi="Times New Roman" w:cs="Times New Roman"/>
          <w:sz w:val="12"/>
          <w:szCs w:val="12"/>
        </w:rPr>
        <w:t>ПОСТАНОВЛЕНИЕ</w:t>
      </w:r>
    </w:p>
    <w:p w:rsidR="0051443A" w:rsidRPr="0051443A" w:rsidRDefault="0051443A" w:rsidP="0051443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51443A">
        <w:rPr>
          <w:rFonts w:ascii="Times New Roman" w:eastAsia="Calibri" w:hAnsi="Times New Roman" w:cs="Times New Roman"/>
          <w:sz w:val="12"/>
          <w:szCs w:val="12"/>
        </w:rPr>
        <w:t xml:space="preserve">9 декабря 2014г.                                                                                                                                                                                    </w:t>
      </w:r>
      <w:r>
        <w:rPr>
          <w:rFonts w:ascii="Times New Roman" w:eastAsia="Calibri" w:hAnsi="Times New Roman" w:cs="Times New Roman"/>
          <w:sz w:val="12"/>
          <w:szCs w:val="12"/>
        </w:rPr>
        <w:t xml:space="preserve">    </w:t>
      </w:r>
      <w:r w:rsidRPr="0051443A">
        <w:rPr>
          <w:rFonts w:ascii="Times New Roman" w:eastAsia="Calibri" w:hAnsi="Times New Roman" w:cs="Times New Roman"/>
          <w:sz w:val="12"/>
          <w:szCs w:val="12"/>
        </w:rPr>
        <w:t xml:space="preserve">                            №</w:t>
      </w:r>
      <w:r>
        <w:rPr>
          <w:rFonts w:ascii="Times New Roman" w:eastAsia="Calibri" w:hAnsi="Times New Roman" w:cs="Times New Roman"/>
          <w:sz w:val="12"/>
          <w:szCs w:val="12"/>
        </w:rPr>
        <w:t>31</w:t>
      </w:r>
    </w:p>
    <w:p w:rsidR="0051443A" w:rsidRDefault="0051443A" w:rsidP="0051443A">
      <w:pPr>
        <w:tabs>
          <w:tab w:val="left" w:pos="284"/>
        </w:tabs>
        <w:spacing w:after="0" w:line="240" w:lineRule="auto"/>
        <w:jc w:val="center"/>
        <w:rPr>
          <w:rFonts w:ascii="Times New Roman" w:eastAsia="Calibri" w:hAnsi="Times New Roman" w:cs="Times New Roman"/>
          <w:b/>
          <w:sz w:val="12"/>
          <w:szCs w:val="12"/>
        </w:rPr>
      </w:pPr>
      <w:r w:rsidRPr="0051443A">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51443A">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51443A">
        <w:rPr>
          <w:rFonts w:ascii="Times New Roman" w:eastAsia="Calibri" w:hAnsi="Times New Roman" w:cs="Times New Roman"/>
          <w:b/>
          <w:sz w:val="12"/>
          <w:szCs w:val="12"/>
        </w:rPr>
        <w:t>военно-мемориальных объектов на территории</w:t>
      </w:r>
    </w:p>
    <w:p w:rsidR="0051443A" w:rsidRPr="0051443A" w:rsidRDefault="0051443A" w:rsidP="0051443A">
      <w:pPr>
        <w:tabs>
          <w:tab w:val="left" w:pos="284"/>
        </w:tabs>
        <w:spacing w:after="0" w:line="240" w:lineRule="auto"/>
        <w:jc w:val="center"/>
        <w:rPr>
          <w:rFonts w:ascii="Times New Roman" w:eastAsia="Calibri" w:hAnsi="Times New Roman" w:cs="Times New Roman"/>
          <w:b/>
          <w:sz w:val="12"/>
          <w:szCs w:val="12"/>
        </w:rPr>
      </w:pPr>
      <w:r w:rsidRPr="0051443A">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на 2015-2016 гг.»</w:t>
      </w:r>
    </w:p>
    <w:p w:rsidR="0051443A" w:rsidRDefault="0051443A" w:rsidP="0051443A">
      <w:pPr>
        <w:tabs>
          <w:tab w:val="left" w:pos="284"/>
        </w:tabs>
        <w:spacing w:after="0" w:line="240" w:lineRule="auto"/>
        <w:jc w:val="both"/>
        <w:rPr>
          <w:rFonts w:ascii="Times New Roman" w:eastAsia="Calibri" w:hAnsi="Times New Roman" w:cs="Times New Roman"/>
          <w:sz w:val="12"/>
          <w:szCs w:val="12"/>
        </w:rPr>
      </w:pPr>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sz w:val="12"/>
          <w:szCs w:val="12"/>
        </w:rPr>
      </w:pPr>
      <w:r w:rsidRPr="0051443A">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51443A">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Антоновка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Антоновка муниципального района Сергиевский</w:t>
      </w:r>
      <w:proofErr w:type="gramEnd"/>
      <w:r w:rsidRPr="0051443A">
        <w:rPr>
          <w:rFonts w:ascii="Times New Roman" w:eastAsia="Calibri" w:hAnsi="Times New Roman" w:cs="Times New Roman"/>
          <w:sz w:val="12"/>
          <w:szCs w:val="12"/>
        </w:rPr>
        <w:t xml:space="preserve"> Самарской области, Администрация сельского поселения Антоновка</w:t>
      </w:r>
      <w:r w:rsidRPr="0051443A">
        <w:rPr>
          <w:rFonts w:ascii="Times New Roman" w:eastAsia="Calibri" w:hAnsi="Times New Roman" w:cs="Times New Roman"/>
          <w:b/>
          <w:sz w:val="12"/>
          <w:szCs w:val="12"/>
        </w:rPr>
        <w:t xml:space="preserve"> </w:t>
      </w:r>
      <w:r w:rsidRPr="0051443A">
        <w:rPr>
          <w:rFonts w:ascii="Times New Roman" w:eastAsia="Calibri" w:hAnsi="Times New Roman" w:cs="Times New Roman"/>
          <w:sz w:val="12"/>
          <w:szCs w:val="12"/>
        </w:rPr>
        <w:t xml:space="preserve">муниципального района Сергиевский Самарской области </w:t>
      </w:r>
    </w:p>
    <w:p w:rsidR="0051443A" w:rsidRDefault="0051443A" w:rsidP="0051443A">
      <w:pPr>
        <w:tabs>
          <w:tab w:val="left" w:pos="284"/>
        </w:tabs>
        <w:spacing w:after="0" w:line="240" w:lineRule="auto"/>
        <w:ind w:firstLine="284"/>
        <w:jc w:val="both"/>
        <w:rPr>
          <w:rFonts w:ascii="Times New Roman" w:eastAsia="Calibri" w:hAnsi="Times New Roman" w:cs="Times New Roman"/>
          <w:b/>
          <w:sz w:val="12"/>
          <w:szCs w:val="12"/>
        </w:rPr>
      </w:pPr>
      <w:r w:rsidRPr="0051443A">
        <w:rPr>
          <w:rFonts w:ascii="Times New Roman" w:eastAsia="Calibri" w:hAnsi="Times New Roman" w:cs="Times New Roman"/>
          <w:b/>
          <w:sz w:val="12"/>
          <w:szCs w:val="12"/>
        </w:rPr>
        <w:t>ПОСТАНОВЛЯЕТ:</w:t>
      </w:r>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b/>
          <w:sz w:val="12"/>
          <w:szCs w:val="12"/>
        </w:rPr>
      </w:pPr>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1443A">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Антоновка муниципального района Сергиевский Самарской области на 2015-2016 гг.».</w:t>
      </w:r>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443A">
        <w:rPr>
          <w:rFonts w:ascii="Times New Roman" w:eastAsia="Calibri" w:hAnsi="Times New Roman" w:cs="Times New Roman"/>
          <w:sz w:val="12"/>
          <w:szCs w:val="12"/>
        </w:rPr>
        <w:t>Установить, что расходные обязательства сельского поселения Антоновка муниципального района Сергиевский Самарской области, возникающие в результате принятия настоящего постановления, исполняются сельским поселением Антоновка муниципального района Сергиевский Самарской области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1443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37" w:history="1">
        <w:r w:rsidRPr="0051443A">
          <w:rPr>
            <w:rStyle w:val="ac"/>
            <w:rFonts w:ascii="Times New Roman" w:eastAsia="Calibri" w:hAnsi="Times New Roman" w:cs="Times New Roman"/>
            <w:sz w:val="12"/>
            <w:szCs w:val="12"/>
          </w:rPr>
          <w:t>http://www.sergievsk.ru/</w:t>
        </w:r>
      </w:hyperlink>
    </w:p>
    <w:p w:rsidR="0051443A" w:rsidRPr="0051443A" w:rsidRDefault="0051443A" w:rsidP="005144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51443A">
        <w:rPr>
          <w:rFonts w:ascii="Times New Roman" w:eastAsia="Calibri" w:hAnsi="Times New Roman" w:cs="Times New Roman"/>
          <w:sz w:val="12"/>
          <w:szCs w:val="12"/>
        </w:rPr>
        <w:t>Настоящее Постановление вступает в силу с 01.01.2015 г.</w:t>
      </w:r>
    </w:p>
    <w:p w:rsidR="0051443A" w:rsidRPr="0051443A" w:rsidRDefault="0051443A" w:rsidP="0051443A">
      <w:pPr>
        <w:tabs>
          <w:tab w:val="left" w:pos="284"/>
        </w:tabs>
        <w:spacing w:after="0" w:line="240" w:lineRule="auto"/>
        <w:jc w:val="right"/>
        <w:rPr>
          <w:rFonts w:ascii="Times New Roman" w:eastAsia="Calibri" w:hAnsi="Times New Roman" w:cs="Times New Roman"/>
          <w:sz w:val="12"/>
          <w:szCs w:val="12"/>
        </w:rPr>
      </w:pPr>
      <w:r w:rsidRPr="0051443A">
        <w:rPr>
          <w:rFonts w:ascii="Times New Roman" w:eastAsia="Calibri" w:hAnsi="Times New Roman" w:cs="Times New Roman"/>
          <w:sz w:val="12"/>
          <w:szCs w:val="12"/>
        </w:rPr>
        <w:t>Глава сельского поселения Антоновка</w:t>
      </w:r>
    </w:p>
    <w:p w:rsidR="0051443A" w:rsidRPr="0051443A" w:rsidRDefault="0051443A" w:rsidP="0051443A">
      <w:pPr>
        <w:tabs>
          <w:tab w:val="left" w:pos="284"/>
        </w:tabs>
        <w:spacing w:after="0" w:line="240" w:lineRule="auto"/>
        <w:jc w:val="right"/>
        <w:rPr>
          <w:rFonts w:ascii="Times New Roman" w:eastAsia="Calibri" w:hAnsi="Times New Roman" w:cs="Times New Roman"/>
          <w:sz w:val="12"/>
          <w:szCs w:val="12"/>
        </w:rPr>
      </w:pPr>
      <w:r w:rsidRPr="0051443A">
        <w:rPr>
          <w:rFonts w:ascii="Times New Roman" w:eastAsia="Calibri" w:hAnsi="Times New Roman" w:cs="Times New Roman"/>
          <w:sz w:val="12"/>
          <w:szCs w:val="12"/>
        </w:rPr>
        <w:t>муниципального района Сергиевский</w:t>
      </w:r>
    </w:p>
    <w:p w:rsidR="0051443A" w:rsidRPr="0051443A" w:rsidRDefault="0051443A" w:rsidP="0051443A">
      <w:pPr>
        <w:tabs>
          <w:tab w:val="left" w:pos="284"/>
        </w:tabs>
        <w:spacing w:after="0" w:line="240" w:lineRule="auto"/>
        <w:jc w:val="right"/>
        <w:rPr>
          <w:rFonts w:ascii="Times New Roman" w:eastAsia="Calibri" w:hAnsi="Times New Roman" w:cs="Times New Roman"/>
          <w:sz w:val="12"/>
          <w:szCs w:val="12"/>
        </w:rPr>
      </w:pPr>
      <w:r w:rsidRPr="0051443A">
        <w:rPr>
          <w:rFonts w:ascii="Times New Roman" w:eastAsia="Calibri" w:hAnsi="Times New Roman" w:cs="Times New Roman"/>
          <w:sz w:val="12"/>
          <w:szCs w:val="12"/>
        </w:rPr>
        <w:t xml:space="preserve">                     К.Н. Мурзин</w:t>
      </w:r>
    </w:p>
    <w:p w:rsidR="00670980" w:rsidRDefault="00670980" w:rsidP="00670980">
      <w:pPr>
        <w:tabs>
          <w:tab w:val="left" w:pos="284"/>
        </w:tabs>
        <w:spacing w:after="0" w:line="240" w:lineRule="auto"/>
        <w:jc w:val="right"/>
        <w:rPr>
          <w:rFonts w:ascii="Times New Roman" w:eastAsia="Calibri" w:hAnsi="Times New Roman" w:cs="Times New Roman"/>
          <w:i/>
          <w:sz w:val="12"/>
          <w:szCs w:val="12"/>
        </w:rPr>
      </w:pPr>
    </w:p>
    <w:p w:rsidR="00670980" w:rsidRPr="00670980" w:rsidRDefault="00670980" w:rsidP="00670980">
      <w:pPr>
        <w:tabs>
          <w:tab w:val="left" w:pos="284"/>
        </w:tabs>
        <w:spacing w:after="0" w:line="240" w:lineRule="auto"/>
        <w:jc w:val="right"/>
        <w:rPr>
          <w:rFonts w:ascii="Times New Roman" w:eastAsia="Calibri" w:hAnsi="Times New Roman" w:cs="Times New Roman"/>
          <w:i/>
          <w:sz w:val="12"/>
          <w:szCs w:val="12"/>
        </w:rPr>
      </w:pPr>
      <w:r w:rsidRPr="00670980">
        <w:rPr>
          <w:rFonts w:ascii="Times New Roman" w:eastAsia="Calibri" w:hAnsi="Times New Roman" w:cs="Times New Roman"/>
          <w:i/>
          <w:sz w:val="12"/>
          <w:szCs w:val="12"/>
        </w:rPr>
        <w:t>Приложение№1</w:t>
      </w:r>
    </w:p>
    <w:p w:rsidR="00670980" w:rsidRPr="00670980" w:rsidRDefault="00670980" w:rsidP="00670980">
      <w:pPr>
        <w:tabs>
          <w:tab w:val="left" w:pos="284"/>
        </w:tabs>
        <w:spacing w:after="0" w:line="240" w:lineRule="auto"/>
        <w:jc w:val="right"/>
        <w:rPr>
          <w:rFonts w:ascii="Times New Roman" w:eastAsia="Calibri" w:hAnsi="Times New Roman" w:cs="Times New Roman"/>
          <w:i/>
          <w:sz w:val="12"/>
          <w:szCs w:val="12"/>
        </w:rPr>
      </w:pPr>
      <w:r w:rsidRPr="00670980">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сельского поселения Антоновка</w:t>
      </w:r>
    </w:p>
    <w:p w:rsidR="00670980" w:rsidRPr="00670980" w:rsidRDefault="00670980" w:rsidP="00670980">
      <w:pPr>
        <w:tabs>
          <w:tab w:val="left" w:pos="284"/>
        </w:tabs>
        <w:spacing w:after="0" w:line="240" w:lineRule="auto"/>
        <w:jc w:val="right"/>
        <w:rPr>
          <w:rFonts w:ascii="Times New Roman" w:eastAsia="Calibri" w:hAnsi="Times New Roman" w:cs="Times New Roman"/>
          <w:i/>
          <w:sz w:val="12"/>
          <w:szCs w:val="12"/>
        </w:rPr>
      </w:pPr>
      <w:r w:rsidRPr="00670980">
        <w:rPr>
          <w:rFonts w:ascii="Times New Roman" w:eastAsia="Calibri" w:hAnsi="Times New Roman" w:cs="Times New Roman"/>
          <w:i/>
          <w:sz w:val="12"/>
          <w:szCs w:val="12"/>
        </w:rPr>
        <w:t>муниципального района Сергиевский Самарской области</w:t>
      </w:r>
    </w:p>
    <w:p w:rsidR="00670980" w:rsidRPr="00670980" w:rsidRDefault="00670980" w:rsidP="00670980">
      <w:pPr>
        <w:tabs>
          <w:tab w:val="left" w:pos="284"/>
        </w:tabs>
        <w:spacing w:after="0" w:line="240" w:lineRule="auto"/>
        <w:jc w:val="right"/>
        <w:rPr>
          <w:rFonts w:ascii="Times New Roman" w:eastAsia="Calibri" w:hAnsi="Times New Roman" w:cs="Times New Roman"/>
          <w:sz w:val="12"/>
          <w:szCs w:val="12"/>
        </w:rPr>
      </w:pPr>
      <w:r w:rsidRPr="00670980">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67098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Pr="00670980">
        <w:rPr>
          <w:rFonts w:ascii="Times New Roman" w:eastAsia="Calibri" w:hAnsi="Times New Roman" w:cs="Times New Roman"/>
          <w:i/>
          <w:sz w:val="12"/>
          <w:szCs w:val="12"/>
        </w:rPr>
        <w:t>9”декабря 2014 г.</w:t>
      </w:r>
    </w:p>
    <w:p w:rsidR="00AC2EAA" w:rsidRPr="00AC2EAA" w:rsidRDefault="00AC2EAA" w:rsidP="00AC2EAA">
      <w:pPr>
        <w:tabs>
          <w:tab w:val="left" w:pos="284"/>
        </w:tabs>
        <w:spacing w:after="0" w:line="240" w:lineRule="auto"/>
        <w:jc w:val="center"/>
        <w:rPr>
          <w:rFonts w:ascii="Times New Roman" w:eastAsia="Calibri" w:hAnsi="Times New Roman" w:cs="Times New Roman"/>
          <w:b/>
          <w:sz w:val="12"/>
          <w:szCs w:val="12"/>
        </w:rPr>
      </w:pPr>
      <w:r w:rsidRPr="00AC2EAA">
        <w:rPr>
          <w:rFonts w:ascii="Times New Roman" w:eastAsia="Calibri" w:hAnsi="Times New Roman" w:cs="Times New Roman"/>
          <w:b/>
          <w:sz w:val="12"/>
          <w:szCs w:val="12"/>
        </w:rPr>
        <w:t>МУНИЦИПАЛЬНАЯ ПРОГРАММА</w:t>
      </w:r>
    </w:p>
    <w:p w:rsidR="00AC2EAA" w:rsidRPr="00AC2EAA" w:rsidRDefault="00AC2EAA" w:rsidP="00AC2EAA">
      <w:pPr>
        <w:tabs>
          <w:tab w:val="left" w:pos="284"/>
        </w:tabs>
        <w:spacing w:after="0" w:line="240" w:lineRule="auto"/>
        <w:jc w:val="center"/>
        <w:rPr>
          <w:rFonts w:ascii="Times New Roman" w:eastAsia="Calibri" w:hAnsi="Times New Roman" w:cs="Times New Roman"/>
          <w:b/>
          <w:bCs/>
          <w:sz w:val="12"/>
          <w:szCs w:val="12"/>
        </w:rPr>
      </w:pPr>
      <w:r w:rsidRPr="00AC2EAA">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AC2EAA">
        <w:rPr>
          <w:rFonts w:ascii="Times New Roman" w:eastAsia="Calibri" w:hAnsi="Times New Roman" w:cs="Times New Roman"/>
          <w:b/>
          <w:sz w:val="12"/>
          <w:szCs w:val="12"/>
        </w:rPr>
        <w:t>Антоновка</w:t>
      </w:r>
      <w:r w:rsidRPr="00AC2EAA">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AC2EAA" w:rsidRPr="00AC2EAA" w:rsidRDefault="00AC2EAA" w:rsidP="00AC2EAA">
      <w:pPr>
        <w:tabs>
          <w:tab w:val="left" w:pos="284"/>
        </w:tabs>
        <w:spacing w:after="0" w:line="240" w:lineRule="auto"/>
        <w:jc w:val="center"/>
        <w:rPr>
          <w:rFonts w:ascii="Times New Roman" w:eastAsia="Calibri" w:hAnsi="Times New Roman" w:cs="Times New Roman"/>
          <w:bCs/>
          <w:sz w:val="12"/>
          <w:szCs w:val="12"/>
        </w:rPr>
      </w:pPr>
      <w:r w:rsidRPr="00AC2EAA">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b/>
                <w:sz w:val="12"/>
                <w:szCs w:val="12"/>
              </w:rPr>
            </w:pPr>
            <w:r w:rsidRPr="00AC2EAA">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AC2EAA">
              <w:rPr>
                <w:rFonts w:ascii="Times New Roman" w:eastAsia="Calibri" w:hAnsi="Times New Roman" w:cs="Times New Roman"/>
                <w:bCs/>
                <w:sz w:val="12"/>
                <w:szCs w:val="12"/>
              </w:rPr>
              <w:t xml:space="preserve">на территории </w:t>
            </w:r>
            <w:r w:rsidRPr="00AC2EAA">
              <w:rPr>
                <w:rFonts w:ascii="Times New Roman" w:eastAsia="Calibri" w:hAnsi="Times New Roman" w:cs="Times New Roman"/>
                <w:sz w:val="12"/>
                <w:szCs w:val="12"/>
              </w:rPr>
              <w:t>сельского поселения Антоновка</w:t>
            </w:r>
            <w:r w:rsidRPr="00AC2EAA">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AC2EAA">
              <w:rPr>
                <w:rFonts w:ascii="Times New Roman" w:eastAsia="Calibri" w:hAnsi="Times New Roman" w:cs="Times New Roman"/>
                <w:sz w:val="12"/>
                <w:szCs w:val="12"/>
              </w:rPr>
              <w:t xml:space="preserve"> (далее - Программа)</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Администрация сельского поселения Антоновка муниципального района Сергиевский Самарской области </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(далее – Администрация)</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Администрация </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Администрация </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Антоновка муниципального района Сергиевский Самарской области (далее – поселение)</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   благоустройство и проведение косметического ремонта воинских захоронений и прилегающих к ним территорий, расположенных в поселении </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(до принятия бюджета)</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1этап: 2015 год</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2 этап: 2016 год</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ремонт и благоустройство одного мемориального сооружения, увековечивающего память погибших при защите Отечества;</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Объемы и источники</w:t>
            </w:r>
            <w:r w:rsidR="00FE07A5">
              <w:rPr>
                <w:rFonts w:ascii="Times New Roman" w:eastAsia="Calibri" w:hAnsi="Times New Roman" w:cs="Times New Roman"/>
                <w:iCs/>
                <w:sz w:val="12"/>
                <w:szCs w:val="12"/>
              </w:rPr>
              <w:t xml:space="preserve"> </w:t>
            </w:r>
            <w:r w:rsidRPr="00AC2EAA">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Финансирование Программы осуществляется за счёт средств местного бюджета в сумме 34, 98843 тыс.руб.:</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на 2015 год: 34,98843 тыс.руб.</w:t>
            </w:r>
          </w:p>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на 2016 год: 0,0 тыс.руб.</w:t>
            </w:r>
          </w:p>
        </w:tc>
      </w:tr>
      <w:tr w:rsidR="00AC2EAA" w:rsidRPr="00AC2EAA" w:rsidTr="004865FE">
        <w:trPr>
          <w:trHeight w:val="20"/>
        </w:trPr>
        <w:tc>
          <w:tcPr>
            <w:tcW w:w="1843"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iCs/>
                <w:sz w:val="12"/>
                <w:szCs w:val="12"/>
              </w:rPr>
            </w:pPr>
            <w:r w:rsidRPr="00AC2EAA">
              <w:rPr>
                <w:rFonts w:ascii="Times New Roman" w:eastAsia="Calibri" w:hAnsi="Times New Roman" w:cs="Times New Roman"/>
                <w:iCs/>
                <w:sz w:val="12"/>
                <w:szCs w:val="12"/>
              </w:rPr>
              <w:t xml:space="preserve">Система организации </w:t>
            </w:r>
            <w:proofErr w:type="gramStart"/>
            <w:r w:rsidRPr="00AC2EAA">
              <w:rPr>
                <w:rFonts w:ascii="Times New Roman" w:eastAsia="Calibri" w:hAnsi="Times New Roman" w:cs="Times New Roman"/>
                <w:iCs/>
                <w:sz w:val="12"/>
                <w:szCs w:val="12"/>
              </w:rPr>
              <w:t>контроля за</w:t>
            </w:r>
            <w:proofErr w:type="gramEnd"/>
            <w:r w:rsidRPr="00AC2EAA">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AC2EAA" w:rsidRPr="00AC2EAA" w:rsidRDefault="00AC2EAA" w:rsidP="00FE07A5">
            <w:pPr>
              <w:tabs>
                <w:tab w:val="left" w:pos="284"/>
              </w:tabs>
              <w:spacing w:after="0" w:line="240" w:lineRule="auto"/>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Общее руководство и </w:t>
            </w:r>
            <w:proofErr w:type="gramStart"/>
            <w:r w:rsidRPr="00AC2EAA">
              <w:rPr>
                <w:rFonts w:ascii="Times New Roman" w:eastAsia="Calibri" w:hAnsi="Times New Roman" w:cs="Times New Roman"/>
                <w:sz w:val="12"/>
                <w:szCs w:val="12"/>
              </w:rPr>
              <w:t>контроль за</w:t>
            </w:r>
            <w:proofErr w:type="gramEnd"/>
            <w:r w:rsidRPr="00AC2EAA">
              <w:rPr>
                <w:rFonts w:ascii="Times New Roman" w:eastAsia="Calibri" w:hAnsi="Times New Roman" w:cs="Times New Roman"/>
                <w:sz w:val="12"/>
                <w:szCs w:val="12"/>
              </w:rPr>
              <w:t xml:space="preserve"> ходом реализации Программы осуществляет Администрация </w:t>
            </w:r>
          </w:p>
        </w:tc>
      </w:tr>
    </w:tbl>
    <w:p w:rsidR="00AC2EAA" w:rsidRPr="00AC2EAA" w:rsidRDefault="00AC2EAA" w:rsidP="00AC2EAA">
      <w:pPr>
        <w:tabs>
          <w:tab w:val="left" w:pos="284"/>
        </w:tabs>
        <w:spacing w:after="0" w:line="240" w:lineRule="auto"/>
        <w:jc w:val="center"/>
        <w:rPr>
          <w:rFonts w:ascii="Times New Roman" w:eastAsia="Calibri" w:hAnsi="Times New Roman" w:cs="Times New Roman"/>
          <w:b/>
          <w:sz w:val="12"/>
          <w:szCs w:val="12"/>
        </w:rPr>
      </w:pPr>
      <w:r w:rsidRPr="00AC2EAA">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AC2EAA">
        <w:rPr>
          <w:rFonts w:ascii="Times New Roman" w:eastAsia="Calibri" w:hAnsi="Times New Roman" w:cs="Times New Roman"/>
          <w:sz w:val="12"/>
          <w:szCs w:val="12"/>
        </w:rPr>
        <w:t>был</w:t>
      </w:r>
      <w:proofErr w:type="gramEnd"/>
      <w:r w:rsidRPr="00AC2EAA">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одно мемориальное сооружение (объект), увековечивающий память погибших при защите Отечества, который состоит  на балансе поселения и требует текущего ремонта и благоустройства территории. </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4865FE">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AC2EAA">
        <w:rPr>
          <w:rFonts w:ascii="Times New Roman" w:eastAsia="Calibri" w:hAnsi="Times New Roman" w:cs="Times New Roman"/>
          <w:b/>
          <w:sz w:val="12"/>
          <w:szCs w:val="12"/>
        </w:rPr>
        <w:t xml:space="preserve"> - </w:t>
      </w:r>
      <w:r w:rsidRPr="00AC2EAA">
        <w:rPr>
          <w:rFonts w:ascii="Times New Roman" w:eastAsia="Calibri" w:hAnsi="Times New Roman" w:cs="Times New Roman"/>
          <w:sz w:val="12"/>
          <w:szCs w:val="12"/>
        </w:rPr>
        <w:t>Обелиск (п. Антоновка), 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AC2EAA" w:rsidRPr="00AC2EAA" w:rsidRDefault="00AC2EAA" w:rsidP="00AC2EAA">
      <w:pPr>
        <w:tabs>
          <w:tab w:val="left" w:pos="284"/>
        </w:tabs>
        <w:spacing w:after="0" w:line="240" w:lineRule="auto"/>
        <w:jc w:val="center"/>
        <w:rPr>
          <w:rFonts w:ascii="Times New Roman" w:eastAsia="Calibri" w:hAnsi="Times New Roman" w:cs="Times New Roman"/>
          <w:b/>
          <w:sz w:val="12"/>
          <w:szCs w:val="12"/>
        </w:rPr>
      </w:pPr>
      <w:r w:rsidRPr="00AC2EAA">
        <w:rPr>
          <w:rFonts w:ascii="Times New Roman" w:eastAsia="Calibri" w:hAnsi="Times New Roman" w:cs="Times New Roman"/>
          <w:b/>
          <w:sz w:val="12"/>
          <w:szCs w:val="12"/>
        </w:rPr>
        <w:t>2. Цель и задачи Программы. Сроки и этапы реализации Программы.</w:t>
      </w:r>
    </w:p>
    <w:p w:rsidR="00AC2EAA" w:rsidRPr="004865FE" w:rsidRDefault="00AC2EAA" w:rsidP="00AC2EAA">
      <w:pPr>
        <w:tabs>
          <w:tab w:val="left" w:pos="284"/>
        </w:tabs>
        <w:spacing w:after="0" w:line="240" w:lineRule="auto"/>
        <w:ind w:firstLine="284"/>
        <w:jc w:val="both"/>
        <w:rPr>
          <w:rFonts w:ascii="Times New Roman" w:eastAsia="Calibri" w:hAnsi="Times New Roman" w:cs="Times New Roman"/>
          <w:sz w:val="12"/>
          <w:szCs w:val="12"/>
        </w:rPr>
      </w:pPr>
      <w:r w:rsidRPr="004865FE">
        <w:rPr>
          <w:rFonts w:ascii="Times New Roman" w:eastAsia="Calibri" w:hAnsi="Times New Roman" w:cs="Times New Roman"/>
          <w:sz w:val="12"/>
          <w:szCs w:val="12"/>
        </w:rPr>
        <w:t>Целью данной Программы является приведение в надлежащее состояние военно-мемориальных объектов, расположенных на территории поселения.</w:t>
      </w:r>
    </w:p>
    <w:p w:rsidR="00AC2EAA" w:rsidRPr="00AC2EAA" w:rsidRDefault="00AC2EAA" w:rsidP="00AC2EAA">
      <w:pPr>
        <w:tabs>
          <w:tab w:val="left" w:pos="284"/>
        </w:tabs>
        <w:spacing w:after="0" w:line="240" w:lineRule="auto"/>
        <w:ind w:firstLine="284"/>
        <w:jc w:val="both"/>
        <w:rPr>
          <w:rFonts w:ascii="Times New Roman" w:eastAsia="Calibri" w:hAnsi="Times New Roman" w:cs="Times New Roman"/>
          <w:bCs/>
          <w:sz w:val="12"/>
          <w:szCs w:val="12"/>
        </w:rPr>
      </w:pPr>
      <w:r w:rsidRPr="00AC2EAA">
        <w:rPr>
          <w:rFonts w:ascii="Times New Roman" w:eastAsia="Calibri" w:hAnsi="Times New Roman" w:cs="Times New Roman"/>
          <w:bCs/>
          <w:sz w:val="12"/>
          <w:szCs w:val="12"/>
        </w:rPr>
        <w:lastRenderedPageBreak/>
        <w:t xml:space="preserve">Для достижения указанной цели предусматривается решение следующих </w:t>
      </w:r>
      <w:r w:rsidRPr="004865FE">
        <w:rPr>
          <w:rFonts w:ascii="Times New Roman" w:eastAsia="Calibri" w:hAnsi="Times New Roman" w:cs="Times New Roman"/>
          <w:bCs/>
          <w:sz w:val="12"/>
          <w:szCs w:val="12"/>
        </w:rPr>
        <w:t>задач:</w:t>
      </w:r>
    </w:p>
    <w:p w:rsidR="00AC2EAA" w:rsidRPr="00AC2EAA" w:rsidRDefault="00BD2C6D" w:rsidP="00AC2E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00AC2EAA" w:rsidRPr="00AC2EAA">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AC2EAA" w:rsidRPr="00AC2EAA" w:rsidRDefault="00BD2C6D" w:rsidP="00AC2E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C2EAA" w:rsidRPr="00AC2EAA">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AC2EAA" w:rsidRPr="00AC2EAA" w:rsidRDefault="00BD2C6D" w:rsidP="00AC2E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C2EAA" w:rsidRPr="00AC2EAA">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AC2EAA" w:rsidRPr="004865FE" w:rsidRDefault="00AC2EAA" w:rsidP="00E25986">
      <w:pPr>
        <w:tabs>
          <w:tab w:val="left" w:pos="284"/>
        </w:tabs>
        <w:spacing w:after="0" w:line="240" w:lineRule="auto"/>
        <w:ind w:firstLine="284"/>
        <w:jc w:val="both"/>
        <w:rPr>
          <w:rFonts w:ascii="Times New Roman" w:eastAsia="Calibri" w:hAnsi="Times New Roman" w:cs="Times New Roman"/>
          <w:sz w:val="12"/>
          <w:szCs w:val="12"/>
        </w:rPr>
      </w:pPr>
      <w:r w:rsidRPr="004865FE">
        <w:rPr>
          <w:rFonts w:ascii="Times New Roman" w:eastAsia="Calibri" w:hAnsi="Times New Roman" w:cs="Times New Roman"/>
          <w:sz w:val="12"/>
          <w:szCs w:val="12"/>
        </w:rPr>
        <w:t>Сроки и этапы реализации Программы:</w:t>
      </w:r>
    </w:p>
    <w:p w:rsidR="00AC2EAA" w:rsidRPr="00AC2EAA" w:rsidRDefault="00AC2EAA" w:rsidP="00E25986">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1 этап - 2015 год:</w:t>
      </w:r>
    </w:p>
    <w:p w:rsidR="00AC2EAA" w:rsidRPr="00AC2EAA"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C2EAA" w:rsidRPr="00AC2EAA">
        <w:rPr>
          <w:rFonts w:ascii="Times New Roman" w:eastAsia="Calibri" w:hAnsi="Times New Roman" w:cs="Times New Roman"/>
          <w:sz w:val="12"/>
          <w:szCs w:val="12"/>
        </w:rPr>
        <w:t>ремонт и благоустройство Обелиска (п. Антоновка);</w:t>
      </w:r>
    </w:p>
    <w:p w:rsidR="00AC2EAA" w:rsidRPr="00AC2EAA" w:rsidRDefault="00AC2EAA" w:rsidP="00E25986">
      <w:pPr>
        <w:tabs>
          <w:tab w:val="left" w:pos="284"/>
        </w:tabs>
        <w:spacing w:after="0" w:line="240" w:lineRule="auto"/>
        <w:ind w:firstLine="284"/>
        <w:jc w:val="both"/>
        <w:rPr>
          <w:rFonts w:ascii="Times New Roman" w:eastAsia="Calibri" w:hAnsi="Times New Roman" w:cs="Times New Roman"/>
          <w:sz w:val="12"/>
          <w:szCs w:val="12"/>
        </w:rPr>
      </w:pPr>
      <w:r w:rsidRPr="00AC2EAA">
        <w:rPr>
          <w:rFonts w:ascii="Times New Roman" w:eastAsia="Calibri" w:hAnsi="Times New Roman" w:cs="Times New Roman"/>
          <w:sz w:val="12"/>
          <w:szCs w:val="12"/>
        </w:rPr>
        <w:t>2 этап - 2016 год:</w:t>
      </w:r>
    </w:p>
    <w:p w:rsidR="00AC2EAA" w:rsidRPr="00AC2EAA"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C2EAA" w:rsidRPr="00AC2EAA">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AC2EAA" w:rsidRPr="00AC2EAA" w:rsidRDefault="00AC2EAA" w:rsidP="00E25986">
      <w:pPr>
        <w:tabs>
          <w:tab w:val="left" w:pos="284"/>
        </w:tabs>
        <w:spacing w:after="0" w:line="240" w:lineRule="auto"/>
        <w:jc w:val="center"/>
        <w:rPr>
          <w:rFonts w:ascii="Times New Roman" w:eastAsia="Calibri" w:hAnsi="Times New Roman" w:cs="Times New Roman"/>
          <w:b/>
          <w:sz w:val="12"/>
          <w:szCs w:val="12"/>
        </w:rPr>
      </w:pPr>
      <w:r w:rsidRPr="00AC2EAA">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851"/>
        <w:gridCol w:w="708"/>
        <w:gridCol w:w="709"/>
      </w:tblGrid>
      <w:tr w:rsidR="00E25986" w:rsidRPr="00E25986" w:rsidTr="00FE07A5">
        <w:tc>
          <w:tcPr>
            <w:tcW w:w="567" w:type="dxa"/>
            <w:vMerge w:val="restart"/>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 индикатора</w:t>
            </w:r>
          </w:p>
        </w:tc>
        <w:tc>
          <w:tcPr>
            <w:tcW w:w="4111" w:type="dxa"/>
            <w:vMerge w:val="restart"/>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индикатора</w:t>
            </w:r>
          </w:p>
        </w:tc>
        <w:tc>
          <w:tcPr>
            <w:tcW w:w="567" w:type="dxa"/>
            <w:vMerge w:val="restart"/>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Единица измерения</w:t>
            </w:r>
          </w:p>
        </w:tc>
        <w:tc>
          <w:tcPr>
            <w:tcW w:w="851" w:type="dxa"/>
            <w:vMerge w:val="restart"/>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(начальное) значение индикатора</w:t>
            </w:r>
          </w:p>
        </w:tc>
        <w:tc>
          <w:tcPr>
            <w:tcW w:w="1417" w:type="dxa"/>
            <w:gridSpan w:val="2"/>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по годам реализации</w:t>
            </w:r>
          </w:p>
        </w:tc>
      </w:tr>
      <w:tr w:rsidR="00E25986" w:rsidRPr="00E25986" w:rsidTr="00FE07A5">
        <w:tc>
          <w:tcPr>
            <w:tcW w:w="567" w:type="dxa"/>
            <w:vMerge/>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4111" w:type="dxa"/>
            <w:vMerge/>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567" w:type="dxa"/>
            <w:vMerge/>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851" w:type="dxa"/>
            <w:vMerge/>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708"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2015 год</w:t>
            </w:r>
          </w:p>
        </w:tc>
        <w:tc>
          <w:tcPr>
            <w:tcW w:w="70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2016 год</w:t>
            </w:r>
          </w:p>
        </w:tc>
      </w:tr>
      <w:tr w:rsidR="00E25986" w:rsidRPr="00E25986" w:rsidTr="00FE07A5">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411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w:t>
            </w:r>
          </w:p>
        </w:tc>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w:t>
            </w:r>
          </w:p>
        </w:tc>
        <w:tc>
          <w:tcPr>
            <w:tcW w:w="85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4</w:t>
            </w:r>
          </w:p>
        </w:tc>
        <w:tc>
          <w:tcPr>
            <w:tcW w:w="708"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5</w:t>
            </w:r>
          </w:p>
        </w:tc>
        <w:tc>
          <w:tcPr>
            <w:tcW w:w="70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6</w:t>
            </w:r>
          </w:p>
        </w:tc>
      </w:tr>
      <w:tr w:rsidR="00E25986" w:rsidRPr="00E25986" w:rsidTr="00FE07A5">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411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Ремонт и благоустройство Обелиска (п. Антоновка)</w:t>
            </w:r>
          </w:p>
        </w:tc>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Ед.</w:t>
            </w:r>
          </w:p>
        </w:tc>
        <w:tc>
          <w:tcPr>
            <w:tcW w:w="85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708"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70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w:t>
            </w:r>
          </w:p>
        </w:tc>
      </w:tr>
      <w:tr w:rsidR="00E25986" w:rsidRPr="00E25986" w:rsidTr="00FE07A5">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w:t>
            </w:r>
          </w:p>
        </w:tc>
        <w:tc>
          <w:tcPr>
            <w:tcW w:w="411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Ед.</w:t>
            </w:r>
          </w:p>
        </w:tc>
        <w:tc>
          <w:tcPr>
            <w:tcW w:w="851"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708"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70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r>
    </w:tbl>
    <w:p w:rsidR="00670980" w:rsidRPr="00E25986" w:rsidRDefault="00E25986" w:rsidP="00670980">
      <w:pPr>
        <w:tabs>
          <w:tab w:val="left" w:pos="284"/>
        </w:tabs>
        <w:spacing w:after="0" w:line="240" w:lineRule="auto"/>
        <w:jc w:val="center"/>
        <w:rPr>
          <w:rFonts w:ascii="Times New Roman" w:eastAsia="Calibri" w:hAnsi="Times New Roman" w:cs="Times New Roman"/>
          <w:b/>
          <w:sz w:val="12"/>
          <w:szCs w:val="12"/>
        </w:rPr>
      </w:pPr>
      <w:r w:rsidRPr="00E25986">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843"/>
        <w:gridCol w:w="708"/>
        <w:gridCol w:w="709"/>
        <w:gridCol w:w="709"/>
        <w:gridCol w:w="709"/>
        <w:gridCol w:w="567"/>
        <w:gridCol w:w="1984"/>
      </w:tblGrid>
      <w:tr w:rsidR="00E25986" w:rsidRPr="00E25986" w:rsidTr="00ED0B86">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E25986" w:rsidRPr="00E25986" w:rsidRDefault="00FE07A5" w:rsidP="00E2598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E25986" w:rsidRPr="00E25986">
              <w:rPr>
                <w:rFonts w:ascii="Times New Roman" w:eastAsia="Calibri" w:hAnsi="Times New Roman" w:cs="Times New Roman"/>
                <w:sz w:val="12"/>
                <w:szCs w:val="12"/>
              </w:rPr>
              <w:t>п</w:t>
            </w:r>
            <w:proofErr w:type="gramEnd"/>
            <w:r w:rsidR="00E25986" w:rsidRPr="00E25986">
              <w:rPr>
                <w:rFonts w:ascii="Times New Roman" w:eastAsia="Calibri" w:hAnsi="Times New Roman" w:cs="Times New Roman"/>
                <w:sz w:val="12"/>
                <w:szCs w:val="12"/>
              </w:rPr>
              <w:t>/п</w:t>
            </w:r>
          </w:p>
        </w:tc>
        <w:tc>
          <w:tcPr>
            <w:tcW w:w="1843" w:type="dxa"/>
            <w:vMerge w:val="restart"/>
            <w:tcBorders>
              <w:top w:val="single" w:sz="4" w:space="0" w:color="auto"/>
              <w:left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Срок исполнения (по годам)</w:t>
            </w:r>
          </w:p>
        </w:tc>
        <w:tc>
          <w:tcPr>
            <w:tcW w:w="2127" w:type="dxa"/>
            <w:gridSpan w:val="3"/>
            <w:tcBorders>
              <w:top w:val="single" w:sz="4" w:space="0" w:color="auto"/>
              <w:left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Финансирование</w:t>
            </w:r>
          </w:p>
        </w:tc>
        <w:tc>
          <w:tcPr>
            <w:tcW w:w="567" w:type="dxa"/>
            <w:vMerge w:val="restart"/>
            <w:tcBorders>
              <w:top w:val="single" w:sz="4" w:space="0" w:color="auto"/>
              <w:left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Исполнители</w:t>
            </w:r>
          </w:p>
        </w:tc>
        <w:tc>
          <w:tcPr>
            <w:tcW w:w="1984" w:type="dxa"/>
            <w:vMerge w:val="restart"/>
            <w:tcBorders>
              <w:top w:val="single" w:sz="4" w:space="0" w:color="auto"/>
              <w:left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b/>
                <w:sz w:val="12"/>
                <w:szCs w:val="12"/>
              </w:rPr>
            </w:pPr>
            <w:r w:rsidRPr="00E25986">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результаты (</w:t>
            </w:r>
            <w:proofErr w:type="spellStart"/>
            <w:r w:rsidRPr="00E25986">
              <w:rPr>
                <w:rFonts w:ascii="Times New Roman" w:eastAsia="Calibri" w:hAnsi="Times New Roman" w:cs="Times New Roman"/>
                <w:sz w:val="12"/>
                <w:szCs w:val="12"/>
              </w:rPr>
              <w:t>колич</w:t>
            </w:r>
            <w:proofErr w:type="spellEnd"/>
            <w:r w:rsidRPr="00E2598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показатели)</w:t>
            </w:r>
          </w:p>
        </w:tc>
      </w:tr>
      <w:tr w:rsidR="00FE07A5" w:rsidRPr="00E25986" w:rsidTr="00ED0B86">
        <w:trPr>
          <w:trHeight w:val="20"/>
        </w:trPr>
        <w:tc>
          <w:tcPr>
            <w:tcW w:w="284" w:type="dxa"/>
            <w:vMerge/>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c>
          <w:tcPr>
            <w:tcW w:w="1984" w:type="dxa"/>
            <w:vMerge/>
            <w:tcBorders>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p>
        </w:tc>
      </w:tr>
      <w:tr w:rsidR="00FE07A5" w:rsidRPr="00E25986" w:rsidTr="00ED0B86">
        <w:trPr>
          <w:trHeight w:val="20"/>
        </w:trPr>
        <w:tc>
          <w:tcPr>
            <w:tcW w:w="2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w:t>
            </w:r>
          </w:p>
        </w:tc>
        <w:tc>
          <w:tcPr>
            <w:tcW w:w="708"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7</w:t>
            </w:r>
          </w:p>
        </w:tc>
        <w:tc>
          <w:tcPr>
            <w:tcW w:w="19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8</w:t>
            </w:r>
          </w:p>
        </w:tc>
      </w:tr>
      <w:tr w:rsidR="00FE07A5" w:rsidRPr="00E25986" w:rsidTr="00ED0B86">
        <w:trPr>
          <w:trHeight w:val="20"/>
        </w:trPr>
        <w:tc>
          <w:tcPr>
            <w:tcW w:w="2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b/>
                <w:sz w:val="12"/>
                <w:szCs w:val="12"/>
              </w:rPr>
            </w:pPr>
            <w:r w:rsidRPr="00E25986">
              <w:rPr>
                <w:rFonts w:ascii="Times New Roman" w:eastAsia="Calibri" w:hAnsi="Times New Roman" w:cs="Times New Roman"/>
                <w:sz w:val="12"/>
                <w:szCs w:val="12"/>
              </w:rPr>
              <w:t>Ремонт и благоустройство Обелиска (п. Антоновка)</w:t>
            </w:r>
          </w:p>
        </w:tc>
        <w:tc>
          <w:tcPr>
            <w:tcW w:w="708"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34, 98843 тыс.руб.</w:t>
            </w:r>
          </w:p>
        </w:tc>
        <w:tc>
          <w:tcPr>
            <w:tcW w:w="567"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и благоустроен Обелиск (п. Антоновка)</w:t>
            </w:r>
          </w:p>
        </w:tc>
      </w:tr>
      <w:tr w:rsidR="00FE07A5" w:rsidRPr="00E25986" w:rsidTr="00ED0B86">
        <w:trPr>
          <w:trHeight w:val="20"/>
        </w:trPr>
        <w:tc>
          <w:tcPr>
            <w:tcW w:w="2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E25986" w:rsidRPr="00E25986" w:rsidRDefault="00E25986" w:rsidP="00E25986">
      <w:pPr>
        <w:tabs>
          <w:tab w:val="left" w:pos="284"/>
        </w:tabs>
        <w:spacing w:after="0" w:line="240" w:lineRule="auto"/>
        <w:jc w:val="center"/>
        <w:rPr>
          <w:rFonts w:ascii="Times New Roman" w:eastAsia="Calibri" w:hAnsi="Times New Roman" w:cs="Times New Roman"/>
          <w:b/>
          <w:sz w:val="12"/>
          <w:szCs w:val="12"/>
        </w:rPr>
      </w:pPr>
      <w:r w:rsidRPr="00E25986">
        <w:rPr>
          <w:rFonts w:ascii="Times New Roman" w:eastAsia="Calibri" w:hAnsi="Times New Roman" w:cs="Times New Roman"/>
          <w:b/>
          <w:sz w:val="12"/>
          <w:szCs w:val="12"/>
        </w:rPr>
        <w:t>5.  Ресурсное обеспечение программы</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Общий объём финансирования Программы за счёт средств бюджета поселения составляет 34, 98843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19"/>
      </w:tblGrid>
      <w:tr w:rsidR="00E25986" w:rsidRPr="00E25986" w:rsidTr="00E25986">
        <w:tc>
          <w:tcPr>
            <w:tcW w:w="2694"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Год реализации  программы</w:t>
            </w:r>
          </w:p>
        </w:tc>
        <w:tc>
          <w:tcPr>
            <w:tcW w:w="481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тыс.руб.</w:t>
            </w:r>
          </w:p>
        </w:tc>
      </w:tr>
      <w:tr w:rsidR="00E25986" w:rsidRPr="00E25986" w:rsidTr="00E25986">
        <w:tc>
          <w:tcPr>
            <w:tcW w:w="2694"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2015 год</w:t>
            </w:r>
          </w:p>
        </w:tc>
        <w:tc>
          <w:tcPr>
            <w:tcW w:w="481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34, 98843</w:t>
            </w:r>
          </w:p>
        </w:tc>
      </w:tr>
      <w:tr w:rsidR="00E25986" w:rsidRPr="00E25986" w:rsidTr="00E25986">
        <w:tc>
          <w:tcPr>
            <w:tcW w:w="2694"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2016 год</w:t>
            </w:r>
          </w:p>
        </w:tc>
        <w:tc>
          <w:tcPr>
            <w:tcW w:w="481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0,0</w:t>
            </w:r>
          </w:p>
        </w:tc>
      </w:tr>
      <w:tr w:rsidR="00E25986" w:rsidRPr="00E25986" w:rsidTr="00E25986">
        <w:tc>
          <w:tcPr>
            <w:tcW w:w="2694"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ИТОГО:</w:t>
            </w:r>
          </w:p>
        </w:tc>
        <w:tc>
          <w:tcPr>
            <w:tcW w:w="4819" w:type="dxa"/>
          </w:tcPr>
          <w:p w:rsidR="00E25986" w:rsidRPr="00E25986" w:rsidRDefault="00E25986" w:rsidP="00E25986">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34, 98843</w:t>
            </w:r>
          </w:p>
        </w:tc>
      </w:tr>
    </w:tbl>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E25986" w:rsidRPr="00E25986" w:rsidRDefault="00E25986" w:rsidP="00E25986">
      <w:pPr>
        <w:tabs>
          <w:tab w:val="left" w:pos="284"/>
        </w:tabs>
        <w:spacing w:after="0" w:line="240" w:lineRule="auto"/>
        <w:jc w:val="center"/>
        <w:rPr>
          <w:rFonts w:ascii="Times New Roman" w:eastAsia="Calibri" w:hAnsi="Times New Roman" w:cs="Times New Roman"/>
          <w:b/>
          <w:sz w:val="12"/>
          <w:szCs w:val="12"/>
        </w:rPr>
      </w:pPr>
      <w:r w:rsidRPr="00E25986">
        <w:rPr>
          <w:rFonts w:ascii="Times New Roman" w:eastAsia="Calibri" w:hAnsi="Times New Roman" w:cs="Times New Roman"/>
          <w:b/>
          <w:sz w:val="12"/>
          <w:szCs w:val="12"/>
        </w:rPr>
        <w:t>6.  Механизм реализации Программы</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В ходе реализации Программы Администрация: </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25986">
        <w:rPr>
          <w:rFonts w:ascii="Times New Roman" w:eastAsia="Calibri" w:hAnsi="Times New Roman" w:cs="Times New Roman"/>
          <w:sz w:val="12"/>
          <w:szCs w:val="12"/>
        </w:rPr>
        <w:t xml:space="preserve">осуществляет </w:t>
      </w:r>
      <w:proofErr w:type="gramStart"/>
      <w:r w:rsidRPr="00E25986">
        <w:rPr>
          <w:rFonts w:ascii="Times New Roman" w:eastAsia="Calibri" w:hAnsi="Times New Roman" w:cs="Times New Roman"/>
          <w:sz w:val="12"/>
          <w:szCs w:val="12"/>
        </w:rPr>
        <w:t>контроль за</w:t>
      </w:r>
      <w:proofErr w:type="gramEnd"/>
      <w:r w:rsidRPr="00E25986">
        <w:rPr>
          <w:rFonts w:ascii="Times New Roman" w:eastAsia="Calibri" w:hAnsi="Times New Roman" w:cs="Times New Roman"/>
          <w:sz w:val="12"/>
          <w:szCs w:val="12"/>
        </w:rPr>
        <w:t xml:space="preserve"> ходом реализации программных мероприятий;</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25986">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E25986" w:rsidRPr="00E25986" w:rsidRDefault="00E25986" w:rsidP="00E25986">
      <w:pPr>
        <w:tabs>
          <w:tab w:val="left" w:pos="284"/>
        </w:tabs>
        <w:spacing w:after="0" w:line="240" w:lineRule="auto"/>
        <w:jc w:val="center"/>
        <w:rPr>
          <w:rFonts w:ascii="Times New Roman" w:eastAsia="Calibri" w:hAnsi="Times New Roman" w:cs="Times New Roman"/>
          <w:b/>
          <w:sz w:val="12"/>
          <w:szCs w:val="12"/>
        </w:rPr>
      </w:pPr>
      <w:r w:rsidRPr="00E25986">
        <w:rPr>
          <w:rFonts w:ascii="Times New Roman" w:eastAsia="Calibri" w:hAnsi="Times New Roman" w:cs="Times New Roman"/>
          <w:b/>
          <w:sz w:val="12"/>
          <w:szCs w:val="12"/>
        </w:rPr>
        <w:t>7.  Оценка социально-экономической эффективности реализации Программы</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E25986" w:rsidRPr="00E25986" w:rsidRDefault="00E25986" w:rsidP="00E25986">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E25986" w:rsidRPr="00E25986" w:rsidRDefault="00E25986" w:rsidP="00FE07A5">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lang w:val="en-US"/>
        </w:rPr>
        <w:t>R</w:t>
      </w:r>
      <w:r w:rsidRPr="00E25986">
        <w:rPr>
          <w:rFonts w:ascii="Times New Roman" w:eastAsia="Calibri" w:hAnsi="Times New Roman" w:cs="Times New Roman"/>
          <w:sz w:val="12"/>
          <w:szCs w:val="12"/>
        </w:rPr>
        <w:t>= _</w:t>
      </w:r>
      <w:r w:rsidRPr="00E25986">
        <w:rPr>
          <w:rFonts w:ascii="Times New Roman" w:eastAsia="Calibri" w:hAnsi="Times New Roman" w:cs="Times New Roman"/>
          <w:sz w:val="12"/>
          <w:szCs w:val="12"/>
          <w:u w:val="single"/>
          <w:lang w:val="en-US"/>
        </w:rPr>
        <w:t>X</w:t>
      </w:r>
      <w:r w:rsidRPr="00E25986">
        <w:rPr>
          <w:rFonts w:ascii="Times New Roman" w:eastAsia="Calibri" w:hAnsi="Times New Roman" w:cs="Times New Roman"/>
          <w:sz w:val="12"/>
          <w:szCs w:val="12"/>
          <w:u w:val="single"/>
        </w:rPr>
        <w:t xml:space="preserve"> план 1</w:t>
      </w:r>
      <w:r w:rsidRPr="00E25986">
        <w:rPr>
          <w:rFonts w:ascii="Times New Roman" w:eastAsia="Calibri" w:hAnsi="Times New Roman" w:cs="Times New Roman"/>
          <w:sz w:val="12"/>
          <w:szCs w:val="12"/>
        </w:rPr>
        <w:t xml:space="preserve">_ + </w:t>
      </w:r>
      <w:r w:rsidRPr="00E25986">
        <w:rPr>
          <w:rFonts w:ascii="Times New Roman" w:eastAsia="Calibri" w:hAnsi="Times New Roman" w:cs="Times New Roman"/>
          <w:sz w:val="12"/>
          <w:szCs w:val="12"/>
          <w:u w:val="single"/>
        </w:rPr>
        <w:t>Х план 2</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3</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4</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5</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6</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7</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 xml:space="preserve">Х план 8 </w:t>
      </w:r>
      <w:r w:rsidRPr="00E25986">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u w:val="single"/>
        </w:rPr>
        <w:t>Х план 9</w:t>
      </w:r>
      <w:r w:rsidRPr="00E25986">
        <w:rPr>
          <w:rFonts w:ascii="Times New Roman" w:eastAsia="Calibri" w:hAnsi="Times New Roman" w:cs="Times New Roman"/>
          <w:sz w:val="12"/>
          <w:szCs w:val="12"/>
        </w:rPr>
        <w:t xml:space="preserve"> + </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         Х тек. 1        Х тек.2       Х тек. 3     Х тек. 4      Х тек. 5      Х тек. 6      Х тек. 7      Х тек. 8     Х тек. 9</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10</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11</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12</w:t>
      </w:r>
      <w:r w:rsidRPr="00E25986">
        <w:rPr>
          <w:rFonts w:ascii="Times New Roman" w:eastAsia="Calibri" w:hAnsi="Times New Roman" w:cs="Times New Roman"/>
          <w:sz w:val="12"/>
          <w:szCs w:val="12"/>
        </w:rPr>
        <w:t xml:space="preserve"> + </w:t>
      </w:r>
      <w:r w:rsidRPr="00E25986">
        <w:rPr>
          <w:rFonts w:ascii="Times New Roman" w:eastAsia="Calibri" w:hAnsi="Times New Roman" w:cs="Times New Roman"/>
          <w:sz w:val="12"/>
          <w:szCs w:val="12"/>
          <w:u w:val="single"/>
        </w:rPr>
        <w:t>Х план 13</w:t>
      </w:r>
      <w:proofErr w:type="gramStart"/>
      <w:r w:rsidRPr="00E25986">
        <w:rPr>
          <w:rFonts w:ascii="Times New Roman" w:eastAsia="Calibri" w:hAnsi="Times New Roman" w:cs="Times New Roman"/>
          <w:sz w:val="12"/>
          <w:szCs w:val="12"/>
        </w:rPr>
        <w:t xml:space="preserve"> :</w:t>
      </w:r>
      <w:proofErr w:type="gramEnd"/>
      <w:r w:rsidRPr="00E25986">
        <w:rPr>
          <w:rFonts w:ascii="Times New Roman" w:eastAsia="Calibri" w:hAnsi="Times New Roman" w:cs="Times New Roman"/>
          <w:sz w:val="12"/>
          <w:szCs w:val="12"/>
        </w:rPr>
        <w:t xml:space="preserve"> </w:t>
      </w:r>
      <w:proofErr w:type="gramStart"/>
      <w:r w:rsidRPr="00E25986">
        <w:rPr>
          <w:rFonts w:ascii="Times New Roman" w:eastAsia="Calibri" w:hAnsi="Times New Roman" w:cs="Times New Roman"/>
          <w:sz w:val="12"/>
          <w:szCs w:val="12"/>
          <w:u w:val="single"/>
          <w:lang w:val="en-US"/>
        </w:rPr>
        <w:t>F</w:t>
      </w:r>
      <w:r w:rsidRPr="00E25986">
        <w:rPr>
          <w:rFonts w:ascii="Times New Roman" w:eastAsia="Calibri" w:hAnsi="Times New Roman" w:cs="Times New Roman"/>
          <w:sz w:val="12"/>
          <w:szCs w:val="12"/>
          <w:u w:val="single"/>
        </w:rPr>
        <w:t xml:space="preserve"> тек    .</w:t>
      </w:r>
      <w:proofErr w:type="gramEnd"/>
      <w:r w:rsidRPr="00E25986">
        <w:rPr>
          <w:rFonts w:ascii="Times New Roman" w:eastAsia="Calibri" w:hAnsi="Times New Roman" w:cs="Times New Roman"/>
          <w:sz w:val="12"/>
          <w:szCs w:val="12"/>
        </w:rPr>
        <w:t xml:space="preserve"> * 100%  , где</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             Х тек. 10      Х тек. 11      Х тек. 12      Х тек. 13    </w:t>
      </w:r>
      <w:r w:rsidRPr="00E25986">
        <w:rPr>
          <w:rFonts w:ascii="Times New Roman" w:eastAsia="Calibri" w:hAnsi="Times New Roman" w:cs="Times New Roman"/>
          <w:sz w:val="12"/>
          <w:szCs w:val="12"/>
          <w:lang w:val="en-US"/>
        </w:rPr>
        <w:t>F</w:t>
      </w:r>
      <w:r w:rsidRPr="00E25986">
        <w:rPr>
          <w:rFonts w:ascii="Times New Roman" w:eastAsia="Calibri" w:hAnsi="Times New Roman" w:cs="Times New Roman"/>
          <w:sz w:val="12"/>
          <w:szCs w:val="12"/>
        </w:rPr>
        <w:t xml:space="preserve"> план</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Х план – плановое значение целевого показателя (индикатора) с 1 по 13;</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Х тек</w:t>
      </w:r>
      <w:proofErr w:type="gramStart"/>
      <w:r w:rsidRPr="00E25986">
        <w:rPr>
          <w:rFonts w:ascii="Times New Roman" w:eastAsia="Calibri" w:hAnsi="Times New Roman" w:cs="Times New Roman"/>
          <w:sz w:val="12"/>
          <w:szCs w:val="12"/>
        </w:rPr>
        <w:t>.</w:t>
      </w:r>
      <w:proofErr w:type="gramEnd"/>
      <w:r w:rsidRPr="00E25986">
        <w:rPr>
          <w:rFonts w:ascii="Times New Roman" w:eastAsia="Calibri" w:hAnsi="Times New Roman" w:cs="Times New Roman"/>
          <w:sz w:val="12"/>
          <w:szCs w:val="12"/>
        </w:rPr>
        <w:t xml:space="preserve"> – </w:t>
      </w:r>
      <w:proofErr w:type="gramStart"/>
      <w:r w:rsidRPr="00E25986">
        <w:rPr>
          <w:rFonts w:ascii="Times New Roman" w:eastAsia="Calibri" w:hAnsi="Times New Roman" w:cs="Times New Roman"/>
          <w:sz w:val="12"/>
          <w:szCs w:val="12"/>
        </w:rPr>
        <w:t>т</w:t>
      </w:r>
      <w:proofErr w:type="gramEnd"/>
      <w:r w:rsidRPr="00E25986">
        <w:rPr>
          <w:rFonts w:ascii="Times New Roman" w:eastAsia="Calibri" w:hAnsi="Times New Roman" w:cs="Times New Roman"/>
          <w:sz w:val="12"/>
          <w:szCs w:val="12"/>
        </w:rPr>
        <w:t>екущее значение целевого показателя (индикатора) с 1 по 13;</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r w:rsidRPr="00E25986">
        <w:rPr>
          <w:rFonts w:ascii="Times New Roman" w:eastAsia="Calibri" w:hAnsi="Times New Roman" w:cs="Times New Roman"/>
          <w:sz w:val="12"/>
          <w:szCs w:val="12"/>
          <w:lang w:val="en-US"/>
        </w:rPr>
        <w:t>F</w:t>
      </w:r>
      <w:r w:rsidRPr="00E25986">
        <w:rPr>
          <w:rFonts w:ascii="Times New Roman" w:eastAsia="Calibri" w:hAnsi="Times New Roman" w:cs="Times New Roman"/>
          <w:sz w:val="12"/>
          <w:szCs w:val="12"/>
        </w:rPr>
        <w:t xml:space="preserve"> план – плановая сумма финансирования Программы;</w:t>
      </w:r>
    </w:p>
    <w:p w:rsidR="00E25986" w:rsidRPr="00E25986" w:rsidRDefault="00E25986" w:rsidP="00E25986">
      <w:pPr>
        <w:tabs>
          <w:tab w:val="left" w:pos="284"/>
        </w:tabs>
        <w:spacing w:after="0" w:line="240" w:lineRule="auto"/>
        <w:jc w:val="both"/>
        <w:rPr>
          <w:rFonts w:ascii="Times New Roman" w:eastAsia="Calibri" w:hAnsi="Times New Roman" w:cs="Times New Roman"/>
          <w:sz w:val="12"/>
          <w:szCs w:val="12"/>
        </w:rPr>
      </w:pPr>
      <w:proofErr w:type="gramStart"/>
      <w:r w:rsidRPr="00E25986">
        <w:rPr>
          <w:rFonts w:ascii="Times New Roman" w:eastAsia="Calibri" w:hAnsi="Times New Roman" w:cs="Times New Roman"/>
          <w:sz w:val="12"/>
          <w:szCs w:val="12"/>
          <w:lang w:val="en-US"/>
        </w:rPr>
        <w:t>F</w:t>
      </w:r>
      <w:r w:rsidRPr="00E25986">
        <w:rPr>
          <w:rFonts w:ascii="Times New Roman" w:eastAsia="Calibri" w:hAnsi="Times New Roman" w:cs="Times New Roman"/>
          <w:sz w:val="12"/>
          <w:szCs w:val="12"/>
        </w:rPr>
        <w:t xml:space="preserve"> тек.</w:t>
      </w:r>
      <w:proofErr w:type="gramEnd"/>
      <w:r w:rsidRPr="00E25986">
        <w:rPr>
          <w:rFonts w:ascii="Times New Roman" w:eastAsia="Calibri" w:hAnsi="Times New Roman" w:cs="Times New Roman"/>
          <w:sz w:val="12"/>
          <w:szCs w:val="12"/>
        </w:rPr>
        <w:t xml:space="preserve"> – сумма финансирования (расходов) Программы на текущую дату.</w:t>
      </w:r>
    </w:p>
    <w:p w:rsidR="00E25986" w:rsidRPr="00E25986" w:rsidRDefault="00E25986" w:rsidP="00FE07A5">
      <w:pPr>
        <w:tabs>
          <w:tab w:val="left" w:pos="284"/>
        </w:tabs>
        <w:spacing w:after="0" w:line="240" w:lineRule="auto"/>
        <w:ind w:firstLine="284"/>
        <w:jc w:val="both"/>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При значении комплексного показателя эффективности </w:t>
      </w:r>
      <w:r w:rsidRPr="00E25986">
        <w:rPr>
          <w:rFonts w:ascii="Times New Roman" w:eastAsia="Calibri" w:hAnsi="Times New Roman" w:cs="Times New Roman"/>
          <w:sz w:val="12"/>
          <w:szCs w:val="12"/>
          <w:lang w:val="en-US"/>
        </w:rPr>
        <w:t>R</w:t>
      </w:r>
      <w:r w:rsidRPr="00E25986">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lastRenderedPageBreak/>
        <w:t>Приложение № 1.</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к Муниципальной программе</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«Сохранение и реконструкция военно-</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мемориальных объектов на территории</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сельского поселения Антоновка</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муниципального района Сергиевский</w:t>
      </w:r>
    </w:p>
    <w:p w:rsidR="00E25986" w:rsidRPr="00E25986" w:rsidRDefault="00E25986" w:rsidP="00E25986">
      <w:pPr>
        <w:tabs>
          <w:tab w:val="left" w:pos="284"/>
        </w:tabs>
        <w:spacing w:after="0" w:line="240" w:lineRule="auto"/>
        <w:jc w:val="right"/>
        <w:rPr>
          <w:rFonts w:ascii="Times New Roman" w:eastAsia="Calibri" w:hAnsi="Times New Roman" w:cs="Times New Roman"/>
          <w:sz w:val="12"/>
          <w:szCs w:val="12"/>
        </w:rPr>
      </w:pPr>
      <w:r w:rsidRPr="00E25986">
        <w:rPr>
          <w:rFonts w:ascii="Times New Roman" w:eastAsia="Calibri" w:hAnsi="Times New Roman" w:cs="Times New Roman"/>
          <w:sz w:val="12"/>
          <w:szCs w:val="12"/>
        </w:rPr>
        <w:t>Самарской области на 2015-2016 гг.»</w:t>
      </w:r>
    </w:p>
    <w:p w:rsidR="00E25986" w:rsidRPr="00E25986" w:rsidRDefault="00E25986" w:rsidP="00E25986">
      <w:pPr>
        <w:tabs>
          <w:tab w:val="left" w:pos="284"/>
        </w:tabs>
        <w:spacing w:after="0" w:line="240" w:lineRule="auto"/>
        <w:jc w:val="center"/>
        <w:rPr>
          <w:rFonts w:ascii="Times New Roman" w:eastAsia="Calibri" w:hAnsi="Times New Roman" w:cs="Times New Roman"/>
          <w:b/>
          <w:sz w:val="12"/>
          <w:szCs w:val="12"/>
        </w:rPr>
      </w:pPr>
      <w:r w:rsidRPr="00E25986">
        <w:rPr>
          <w:rFonts w:ascii="Times New Roman" w:eastAsia="Calibri" w:hAnsi="Times New Roman" w:cs="Times New Roman"/>
          <w:b/>
          <w:sz w:val="12"/>
          <w:szCs w:val="12"/>
        </w:rPr>
        <w:t>ПЕРЕЧЕНЬ</w:t>
      </w:r>
    </w:p>
    <w:p w:rsidR="00E25986" w:rsidRPr="00E25986" w:rsidRDefault="00E25986" w:rsidP="00E25986">
      <w:pPr>
        <w:tabs>
          <w:tab w:val="left" w:pos="284"/>
        </w:tabs>
        <w:spacing w:after="0" w:line="240" w:lineRule="auto"/>
        <w:jc w:val="center"/>
        <w:rPr>
          <w:rFonts w:ascii="Times New Roman" w:eastAsia="Calibri" w:hAnsi="Times New Roman" w:cs="Times New Roman"/>
          <w:i/>
          <w:sz w:val="12"/>
          <w:szCs w:val="12"/>
        </w:rPr>
      </w:pPr>
      <w:r w:rsidRPr="00E25986">
        <w:rPr>
          <w:rFonts w:ascii="Times New Roman" w:eastAsia="Calibri" w:hAnsi="Times New Roman" w:cs="Times New Roman"/>
          <w:b/>
          <w:sz w:val="12"/>
          <w:szCs w:val="12"/>
        </w:rPr>
        <w:t>программных мероприятий</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850"/>
        <w:gridCol w:w="851"/>
        <w:gridCol w:w="850"/>
        <w:gridCol w:w="1134"/>
      </w:tblGrid>
      <w:tr w:rsidR="00E25986" w:rsidRPr="00E25986" w:rsidTr="008523A1">
        <w:tc>
          <w:tcPr>
            <w:tcW w:w="426"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 xml:space="preserve">№ </w:t>
            </w:r>
            <w:proofErr w:type="gramStart"/>
            <w:r w:rsidRPr="00E25986">
              <w:rPr>
                <w:rFonts w:ascii="Times New Roman" w:eastAsia="Calibri" w:hAnsi="Times New Roman" w:cs="Times New Roman"/>
                <w:sz w:val="12"/>
                <w:szCs w:val="12"/>
              </w:rPr>
              <w:t>п</w:t>
            </w:r>
            <w:proofErr w:type="gramEnd"/>
            <w:r w:rsidRPr="00E25986">
              <w:rPr>
                <w:rFonts w:ascii="Times New Roman" w:eastAsia="Calibri" w:hAnsi="Times New Roman" w:cs="Times New Roman"/>
                <w:sz w:val="12"/>
                <w:szCs w:val="12"/>
              </w:rPr>
              <w:t>/п</w:t>
            </w:r>
          </w:p>
        </w:tc>
        <w:tc>
          <w:tcPr>
            <w:tcW w:w="3402"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Наименование мероприятия</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Срок исполнения</w:t>
            </w:r>
          </w:p>
        </w:tc>
        <w:tc>
          <w:tcPr>
            <w:tcW w:w="851"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Исполнитель</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Финансирование</w:t>
            </w:r>
          </w:p>
        </w:tc>
        <w:tc>
          <w:tcPr>
            <w:tcW w:w="1134"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Источник финансирования</w:t>
            </w:r>
          </w:p>
        </w:tc>
      </w:tr>
      <w:tr w:rsidR="00E25986" w:rsidRPr="00E25986" w:rsidTr="008523A1">
        <w:tc>
          <w:tcPr>
            <w:tcW w:w="426"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1.</w:t>
            </w:r>
          </w:p>
        </w:tc>
        <w:tc>
          <w:tcPr>
            <w:tcW w:w="3402"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Ремонт и благоустройство Обелиска (п.</w:t>
            </w:r>
            <w:r>
              <w:rPr>
                <w:rFonts w:ascii="Times New Roman" w:eastAsia="Calibri" w:hAnsi="Times New Roman" w:cs="Times New Roman"/>
                <w:sz w:val="12"/>
                <w:szCs w:val="12"/>
              </w:rPr>
              <w:t xml:space="preserve"> </w:t>
            </w:r>
            <w:r w:rsidRPr="00E25986">
              <w:rPr>
                <w:rFonts w:ascii="Times New Roman" w:eastAsia="Calibri" w:hAnsi="Times New Roman" w:cs="Times New Roman"/>
                <w:sz w:val="12"/>
                <w:szCs w:val="12"/>
              </w:rPr>
              <w:t>Антоновка)</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E25986">
                <w:rPr>
                  <w:rFonts w:ascii="Times New Roman" w:eastAsia="Calibri" w:hAnsi="Times New Roman" w:cs="Times New Roman"/>
                  <w:sz w:val="12"/>
                  <w:szCs w:val="12"/>
                </w:rPr>
                <w:t>2015 г</w:t>
              </w:r>
            </w:smartTag>
            <w:r w:rsidRPr="00E25986">
              <w:rPr>
                <w:rFonts w:ascii="Times New Roman" w:eastAsia="Calibri" w:hAnsi="Times New Roman" w:cs="Times New Roman"/>
                <w:sz w:val="12"/>
                <w:szCs w:val="12"/>
              </w:rPr>
              <w:t>.</w:t>
            </w:r>
          </w:p>
        </w:tc>
        <w:tc>
          <w:tcPr>
            <w:tcW w:w="851"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Администрация</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34, 98843 тыс.руб.</w:t>
            </w:r>
          </w:p>
        </w:tc>
        <w:tc>
          <w:tcPr>
            <w:tcW w:w="1134"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Местный бюджет</w:t>
            </w:r>
          </w:p>
        </w:tc>
      </w:tr>
      <w:tr w:rsidR="00E25986" w:rsidRPr="00E25986" w:rsidTr="008523A1">
        <w:tc>
          <w:tcPr>
            <w:tcW w:w="426"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2.</w:t>
            </w:r>
          </w:p>
        </w:tc>
        <w:tc>
          <w:tcPr>
            <w:tcW w:w="3402"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E25986">
                <w:rPr>
                  <w:rFonts w:ascii="Times New Roman" w:eastAsia="Calibri" w:hAnsi="Times New Roman" w:cs="Times New Roman"/>
                  <w:sz w:val="12"/>
                  <w:szCs w:val="12"/>
                </w:rPr>
                <w:t>2016 г</w:t>
              </w:r>
            </w:smartTag>
            <w:r w:rsidRPr="00E25986">
              <w:rPr>
                <w:rFonts w:ascii="Times New Roman" w:eastAsia="Calibri" w:hAnsi="Times New Roman" w:cs="Times New Roman"/>
                <w:sz w:val="12"/>
                <w:szCs w:val="12"/>
              </w:rPr>
              <w:t>.</w:t>
            </w:r>
          </w:p>
        </w:tc>
        <w:tc>
          <w:tcPr>
            <w:tcW w:w="851"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Администрация</w:t>
            </w:r>
          </w:p>
        </w:tc>
        <w:tc>
          <w:tcPr>
            <w:tcW w:w="850"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Сумма уточняется</w:t>
            </w:r>
          </w:p>
        </w:tc>
        <w:tc>
          <w:tcPr>
            <w:tcW w:w="1134" w:type="dxa"/>
          </w:tcPr>
          <w:p w:rsidR="00E25986" w:rsidRPr="00E25986" w:rsidRDefault="00E25986" w:rsidP="00FE07A5">
            <w:pPr>
              <w:tabs>
                <w:tab w:val="left" w:pos="284"/>
              </w:tabs>
              <w:spacing w:after="0" w:line="240" w:lineRule="auto"/>
              <w:rPr>
                <w:rFonts w:ascii="Times New Roman" w:eastAsia="Calibri" w:hAnsi="Times New Roman" w:cs="Times New Roman"/>
                <w:sz w:val="12"/>
                <w:szCs w:val="12"/>
              </w:rPr>
            </w:pPr>
            <w:r w:rsidRPr="00E25986">
              <w:rPr>
                <w:rFonts w:ascii="Times New Roman" w:eastAsia="Calibri" w:hAnsi="Times New Roman" w:cs="Times New Roman"/>
                <w:sz w:val="12"/>
                <w:szCs w:val="12"/>
              </w:rPr>
              <w:t>Местный бюджет</w:t>
            </w:r>
          </w:p>
        </w:tc>
      </w:tr>
    </w:tbl>
    <w:p w:rsidR="00E25986" w:rsidRPr="00E25986" w:rsidRDefault="00E25986" w:rsidP="00E25986">
      <w:pPr>
        <w:tabs>
          <w:tab w:val="left" w:pos="284"/>
        </w:tabs>
        <w:spacing w:after="0" w:line="240" w:lineRule="auto"/>
        <w:jc w:val="center"/>
        <w:rPr>
          <w:rFonts w:ascii="Times New Roman" w:eastAsia="Calibri" w:hAnsi="Times New Roman" w:cs="Times New Roman"/>
          <w:sz w:val="12"/>
          <w:szCs w:val="12"/>
        </w:rPr>
      </w:pPr>
    </w:p>
    <w:p w:rsidR="00790C37" w:rsidRPr="00790C37" w:rsidRDefault="00790C37" w:rsidP="00790C37">
      <w:pPr>
        <w:tabs>
          <w:tab w:val="left" w:pos="284"/>
        </w:tabs>
        <w:spacing w:after="0" w:line="240" w:lineRule="auto"/>
        <w:jc w:val="center"/>
        <w:rPr>
          <w:rFonts w:ascii="Times New Roman" w:eastAsia="Calibri" w:hAnsi="Times New Roman" w:cs="Times New Roman"/>
          <w:b/>
          <w:sz w:val="12"/>
          <w:szCs w:val="12"/>
        </w:rPr>
      </w:pPr>
      <w:r w:rsidRPr="00790C37">
        <w:rPr>
          <w:rFonts w:ascii="Times New Roman" w:eastAsia="Calibri" w:hAnsi="Times New Roman" w:cs="Times New Roman"/>
          <w:b/>
          <w:sz w:val="12"/>
          <w:szCs w:val="12"/>
        </w:rPr>
        <w:t>АДМИНИСТРАЦИЯ</w:t>
      </w:r>
    </w:p>
    <w:p w:rsidR="00790C37" w:rsidRPr="00790C37" w:rsidRDefault="00790C37" w:rsidP="00790C3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790C37" w:rsidRPr="00790C37" w:rsidRDefault="00790C37" w:rsidP="00790C37">
      <w:pPr>
        <w:tabs>
          <w:tab w:val="left" w:pos="284"/>
        </w:tabs>
        <w:spacing w:after="0" w:line="240" w:lineRule="auto"/>
        <w:jc w:val="center"/>
        <w:rPr>
          <w:rFonts w:ascii="Times New Roman" w:eastAsia="Calibri" w:hAnsi="Times New Roman" w:cs="Times New Roman"/>
          <w:b/>
          <w:sz w:val="12"/>
          <w:szCs w:val="12"/>
        </w:rPr>
      </w:pPr>
      <w:r w:rsidRPr="00790C37">
        <w:rPr>
          <w:rFonts w:ascii="Times New Roman" w:eastAsia="Calibri" w:hAnsi="Times New Roman" w:cs="Times New Roman"/>
          <w:b/>
          <w:sz w:val="12"/>
          <w:szCs w:val="12"/>
        </w:rPr>
        <w:t>МУНИЦИПАЛЬНОГО РАЙОНА СЕРГИЕВСКИЙ</w:t>
      </w:r>
    </w:p>
    <w:p w:rsidR="00790C37" w:rsidRPr="00790C37" w:rsidRDefault="00790C37" w:rsidP="00790C37">
      <w:pPr>
        <w:tabs>
          <w:tab w:val="left" w:pos="284"/>
        </w:tabs>
        <w:spacing w:after="0" w:line="240" w:lineRule="auto"/>
        <w:jc w:val="center"/>
        <w:rPr>
          <w:rFonts w:ascii="Times New Roman" w:eastAsia="Calibri" w:hAnsi="Times New Roman" w:cs="Times New Roman"/>
          <w:b/>
          <w:sz w:val="12"/>
          <w:szCs w:val="12"/>
        </w:rPr>
      </w:pPr>
      <w:r w:rsidRPr="00790C37">
        <w:rPr>
          <w:rFonts w:ascii="Times New Roman" w:eastAsia="Calibri" w:hAnsi="Times New Roman" w:cs="Times New Roman"/>
          <w:b/>
          <w:sz w:val="12"/>
          <w:szCs w:val="12"/>
        </w:rPr>
        <w:t>САМАРСКОЙ ОБЛАСТИ</w:t>
      </w:r>
    </w:p>
    <w:p w:rsidR="00790C37" w:rsidRPr="00790C37" w:rsidRDefault="00790C37" w:rsidP="00790C37">
      <w:pPr>
        <w:tabs>
          <w:tab w:val="left" w:pos="284"/>
        </w:tabs>
        <w:spacing w:after="0" w:line="240" w:lineRule="auto"/>
        <w:jc w:val="center"/>
        <w:rPr>
          <w:rFonts w:ascii="Times New Roman" w:eastAsia="Calibri" w:hAnsi="Times New Roman" w:cs="Times New Roman"/>
          <w:sz w:val="12"/>
          <w:szCs w:val="12"/>
        </w:rPr>
      </w:pPr>
    </w:p>
    <w:p w:rsidR="00790C37" w:rsidRPr="00790C37" w:rsidRDefault="00790C37" w:rsidP="00790C37">
      <w:pPr>
        <w:tabs>
          <w:tab w:val="left" w:pos="284"/>
        </w:tabs>
        <w:spacing w:after="0" w:line="240" w:lineRule="auto"/>
        <w:jc w:val="center"/>
        <w:rPr>
          <w:rFonts w:ascii="Times New Roman" w:eastAsia="Calibri" w:hAnsi="Times New Roman" w:cs="Times New Roman"/>
          <w:sz w:val="12"/>
          <w:szCs w:val="12"/>
        </w:rPr>
      </w:pPr>
      <w:r w:rsidRPr="00790C37">
        <w:rPr>
          <w:rFonts w:ascii="Times New Roman" w:eastAsia="Calibri" w:hAnsi="Times New Roman" w:cs="Times New Roman"/>
          <w:sz w:val="12"/>
          <w:szCs w:val="12"/>
        </w:rPr>
        <w:t>ПОСТАНОВЛЕНИЕ</w:t>
      </w:r>
    </w:p>
    <w:p w:rsidR="00790C37" w:rsidRPr="00790C37" w:rsidRDefault="00790C37" w:rsidP="00790C37">
      <w:pPr>
        <w:tabs>
          <w:tab w:val="left" w:pos="284"/>
        </w:tabs>
        <w:spacing w:after="0" w:line="240" w:lineRule="auto"/>
        <w:jc w:val="center"/>
        <w:rPr>
          <w:rFonts w:ascii="Times New Roman" w:eastAsia="Calibri" w:hAnsi="Times New Roman" w:cs="Times New Roman"/>
          <w:sz w:val="12"/>
          <w:szCs w:val="12"/>
        </w:rPr>
      </w:pPr>
      <w:r w:rsidRPr="00790C37">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28</w:t>
      </w:r>
    </w:p>
    <w:p w:rsidR="00790C37" w:rsidRDefault="00790C37" w:rsidP="00790C37">
      <w:pPr>
        <w:tabs>
          <w:tab w:val="left" w:pos="284"/>
        </w:tabs>
        <w:spacing w:after="0" w:line="240" w:lineRule="auto"/>
        <w:jc w:val="center"/>
        <w:rPr>
          <w:rFonts w:ascii="Times New Roman" w:eastAsia="Calibri" w:hAnsi="Times New Roman" w:cs="Times New Roman"/>
          <w:b/>
          <w:sz w:val="12"/>
          <w:szCs w:val="12"/>
        </w:rPr>
      </w:pPr>
      <w:r w:rsidRPr="00790C37">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790C37">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790C37">
        <w:rPr>
          <w:rFonts w:ascii="Times New Roman" w:eastAsia="Calibri" w:hAnsi="Times New Roman" w:cs="Times New Roman"/>
          <w:b/>
          <w:sz w:val="12"/>
          <w:szCs w:val="12"/>
        </w:rPr>
        <w:t xml:space="preserve">военно-мемориальных объектов на территории </w:t>
      </w:r>
    </w:p>
    <w:p w:rsidR="00790C37" w:rsidRPr="00790C37" w:rsidRDefault="00790C37" w:rsidP="00790C37">
      <w:pPr>
        <w:tabs>
          <w:tab w:val="left" w:pos="284"/>
        </w:tabs>
        <w:spacing w:after="0" w:line="240" w:lineRule="auto"/>
        <w:jc w:val="center"/>
        <w:rPr>
          <w:rFonts w:ascii="Times New Roman" w:eastAsia="Calibri" w:hAnsi="Times New Roman" w:cs="Times New Roman"/>
          <w:b/>
          <w:sz w:val="12"/>
          <w:szCs w:val="12"/>
        </w:rPr>
      </w:pPr>
      <w:r w:rsidRPr="00790C37">
        <w:rPr>
          <w:rFonts w:ascii="Times New Roman" w:eastAsia="Calibri" w:hAnsi="Times New Roman" w:cs="Times New Roman"/>
          <w:b/>
          <w:sz w:val="12"/>
          <w:szCs w:val="12"/>
        </w:rPr>
        <w:t>сельского поселения Елшанка муниципального района Сергиевский Самарской области на 2015-2016 гг.»</w:t>
      </w:r>
    </w:p>
    <w:p w:rsidR="00790C37" w:rsidRPr="00790C37" w:rsidRDefault="00790C37" w:rsidP="00790C37">
      <w:pPr>
        <w:tabs>
          <w:tab w:val="left" w:pos="284"/>
        </w:tabs>
        <w:spacing w:after="0" w:line="240" w:lineRule="auto"/>
        <w:jc w:val="both"/>
        <w:rPr>
          <w:rFonts w:ascii="Times New Roman" w:eastAsia="Calibri" w:hAnsi="Times New Roman" w:cs="Times New Roman"/>
          <w:sz w:val="12"/>
          <w:szCs w:val="12"/>
        </w:rPr>
      </w:pPr>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sz w:val="12"/>
          <w:szCs w:val="12"/>
        </w:rPr>
      </w:pPr>
      <w:r w:rsidRPr="00790C37">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790C37">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Елшанка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Елшанка муниципального района Сергиевский</w:t>
      </w:r>
      <w:proofErr w:type="gramEnd"/>
      <w:r w:rsidRPr="00790C37">
        <w:rPr>
          <w:rFonts w:ascii="Times New Roman" w:eastAsia="Calibri" w:hAnsi="Times New Roman" w:cs="Times New Roman"/>
          <w:sz w:val="12"/>
          <w:szCs w:val="12"/>
        </w:rPr>
        <w:t xml:space="preserve"> Самарской области, Администрация сельского поселения Елшанка</w:t>
      </w:r>
      <w:r w:rsidRPr="00790C37">
        <w:rPr>
          <w:rFonts w:ascii="Times New Roman" w:eastAsia="Calibri" w:hAnsi="Times New Roman" w:cs="Times New Roman"/>
          <w:b/>
          <w:sz w:val="12"/>
          <w:szCs w:val="12"/>
        </w:rPr>
        <w:t xml:space="preserve"> </w:t>
      </w:r>
      <w:r w:rsidRPr="00790C37">
        <w:rPr>
          <w:rFonts w:ascii="Times New Roman" w:eastAsia="Calibri" w:hAnsi="Times New Roman" w:cs="Times New Roman"/>
          <w:sz w:val="12"/>
          <w:szCs w:val="12"/>
        </w:rPr>
        <w:t xml:space="preserve">муниципального района Сергиевский Самарской области </w:t>
      </w:r>
    </w:p>
    <w:p w:rsidR="00790C37" w:rsidRDefault="00790C37" w:rsidP="00790C37">
      <w:pPr>
        <w:tabs>
          <w:tab w:val="left" w:pos="284"/>
        </w:tabs>
        <w:spacing w:after="0" w:line="240" w:lineRule="auto"/>
        <w:ind w:firstLine="284"/>
        <w:jc w:val="both"/>
        <w:rPr>
          <w:rFonts w:ascii="Times New Roman" w:eastAsia="Calibri" w:hAnsi="Times New Roman" w:cs="Times New Roman"/>
          <w:b/>
          <w:sz w:val="12"/>
          <w:szCs w:val="12"/>
        </w:rPr>
      </w:pPr>
      <w:r w:rsidRPr="00790C37">
        <w:rPr>
          <w:rFonts w:ascii="Times New Roman" w:eastAsia="Calibri" w:hAnsi="Times New Roman" w:cs="Times New Roman"/>
          <w:b/>
          <w:sz w:val="12"/>
          <w:szCs w:val="12"/>
        </w:rPr>
        <w:t>ПОСТАНОВЛЯЕТ:</w:t>
      </w:r>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b/>
          <w:sz w:val="12"/>
          <w:szCs w:val="12"/>
        </w:rPr>
      </w:pPr>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0C37">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Елшанка муниципального района Сергиевский Самарской области на 2015-2016 гг.».</w:t>
      </w:r>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90C37">
        <w:rPr>
          <w:rFonts w:ascii="Times New Roman" w:eastAsia="Calibri" w:hAnsi="Times New Roman" w:cs="Times New Roman"/>
          <w:sz w:val="12"/>
          <w:szCs w:val="12"/>
        </w:rPr>
        <w:t>Установить, что расходные обязательства сельского поселения Елшанка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90C37">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38" w:history="1">
        <w:r w:rsidRPr="00790C37">
          <w:rPr>
            <w:rStyle w:val="ac"/>
            <w:rFonts w:ascii="Times New Roman" w:eastAsia="Calibri" w:hAnsi="Times New Roman" w:cs="Times New Roman"/>
            <w:sz w:val="12"/>
            <w:szCs w:val="12"/>
          </w:rPr>
          <w:t>http://www.sergievsk.ru/</w:t>
        </w:r>
      </w:hyperlink>
    </w:p>
    <w:p w:rsidR="00790C37" w:rsidRPr="00790C37" w:rsidRDefault="00790C37" w:rsidP="00790C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90C37">
        <w:rPr>
          <w:rFonts w:ascii="Times New Roman" w:eastAsia="Calibri" w:hAnsi="Times New Roman" w:cs="Times New Roman"/>
          <w:sz w:val="12"/>
          <w:szCs w:val="12"/>
        </w:rPr>
        <w:t>Настоящее Постановление вступает в силу с 01.01.2015 г.</w:t>
      </w:r>
    </w:p>
    <w:p w:rsidR="00790C37" w:rsidRPr="00790C37" w:rsidRDefault="00790C37" w:rsidP="00790C37">
      <w:pPr>
        <w:tabs>
          <w:tab w:val="left" w:pos="284"/>
        </w:tabs>
        <w:spacing w:after="0" w:line="240" w:lineRule="auto"/>
        <w:jc w:val="right"/>
        <w:rPr>
          <w:rFonts w:ascii="Times New Roman" w:eastAsia="Calibri" w:hAnsi="Times New Roman" w:cs="Times New Roman"/>
          <w:sz w:val="12"/>
          <w:szCs w:val="12"/>
        </w:rPr>
      </w:pPr>
      <w:r w:rsidRPr="00790C37">
        <w:rPr>
          <w:rFonts w:ascii="Times New Roman" w:eastAsia="Calibri" w:hAnsi="Times New Roman" w:cs="Times New Roman"/>
          <w:sz w:val="12"/>
          <w:szCs w:val="12"/>
        </w:rPr>
        <w:t>Глава сельского поселения Елшанка</w:t>
      </w:r>
    </w:p>
    <w:p w:rsidR="00790C37" w:rsidRPr="00790C37" w:rsidRDefault="00790C37" w:rsidP="00790C37">
      <w:pPr>
        <w:tabs>
          <w:tab w:val="left" w:pos="284"/>
        </w:tabs>
        <w:spacing w:after="0" w:line="240" w:lineRule="auto"/>
        <w:jc w:val="right"/>
        <w:rPr>
          <w:rFonts w:ascii="Times New Roman" w:eastAsia="Calibri" w:hAnsi="Times New Roman" w:cs="Times New Roman"/>
          <w:sz w:val="12"/>
          <w:szCs w:val="12"/>
        </w:rPr>
      </w:pPr>
      <w:r w:rsidRPr="00790C37">
        <w:rPr>
          <w:rFonts w:ascii="Times New Roman" w:eastAsia="Calibri" w:hAnsi="Times New Roman" w:cs="Times New Roman"/>
          <w:sz w:val="12"/>
          <w:szCs w:val="12"/>
        </w:rPr>
        <w:t>муниципального района Сергиевский</w:t>
      </w:r>
    </w:p>
    <w:p w:rsidR="00790C37" w:rsidRPr="00790C37" w:rsidRDefault="00790C37" w:rsidP="00790C37">
      <w:pPr>
        <w:tabs>
          <w:tab w:val="left" w:pos="284"/>
        </w:tabs>
        <w:spacing w:after="0" w:line="240" w:lineRule="auto"/>
        <w:jc w:val="right"/>
        <w:rPr>
          <w:rFonts w:ascii="Times New Roman" w:eastAsia="Calibri" w:hAnsi="Times New Roman" w:cs="Times New Roman"/>
          <w:sz w:val="12"/>
          <w:szCs w:val="12"/>
        </w:rPr>
      </w:pPr>
      <w:r w:rsidRPr="00790C37">
        <w:rPr>
          <w:rFonts w:ascii="Times New Roman" w:eastAsia="Calibri" w:hAnsi="Times New Roman" w:cs="Times New Roman"/>
          <w:sz w:val="12"/>
          <w:szCs w:val="12"/>
        </w:rPr>
        <w:t>С.В. Прокаев</w:t>
      </w:r>
    </w:p>
    <w:p w:rsidR="00BD2C6D" w:rsidRPr="00BD2C6D" w:rsidRDefault="00BD2C6D" w:rsidP="00BD2C6D">
      <w:pPr>
        <w:tabs>
          <w:tab w:val="left" w:pos="284"/>
        </w:tabs>
        <w:spacing w:after="0" w:line="240" w:lineRule="auto"/>
        <w:jc w:val="both"/>
        <w:rPr>
          <w:rFonts w:ascii="Times New Roman" w:eastAsia="Calibri" w:hAnsi="Times New Roman" w:cs="Times New Roman"/>
          <w:i/>
          <w:sz w:val="12"/>
          <w:szCs w:val="12"/>
        </w:rPr>
      </w:pPr>
    </w:p>
    <w:p w:rsidR="00BD2C6D" w:rsidRPr="00BD2C6D" w:rsidRDefault="00BD2C6D" w:rsidP="00BD2C6D">
      <w:pPr>
        <w:tabs>
          <w:tab w:val="left" w:pos="284"/>
        </w:tabs>
        <w:spacing w:after="0" w:line="240" w:lineRule="auto"/>
        <w:jc w:val="right"/>
        <w:rPr>
          <w:rFonts w:ascii="Times New Roman" w:eastAsia="Calibri" w:hAnsi="Times New Roman" w:cs="Times New Roman"/>
          <w:i/>
          <w:sz w:val="12"/>
          <w:szCs w:val="12"/>
        </w:rPr>
      </w:pPr>
      <w:r w:rsidRPr="00BD2C6D">
        <w:rPr>
          <w:rFonts w:ascii="Times New Roman" w:eastAsia="Calibri" w:hAnsi="Times New Roman" w:cs="Times New Roman"/>
          <w:i/>
          <w:sz w:val="12"/>
          <w:szCs w:val="12"/>
        </w:rPr>
        <w:t>Приложение№1</w:t>
      </w:r>
    </w:p>
    <w:p w:rsidR="00BD2C6D" w:rsidRPr="00BD2C6D" w:rsidRDefault="00BD2C6D" w:rsidP="00BD2C6D">
      <w:pPr>
        <w:tabs>
          <w:tab w:val="left" w:pos="284"/>
        </w:tabs>
        <w:spacing w:after="0" w:line="240" w:lineRule="auto"/>
        <w:jc w:val="right"/>
        <w:rPr>
          <w:rFonts w:ascii="Times New Roman" w:eastAsia="Calibri" w:hAnsi="Times New Roman" w:cs="Times New Roman"/>
          <w:i/>
          <w:sz w:val="12"/>
          <w:szCs w:val="12"/>
        </w:rPr>
      </w:pPr>
      <w:r w:rsidRPr="00BD2C6D">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сельского поселения Елшанка</w:t>
      </w:r>
    </w:p>
    <w:p w:rsidR="00BD2C6D" w:rsidRPr="00BD2C6D" w:rsidRDefault="00BD2C6D" w:rsidP="00BD2C6D">
      <w:pPr>
        <w:tabs>
          <w:tab w:val="left" w:pos="284"/>
        </w:tabs>
        <w:spacing w:after="0" w:line="240" w:lineRule="auto"/>
        <w:jc w:val="right"/>
        <w:rPr>
          <w:rFonts w:ascii="Times New Roman" w:eastAsia="Calibri" w:hAnsi="Times New Roman" w:cs="Times New Roman"/>
          <w:i/>
          <w:sz w:val="12"/>
          <w:szCs w:val="12"/>
        </w:rPr>
      </w:pPr>
      <w:r w:rsidRPr="00BD2C6D">
        <w:rPr>
          <w:rFonts w:ascii="Times New Roman" w:eastAsia="Calibri" w:hAnsi="Times New Roman" w:cs="Times New Roman"/>
          <w:i/>
          <w:sz w:val="12"/>
          <w:szCs w:val="12"/>
        </w:rPr>
        <w:t>муниципального района Сергиевский Самарской области</w:t>
      </w:r>
    </w:p>
    <w:p w:rsidR="00BD2C6D" w:rsidRPr="00BD2C6D" w:rsidRDefault="00BD2C6D" w:rsidP="00BD2C6D">
      <w:pPr>
        <w:tabs>
          <w:tab w:val="left" w:pos="284"/>
        </w:tabs>
        <w:spacing w:after="0" w:line="240" w:lineRule="auto"/>
        <w:jc w:val="right"/>
        <w:rPr>
          <w:rFonts w:ascii="Times New Roman" w:eastAsia="Calibri" w:hAnsi="Times New Roman" w:cs="Times New Roman"/>
          <w:sz w:val="12"/>
          <w:szCs w:val="12"/>
        </w:rPr>
      </w:pPr>
      <w:r w:rsidRPr="00BD2C6D">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BD2C6D">
        <w:rPr>
          <w:rFonts w:ascii="Times New Roman" w:eastAsia="Calibri" w:hAnsi="Times New Roman" w:cs="Times New Roman"/>
          <w:i/>
          <w:sz w:val="12"/>
          <w:szCs w:val="12"/>
        </w:rPr>
        <w:t xml:space="preserve"> от “19”декабря 2014 г.</w:t>
      </w:r>
    </w:p>
    <w:p w:rsidR="00BD2C6D" w:rsidRPr="00BD2C6D" w:rsidRDefault="00BD2C6D" w:rsidP="00BD2C6D">
      <w:pPr>
        <w:tabs>
          <w:tab w:val="left" w:pos="284"/>
        </w:tabs>
        <w:spacing w:after="0" w:line="240" w:lineRule="auto"/>
        <w:jc w:val="center"/>
        <w:rPr>
          <w:rFonts w:ascii="Times New Roman" w:eastAsia="Calibri" w:hAnsi="Times New Roman" w:cs="Times New Roman"/>
          <w:b/>
          <w:sz w:val="12"/>
          <w:szCs w:val="12"/>
        </w:rPr>
      </w:pPr>
      <w:r w:rsidRPr="00BD2C6D">
        <w:rPr>
          <w:rFonts w:ascii="Times New Roman" w:eastAsia="Calibri" w:hAnsi="Times New Roman" w:cs="Times New Roman"/>
          <w:b/>
          <w:sz w:val="12"/>
          <w:szCs w:val="12"/>
        </w:rPr>
        <w:t>МУНИЦИПАЛЬНАЯ ПРОГРАММА</w:t>
      </w:r>
    </w:p>
    <w:p w:rsidR="00BD2C6D" w:rsidRPr="00BD2C6D" w:rsidRDefault="00BD2C6D" w:rsidP="00BD2C6D">
      <w:pPr>
        <w:tabs>
          <w:tab w:val="left" w:pos="284"/>
        </w:tabs>
        <w:spacing w:after="0" w:line="240" w:lineRule="auto"/>
        <w:jc w:val="center"/>
        <w:rPr>
          <w:rFonts w:ascii="Times New Roman" w:eastAsia="Calibri" w:hAnsi="Times New Roman" w:cs="Times New Roman"/>
          <w:b/>
          <w:bCs/>
          <w:sz w:val="12"/>
          <w:szCs w:val="12"/>
        </w:rPr>
      </w:pPr>
      <w:r w:rsidRPr="00BD2C6D">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BD2C6D">
        <w:rPr>
          <w:rFonts w:ascii="Times New Roman" w:eastAsia="Calibri" w:hAnsi="Times New Roman" w:cs="Times New Roman"/>
          <w:b/>
          <w:sz w:val="12"/>
          <w:szCs w:val="12"/>
        </w:rPr>
        <w:t>Елшанка</w:t>
      </w:r>
      <w:r w:rsidRPr="00BD2C6D">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BD2C6D" w:rsidRPr="00BD2C6D" w:rsidRDefault="00BD2C6D" w:rsidP="00BD2C6D">
      <w:pPr>
        <w:tabs>
          <w:tab w:val="left" w:pos="284"/>
        </w:tabs>
        <w:spacing w:after="0" w:line="240" w:lineRule="auto"/>
        <w:jc w:val="center"/>
        <w:rPr>
          <w:rFonts w:ascii="Times New Roman" w:eastAsia="Calibri" w:hAnsi="Times New Roman" w:cs="Times New Roman"/>
          <w:bCs/>
          <w:sz w:val="12"/>
          <w:szCs w:val="12"/>
        </w:rPr>
      </w:pPr>
      <w:r w:rsidRPr="00BD2C6D">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BD2C6D">
              <w:rPr>
                <w:rFonts w:ascii="Times New Roman" w:eastAsia="Calibri" w:hAnsi="Times New Roman" w:cs="Times New Roman"/>
                <w:bCs/>
                <w:sz w:val="12"/>
                <w:szCs w:val="12"/>
              </w:rPr>
              <w:t xml:space="preserve">на территории </w:t>
            </w:r>
            <w:r w:rsidRPr="00BD2C6D">
              <w:rPr>
                <w:rFonts w:ascii="Times New Roman" w:eastAsia="Calibri" w:hAnsi="Times New Roman" w:cs="Times New Roman"/>
                <w:sz w:val="12"/>
                <w:szCs w:val="12"/>
              </w:rPr>
              <w:t>сельского поселения Елшанка</w:t>
            </w:r>
            <w:r w:rsidRPr="00BD2C6D">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BD2C6D">
              <w:rPr>
                <w:rFonts w:ascii="Times New Roman" w:eastAsia="Calibri" w:hAnsi="Times New Roman" w:cs="Times New Roman"/>
                <w:sz w:val="12"/>
                <w:szCs w:val="12"/>
              </w:rPr>
              <w:t xml:space="preserve"> (далее - Программа)</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 (далее - Администрация)</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Администрация </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Администрация </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Елшанка муниципального района Сергиевский Самарской области (далее – поселение)</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(до принятия бюджета)</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1этап: 2015 год</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2 этап: 2016 год</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sz w:val="12"/>
                <w:szCs w:val="12"/>
              </w:rPr>
              <w:t xml:space="preserve">Целевые показатели и </w:t>
            </w:r>
            <w:r w:rsidRPr="00BD2C6D">
              <w:rPr>
                <w:rFonts w:ascii="Times New Roman" w:eastAsia="Calibri" w:hAnsi="Times New Roman" w:cs="Times New Roman"/>
                <w:sz w:val="12"/>
                <w:szCs w:val="12"/>
              </w:rPr>
              <w:lastRenderedPageBreak/>
              <w:t>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lastRenderedPageBreak/>
              <w:t xml:space="preserve">- ремонт и благоустройство трёх мемориальных сооружений, увековечивающих память погибших при </w:t>
            </w:r>
            <w:r w:rsidRPr="00BD2C6D">
              <w:rPr>
                <w:rFonts w:ascii="Times New Roman" w:eastAsia="Calibri" w:hAnsi="Times New Roman" w:cs="Times New Roman"/>
                <w:sz w:val="12"/>
                <w:szCs w:val="12"/>
              </w:rPr>
              <w:lastRenderedPageBreak/>
              <w:t>защите Отечества;</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8523A1">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lastRenderedPageBreak/>
              <w:t>Объемы и источники</w:t>
            </w:r>
            <w:r w:rsidR="008523A1">
              <w:rPr>
                <w:rFonts w:ascii="Times New Roman" w:eastAsia="Calibri" w:hAnsi="Times New Roman" w:cs="Times New Roman"/>
                <w:iCs/>
                <w:sz w:val="12"/>
                <w:szCs w:val="12"/>
              </w:rPr>
              <w:t xml:space="preserve"> </w:t>
            </w:r>
            <w:r w:rsidRPr="00BD2C6D">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Финансирование Программы осуществляется за счёт средств местного бюджета в сумме 105, 61418 тыс.руб.:</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на 2015 год: 105, 61418  тыс.руб.</w:t>
            </w:r>
          </w:p>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на 2016 год: 0,0  тыс.руб. </w:t>
            </w:r>
          </w:p>
        </w:tc>
      </w:tr>
      <w:tr w:rsidR="00BD2C6D" w:rsidRPr="00BD2C6D" w:rsidTr="0030373A">
        <w:trPr>
          <w:trHeight w:val="20"/>
        </w:trPr>
        <w:tc>
          <w:tcPr>
            <w:tcW w:w="1843"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iCs/>
                <w:sz w:val="12"/>
                <w:szCs w:val="12"/>
              </w:rPr>
            </w:pPr>
            <w:r w:rsidRPr="00BD2C6D">
              <w:rPr>
                <w:rFonts w:ascii="Times New Roman" w:eastAsia="Calibri" w:hAnsi="Times New Roman" w:cs="Times New Roman"/>
                <w:iCs/>
                <w:sz w:val="12"/>
                <w:szCs w:val="12"/>
              </w:rPr>
              <w:t xml:space="preserve">Система организации </w:t>
            </w:r>
            <w:proofErr w:type="gramStart"/>
            <w:r w:rsidRPr="00BD2C6D">
              <w:rPr>
                <w:rFonts w:ascii="Times New Roman" w:eastAsia="Calibri" w:hAnsi="Times New Roman" w:cs="Times New Roman"/>
                <w:iCs/>
                <w:sz w:val="12"/>
                <w:szCs w:val="12"/>
              </w:rPr>
              <w:t>контроля за</w:t>
            </w:r>
            <w:proofErr w:type="gramEnd"/>
            <w:r w:rsidRPr="00BD2C6D">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Общее руководство и </w:t>
            </w:r>
            <w:proofErr w:type="gramStart"/>
            <w:r w:rsidRPr="00BD2C6D">
              <w:rPr>
                <w:rFonts w:ascii="Times New Roman" w:eastAsia="Calibri" w:hAnsi="Times New Roman" w:cs="Times New Roman"/>
                <w:sz w:val="12"/>
                <w:szCs w:val="12"/>
              </w:rPr>
              <w:t>контроль за</w:t>
            </w:r>
            <w:proofErr w:type="gramEnd"/>
            <w:r w:rsidRPr="00BD2C6D">
              <w:rPr>
                <w:rFonts w:ascii="Times New Roman" w:eastAsia="Calibri" w:hAnsi="Times New Roman" w:cs="Times New Roman"/>
                <w:sz w:val="12"/>
                <w:szCs w:val="12"/>
              </w:rPr>
              <w:t xml:space="preserve"> ходом реализации Программы осуществляет Администрация. </w:t>
            </w:r>
          </w:p>
        </w:tc>
      </w:tr>
    </w:tbl>
    <w:p w:rsidR="00BD2C6D" w:rsidRPr="00BD2C6D" w:rsidRDefault="00BD2C6D" w:rsidP="00BD2C6D">
      <w:pPr>
        <w:tabs>
          <w:tab w:val="left" w:pos="284"/>
        </w:tabs>
        <w:spacing w:after="0" w:line="240" w:lineRule="auto"/>
        <w:jc w:val="center"/>
        <w:rPr>
          <w:rFonts w:ascii="Times New Roman" w:eastAsia="Calibri" w:hAnsi="Times New Roman" w:cs="Times New Roman"/>
          <w:b/>
          <w:sz w:val="12"/>
          <w:szCs w:val="12"/>
        </w:rPr>
      </w:pPr>
      <w:r w:rsidRPr="00BD2C6D">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BD2C6D">
        <w:rPr>
          <w:rFonts w:ascii="Times New Roman" w:eastAsia="Calibri" w:hAnsi="Times New Roman" w:cs="Times New Roman"/>
          <w:sz w:val="12"/>
          <w:szCs w:val="12"/>
        </w:rPr>
        <w:t>был</w:t>
      </w:r>
      <w:proofErr w:type="gramEnd"/>
      <w:r w:rsidRPr="00BD2C6D">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трёх мемориальных сооружений (объектов), увековечивающих память погибших при защите Отечества, которые состоят на балансе сельского поселения и требуют текущего ремонта и благоустройства территории. </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BD2C6D" w:rsidRPr="0030373A"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30373A">
        <w:rPr>
          <w:rFonts w:ascii="Times New Roman" w:eastAsia="Calibri" w:hAnsi="Times New Roman" w:cs="Times New Roman"/>
          <w:sz w:val="12"/>
          <w:szCs w:val="12"/>
        </w:rPr>
        <w:t>В рамках Программы планируется осуществить ремонт и благоустройство мемориальных сооружений (объектов), увековечивающих память погибших при защите Отечества:</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BD2C6D">
        <w:rPr>
          <w:rFonts w:ascii="Times New Roman" w:eastAsia="Calibri" w:hAnsi="Times New Roman" w:cs="Times New Roman"/>
          <w:sz w:val="12"/>
          <w:szCs w:val="12"/>
        </w:rPr>
        <w:t>Обелиск (</w:t>
      </w:r>
      <w:proofErr w:type="gramStart"/>
      <w:r w:rsidRPr="00BD2C6D">
        <w:rPr>
          <w:rFonts w:ascii="Times New Roman" w:eastAsia="Calibri" w:hAnsi="Times New Roman" w:cs="Times New Roman"/>
          <w:sz w:val="12"/>
          <w:szCs w:val="12"/>
        </w:rPr>
        <w:t>с</w:t>
      </w:r>
      <w:proofErr w:type="gramEnd"/>
      <w:r w:rsidRPr="00BD2C6D">
        <w:rPr>
          <w:rFonts w:ascii="Times New Roman" w:eastAsia="Calibri" w:hAnsi="Times New Roman" w:cs="Times New Roman"/>
          <w:sz w:val="12"/>
          <w:szCs w:val="12"/>
        </w:rPr>
        <w:t>. Мордовская Селитьба);</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 xml:space="preserve">Обелиск (с. </w:t>
      </w:r>
      <w:proofErr w:type="gramStart"/>
      <w:r w:rsidRPr="00BD2C6D">
        <w:rPr>
          <w:rFonts w:ascii="Times New Roman" w:eastAsia="Calibri" w:hAnsi="Times New Roman" w:cs="Times New Roman"/>
          <w:sz w:val="12"/>
          <w:szCs w:val="12"/>
        </w:rPr>
        <w:t>Большая</w:t>
      </w:r>
      <w:proofErr w:type="gramEnd"/>
      <w:r w:rsidRPr="00BD2C6D">
        <w:rPr>
          <w:rFonts w:ascii="Times New Roman" w:eastAsia="Calibri" w:hAnsi="Times New Roman" w:cs="Times New Roman"/>
          <w:sz w:val="12"/>
          <w:szCs w:val="12"/>
        </w:rPr>
        <w:t xml:space="preserve"> </w:t>
      </w:r>
      <w:proofErr w:type="spellStart"/>
      <w:r w:rsidRPr="00BD2C6D">
        <w:rPr>
          <w:rFonts w:ascii="Times New Roman" w:eastAsia="Calibri" w:hAnsi="Times New Roman" w:cs="Times New Roman"/>
          <w:sz w:val="12"/>
          <w:szCs w:val="12"/>
        </w:rPr>
        <w:t>Чесноковка</w:t>
      </w:r>
      <w:proofErr w:type="spellEnd"/>
      <w:r w:rsidRPr="00BD2C6D">
        <w:rPr>
          <w:rFonts w:ascii="Times New Roman" w:eastAsia="Calibri" w:hAnsi="Times New Roman" w:cs="Times New Roman"/>
          <w:sz w:val="12"/>
          <w:szCs w:val="12"/>
        </w:rPr>
        <w:t>);</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 xml:space="preserve">Обелиск (с. Чекалино), </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b/>
          <w:sz w:val="12"/>
          <w:szCs w:val="12"/>
        </w:rPr>
      </w:pPr>
      <w:r w:rsidRPr="00BD2C6D">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BD2C6D" w:rsidRPr="00BD2C6D" w:rsidRDefault="00BD2C6D" w:rsidP="00BD2C6D">
      <w:pPr>
        <w:tabs>
          <w:tab w:val="left" w:pos="284"/>
        </w:tabs>
        <w:spacing w:after="0" w:line="240" w:lineRule="auto"/>
        <w:jc w:val="center"/>
        <w:rPr>
          <w:rFonts w:ascii="Times New Roman" w:eastAsia="Calibri" w:hAnsi="Times New Roman" w:cs="Times New Roman"/>
          <w:b/>
          <w:sz w:val="12"/>
          <w:szCs w:val="12"/>
        </w:rPr>
      </w:pPr>
      <w:r w:rsidRPr="00BD2C6D">
        <w:rPr>
          <w:rFonts w:ascii="Times New Roman" w:eastAsia="Calibri" w:hAnsi="Times New Roman" w:cs="Times New Roman"/>
          <w:b/>
          <w:sz w:val="12"/>
          <w:szCs w:val="12"/>
        </w:rPr>
        <w:t>2. Цель и задачи Программы. Сроки и этапы реализации Программы.</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30373A">
        <w:rPr>
          <w:rFonts w:ascii="Times New Roman" w:eastAsia="Calibri" w:hAnsi="Times New Roman" w:cs="Times New Roman"/>
          <w:sz w:val="12"/>
          <w:szCs w:val="12"/>
        </w:rPr>
        <w:t xml:space="preserve">Целью </w:t>
      </w:r>
      <w:r w:rsidRPr="00BD2C6D">
        <w:rPr>
          <w:rFonts w:ascii="Times New Roman" w:eastAsia="Calibri" w:hAnsi="Times New Roman" w:cs="Times New Roman"/>
          <w:sz w:val="12"/>
          <w:szCs w:val="12"/>
        </w:rPr>
        <w:t xml:space="preserve">данной Программы является приведение в надлежащее состояние военно-мемориальных объектов на территории поселения.  </w:t>
      </w:r>
    </w:p>
    <w:p w:rsidR="00BD2C6D" w:rsidRPr="0030373A" w:rsidRDefault="00BD2C6D" w:rsidP="00BD2C6D">
      <w:pPr>
        <w:tabs>
          <w:tab w:val="left" w:pos="284"/>
        </w:tabs>
        <w:spacing w:after="0" w:line="240" w:lineRule="auto"/>
        <w:ind w:firstLine="284"/>
        <w:jc w:val="both"/>
        <w:rPr>
          <w:rFonts w:ascii="Times New Roman" w:eastAsia="Calibri" w:hAnsi="Times New Roman" w:cs="Times New Roman"/>
          <w:bCs/>
          <w:sz w:val="12"/>
          <w:szCs w:val="12"/>
        </w:rPr>
      </w:pPr>
      <w:r w:rsidRPr="00BD2C6D">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30373A">
        <w:rPr>
          <w:rFonts w:ascii="Times New Roman" w:eastAsia="Calibri" w:hAnsi="Times New Roman" w:cs="Times New Roman"/>
          <w:bCs/>
          <w:sz w:val="12"/>
          <w:szCs w:val="12"/>
        </w:rPr>
        <w:t>задач:</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BD2C6D">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BD2C6D" w:rsidRPr="0030373A"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30373A">
        <w:rPr>
          <w:rFonts w:ascii="Times New Roman" w:eastAsia="Calibri" w:hAnsi="Times New Roman" w:cs="Times New Roman"/>
          <w:sz w:val="12"/>
          <w:szCs w:val="12"/>
        </w:rPr>
        <w:t>Сроки и этапы реализации Программы:</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1 этап - 2015 год:</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ремонт и благоустройство Обелиска (</w:t>
      </w:r>
      <w:proofErr w:type="gramStart"/>
      <w:r w:rsidRPr="00BD2C6D">
        <w:rPr>
          <w:rFonts w:ascii="Times New Roman" w:eastAsia="Calibri" w:hAnsi="Times New Roman" w:cs="Times New Roman"/>
          <w:sz w:val="12"/>
          <w:szCs w:val="12"/>
        </w:rPr>
        <w:t>с</w:t>
      </w:r>
      <w:proofErr w:type="gramEnd"/>
      <w:r w:rsidRPr="00BD2C6D">
        <w:rPr>
          <w:rFonts w:ascii="Times New Roman" w:eastAsia="Calibri" w:hAnsi="Times New Roman" w:cs="Times New Roman"/>
          <w:sz w:val="12"/>
          <w:szCs w:val="12"/>
        </w:rPr>
        <w:t>. Мордовская Селитьба);</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 xml:space="preserve">ремонт и благоустройство Обелиска (с. </w:t>
      </w:r>
      <w:proofErr w:type="gramStart"/>
      <w:r w:rsidRPr="00BD2C6D">
        <w:rPr>
          <w:rFonts w:ascii="Times New Roman" w:eastAsia="Calibri" w:hAnsi="Times New Roman" w:cs="Times New Roman"/>
          <w:sz w:val="12"/>
          <w:szCs w:val="12"/>
        </w:rPr>
        <w:t>Большая</w:t>
      </w:r>
      <w:proofErr w:type="gramEnd"/>
      <w:r w:rsidRPr="00BD2C6D">
        <w:rPr>
          <w:rFonts w:ascii="Times New Roman" w:eastAsia="Calibri" w:hAnsi="Times New Roman" w:cs="Times New Roman"/>
          <w:sz w:val="12"/>
          <w:szCs w:val="12"/>
        </w:rPr>
        <w:t xml:space="preserve"> </w:t>
      </w:r>
      <w:proofErr w:type="spellStart"/>
      <w:r w:rsidRPr="00BD2C6D">
        <w:rPr>
          <w:rFonts w:ascii="Times New Roman" w:eastAsia="Calibri" w:hAnsi="Times New Roman" w:cs="Times New Roman"/>
          <w:sz w:val="12"/>
          <w:szCs w:val="12"/>
        </w:rPr>
        <w:t>Чесноковка</w:t>
      </w:r>
      <w:proofErr w:type="spellEnd"/>
      <w:r w:rsidRPr="00BD2C6D">
        <w:rPr>
          <w:rFonts w:ascii="Times New Roman" w:eastAsia="Calibri" w:hAnsi="Times New Roman" w:cs="Times New Roman"/>
          <w:sz w:val="12"/>
          <w:szCs w:val="12"/>
        </w:rPr>
        <w:t>);</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ремонт и благоустройство Обелиска (с. Чекалино)</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2 этап - 2016 год:</w:t>
      </w:r>
    </w:p>
    <w:p w:rsidR="00BD2C6D" w:rsidRPr="00BD2C6D" w:rsidRDefault="00BD2C6D" w:rsidP="00BD2C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D2C6D">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BD2C6D" w:rsidRPr="00BD2C6D" w:rsidRDefault="00BD2C6D" w:rsidP="00BD2C6D">
      <w:pPr>
        <w:tabs>
          <w:tab w:val="left" w:pos="284"/>
        </w:tabs>
        <w:spacing w:after="0" w:line="240" w:lineRule="auto"/>
        <w:jc w:val="center"/>
        <w:rPr>
          <w:rFonts w:ascii="Times New Roman" w:eastAsia="Calibri" w:hAnsi="Times New Roman" w:cs="Times New Roman"/>
          <w:sz w:val="12"/>
          <w:szCs w:val="12"/>
        </w:rPr>
      </w:pPr>
      <w:r w:rsidRPr="00BD2C6D">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851"/>
        <w:gridCol w:w="708"/>
        <w:gridCol w:w="709"/>
      </w:tblGrid>
      <w:tr w:rsidR="00BD2C6D" w:rsidRPr="00BD2C6D" w:rsidTr="00E71876">
        <w:tc>
          <w:tcPr>
            <w:tcW w:w="567" w:type="dxa"/>
            <w:vMerge w:val="restart"/>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индикатора</w:t>
            </w:r>
          </w:p>
        </w:tc>
        <w:tc>
          <w:tcPr>
            <w:tcW w:w="4111" w:type="dxa"/>
            <w:vMerge w:val="restart"/>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BD2C6D">
              <w:rPr>
                <w:rFonts w:ascii="Times New Roman" w:eastAsia="Calibri" w:hAnsi="Times New Roman" w:cs="Times New Roman"/>
                <w:sz w:val="12"/>
                <w:szCs w:val="12"/>
              </w:rPr>
              <w:t>индикатора</w:t>
            </w:r>
          </w:p>
        </w:tc>
        <w:tc>
          <w:tcPr>
            <w:tcW w:w="567" w:type="dxa"/>
            <w:vMerge w:val="restart"/>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Единица измерения</w:t>
            </w:r>
          </w:p>
        </w:tc>
        <w:tc>
          <w:tcPr>
            <w:tcW w:w="851" w:type="dxa"/>
            <w:vMerge w:val="restart"/>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BD2C6D">
              <w:rPr>
                <w:rFonts w:ascii="Times New Roman" w:eastAsia="Calibri" w:hAnsi="Times New Roman" w:cs="Times New Roman"/>
                <w:sz w:val="12"/>
                <w:szCs w:val="12"/>
              </w:rPr>
              <w:t>(начальное) значение индикатора</w:t>
            </w:r>
          </w:p>
        </w:tc>
        <w:tc>
          <w:tcPr>
            <w:tcW w:w="1417" w:type="dxa"/>
            <w:gridSpan w:val="2"/>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BD2C6D">
              <w:rPr>
                <w:rFonts w:ascii="Times New Roman" w:eastAsia="Calibri" w:hAnsi="Times New Roman" w:cs="Times New Roman"/>
                <w:sz w:val="12"/>
                <w:szCs w:val="12"/>
              </w:rPr>
              <w:t>по годам реализации</w:t>
            </w:r>
          </w:p>
        </w:tc>
      </w:tr>
      <w:tr w:rsidR="00BD2C6D" w:rsidRPr="00BD2C6D" w:rsidTr="00E71876">
        <w:tc>
          <w:tcPr>
            <w:tcW w:w="567" w:type="dxa"/>
            <w:vMerge/>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p>
        </w:tc>
        <w:tc>
          <w:tcPr>
            <w:tcW w:w="4111" w:type="dxa"/>
            <w:vMerge/>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p>
        </w:tc>
        <w:tc>
          <w:tcPr>
            <w:tcW w:w="567" w:type="dxa"/>
            <w:vMerge/>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p>
        </w:tc>
        <w:tc>
          <w:tcPr>
            <w:tcW w:w="851" w:type="dxa"/>
            <w:vMerge/>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2015 год</w:t>
            </w: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2016 год</w:t>
            </w:r>
          </w:p>
        </w:tc>
      </w:tr>
      <w:tr w:rsidR="00BD2C6D" w:rsidRPr="00BD2C6D" w:rsidTr="00E71876">
        <w:tc>
          <w:tcPr>
            <w:tcW w:w="567"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4111"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2</w:t>
            </w:r>
          </w:p>
        </w:tc>
        <w:tc>
          <w:tcPr>
            <w:tcW w:w="567"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3</w:t>
            </w:r>
          </w:p>
        </w:tc>
        <w:tc>
          <w:tcPr>
            <w:tcW w:w="851"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4</w:t>
            </w: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5</w:t>
            </w: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6</w:t>
            </w:r>
          </w:p>
        </w:tc>
      </w:tr>
      <w:tr w:rsidR="00BD2C6D" w:rsidRPr="00BD2C6D" w:rsidTr="00E71876">
        <w:tc>
          <w:tcPr>
            <w:tcW w:w="567"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4111" w:type="dxa"/>
          </w:tcPr>
          <w:p w:rsidR="00BD2C6D" w:rsidRPr="00BD2C6D" w:rsidRDefault="00BD2C6D" w:rsidP="008523A1">
            <w:pPr>
              <w:tabs>
                <w:tab w:val="left" w:pos="284"/>
              </w:tabs>
              <w:spacing w:after="0" w:line="240" w:lineRule="auto"/>
              <w:rPr>
                <w:rFonts w:ascii="Times New Roman" w:eastAsia="Calibri" w:hAnsi="Times New Roman" w:cs="Times New Roman"/>
                <w:b/>
                <w:sz w:val="12"/>
                <w:szCs w:val="12"/>
              </w:rPr>
            </w:pPr>
            <w:r w:rsidRPr="00BD2C6D">
              <w:rPr>
                <w:rFonts w:ascii="Times New Roman" w:eastAsia="Calibri" w:hAnsi="Times New Roman" w:cs="Times New Roman"/>
                <w:sz w:val="12"/>
                <w:szCs w:val="12"/>
              </w:rPr>
              <w:t>ремонт и благоустройство Обелиска (</w:t>
            </w:r>
            <w:proofErr w:type="gramStart"/>
            <w:r w:rsidRPr="00BD2C6D">
              <w:rPr>
                <w:rFonts w:ascii="Times New Roman" w:eastAsia="Calibri" w:hAnsi="Times New Roman" w:cs="Times New Roman"/>
                <w:sz w:val="12"/>
                <w:szCs w:val="12"/>
              </w:rPr>
              <w:t>с</w:t>
            </w:r>
            <w:proofErr w:type="gramEnd"/>
            <w:r w:rsidRPr="00BD2C6D">
              <w:rPr>
                <w:rFonts w:ascii="Times New Roman" w:eastAsia="Calibri" w:hAnsi="Times New Roman" w:cs="Times New Roman"/>
                <w:sz w:val="12"/>
                <w:szCs w:val="12"/>
              </w:rPr>
              <w:t>. Мордовская Селитьба)</w:t>
            </w:r>
          </w:p>
        </w:tc>
        <w:tc>
          <w:tcPr>
            <w:tcW w:w="567"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Ед.</w:t>
            </w:r>
          </w:p>
        </w:tc>
        <w:tc>
          <w:tcPr>
            <w:tcW w:w="851"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w:t>
            </w:r>
          </w:p>
        </w:tc>
      </w:tr>
      <w:tr w:rsidR="00BD2C6D" w:rsidRPr="00BD2C6D" w:rsidTr="00E71876">
        <w:tc>
          <w:tcPr>
            <w:tcW w:w="567"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2</w:t>
            </w:r>
          </w:p>
        </w:tc>
        <w:tc>
          <w:tcPr>
            <w:tcW w:w="4111"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ремонт и благоустройство Обелиска (с. Чекалино)</w:t>
            </w:r>
          </w:p>
        </w:tc>
        <w:tc>
          <w:tcPr>
            <w:tcW w:w="567"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Ед.</w:t>
            </w:r>
          </w:p>
        </w:tc>
        <w:tc>
          <w:tcPr>
            <w:tcW w:w="851"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w:t>
            </w:r>
          </w:p>
        </w:tc>
      </w:tr>
      <w:tr w:rsidR="00BD2C6D" w:rsidRPr="00BD2C6D" w:rsidTr="00E71876">
        <w:tc>
          <w:tcPr>
            <w:tcW w:w="567"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3</w:t>
            </w:r>
          </w:p>
        </w:tc>
        <w:tc>
          <w:tcPr>
            <w:tcW w:w="4111"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 xml:space="preserve">ремонт и благоустройство Обелиска (с. </w:t>
            </w:r>
            <w:proofErr w:type="gramStart"/>
            <w:r w:rsidRPr="00BD2C6D">
              <w:rPr>
                <w:rFonts w:ascii="Times New Roman" w:eastAsia="Calibri" w:hAnsi="Times New Roman" w:cs="Times New Roman"/>
                <w:sz w:val="12"/>
                <w:szCs w:val="12"/>
              </w:rPr>
              <w:t>Большая</w:t>
            </w:r>
            <w:proofErr w:type="gramEnd"/>
            <w:r w:rsidRPr="00BD2C6D">
              <w:rPr>
                <w:rFonts w:ascii="Times New Roman" w:eastAsia="Calibri" w:hAnsi="Times New Roman" w:cs="Times New Roman"/>
                <w:sz w:val="12"/>
                <w:szCs w:val="12"/>
              </w:rPr>
              <w:t xml:space="preserve"> </w:t>
            </w:r>
            <w:proofErr w:type="spellStart"/>
            <w:r w:rsidRPr="00BD2C6D">
              <w:rPr>
                <w:rFonts w:ascii="Times New Roman" w:eastAsia="Calibri" w:hAnsi="Times New Roman" w:cs="Times New Roman"/>
                <w:sz w:val="12"/>
                <w:szCs w:val="12"/>
              </w:rPr>
              <w:t>Чесноковка</w:t>
            </w:r>
            <w:proofErr w:type="spellEnd"/>
            <w:r w:rsidRPr="00BD2C6D">
              <w:rPr>
                <w:rFonts w:ascii="Times New Roman" w:eastAsia="Calibri" w:hAnsi="Times New Roman" w:cs="Times New Roman"/>
                <w:sz w:val="12"/>
                <w:szCs w:val="12"/>
              </w:rPr>
              <w:t>)</w:t>
            </w:r>
          </w:p>
        </w:tc>
        <w:tc>
          <w:tcPr>
            <w:tcW w:w="567"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Ед.</w:t>
            </w:r>
          </w:p>
        </w:tc>
        <w:tc>
          <w:tcPr>
            <w:tcW w:w="851"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1</w:t>
            </w: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r w:rsidRPr="00BD2C6D">
              <w:rPr>
                <w:rFonts w:ascii="Times New Roman" w:eastAsia="Calibri" w:hAnsi="Times New Roman" w:cs="Times New Roman"/>
                <w:sz w:val="12"/>
                <w:szCs w:val="12"/>
              </w:rPr>
              <w:t>-</w:t>
            </w:r>
          </w:p>
        </w:tc>
      </w:tr>
      <w:tr w:rsidR="00BD2C6D" w:rsidRPr="00BD2C6D" w:rsidTr="00E71876">
        <w:tc>
          <w:tcPr>
            <w:tcW w:w="567"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4</w:t>
            </w:r>
          </w:p>
        </w:tc>
        <w:tc>
          <w:tcPr>
            <w:tcW w:w="4111" w:type="dxa"/>
          </w:tcPr>
          <w:p w:rsidR="00BD2C6D" w:rsidRPr="00BD2C6D" w:rsidRDefault="00BD2C6D" w:rsidP="008523A1">
            <w:pPr>
              <w:tabs>
                <w:tab w:val="left" w:pos="284"/>
              </w:tabs>
              <w:spacing w:after="0" w:line="240" w:lineRule="auto"/>
              <w:rPr>
                <w:rFonts w:ascii="Times New Roman" w:eastAsia="Calibri" w:hAnsi="Times New Roman" w:cs="Times New Roman"/>
                <w:sz w:val="12"/>
                <w:szCs w:val="12"/>
              </w:rPr>
            </w:pPr>
            <w:r w:rsidRPr="00BD2C6D">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567" w:type="dxa"/>
          </w:tcPr>
          <w:p w:rsidR="00BD2C6D" w:rsidRPr="00BD2C6D" w:rsidRDefault="00BD2C6D" w:rsidP="00BD2C6D">
            <w:pPr>
              <w:tabs>
                <w:tab w:val="left" w:pos="284"/>
              </w:tabs>
              <w:spacing w:after="0" w:line="240" w:lineRule="auto"/>
              <w:rPr>
                <w:rFonts w:ascii="Times New Roman" w:eastAsia="Calibri" w:hAnsi="Times New Roman" w:cs="Times New Roman"/>
                <w:b/>
                <w:sz w:val="12"/>
                <w:szCs w:val="12"/>
              </w:rPr>
            </w:pPr>
            <w:r w:rsidRPr="00BD2C6D">
              <w:rPr>
                <w:rFonts w:ascii="Times New Roman" w:eastAsia="Calibri" w:hAnsi="Times New Roman" w:cs="Times New Roman"/>
                <w:sz w:val="12"/>
                <w:szCs w:val="12"/>
              </w:rPr>
              <w:t>Ед.</w:t>
            </w:r>
          </w:p>
        </w:tc>
        <w:tc>
          <w:tcPr>
            <w:tcW w:w="851" w:type="dxa"/>
          </w:tcPr>
          <w:p w:rsidR="00BD2C6D" w:rsidRPr="00BD2C6D" w:rsidRDefault="00BD2C6D" w:rsidP="00BD2C6D">
            <w:pPr>
              <w:tabs>
                <w:tab w:val="left" w:pos="284"/>
              </w:tabs>
              <w:spacing w:after="0" w:line="240" w:lineRule="auto"/>
              <w:rPr>
                <w:rFonts w:ascii="Times New Roman" w:eastAsia="Calibri" w:hAnsi="Times New Roman" w:cs="Times New Roman"/>
                <w:sz w:val="12"/>
                <w:szCs w:val="12"/>
              </w:rPr>
            </w:pPr>
          </w:p>
        </w:tc>
        <w:tc>
          <w:tcPr>
            <w:tcW w:w="708" w:type="dxa"/>
          </w:tcPr>
          <w:p w:rsidR="00BD2C6D" w:rsidRPr="00BD2C6D" w:rsidRDefault="00BD2C6D" w:rsidP="00BD2C6D">
            <w:pPr>
              <w:tabs>
                <w:tab w:val="left" w:pos="284"/>
              </w:tabs>
              <w:spacing w:after="0" w:line="240" w:lineRule="auto"/>
              <w:rPr>
                <w:rFonts w:ascii="Times New Roman" w:eastAsia="Calibri" w:hAnsi="Times New Roman" w:cs="Times New Roman"/>
                <w:b/>
                <w:sz w:val="12"/>
                <w:szCs w:val="12"/>
              </w:rPr>
            </w:pPr>
          </w:p>
        </w:tc>
        <w:tc>
          <w:tcPr>
            <w:tcW w:w="709" w:type="dxa"/>
            <w:vAlign w:val="center"/>
          </w:tcPr>
          <w:p w:rsidR="00BD2C6D" w:rsidRPr="00BD2C6D" w:rsidRDefault="00BD2C6D" w:rsidP="00BD2C6D">
            <w:pPr>
              <w:tabs>
                <w:tab w:val="left" w:pos="284"/>
              </w:tabs>
              <w:spacing w:after="0" w:line="240" w:lineRule="auto"/>
              <w:jc w:val="both"/>
              <w:rPr>
                <w:rFonts w:ascii="Times New Roman" w:eastAsia="Calibri" w:hAnsi="Times New Roman" w:cs="Times New Roman"/>
                <w:sz w:val="12"/>
                <w:szCs w:val="12"/>
              </w:rPr>
            </w:pPr>
          </w:p>
        </w:tc>
      </w:tr>
    </w:tbl>
    <w:p w:rsidR="00AC0758" w:rsidRPr="00AC0758" w:rsidRDefault="00AC0758" w:rsidP="00AC0758">
      <w:pPr>
        <w:tabs>
          <w:tab w:val="left" w:pos="284"/>
        </w:tabs>
        <w:spacing w:after="0" w:line="240" w:lineRule="auto"/>
        <w:jc w:val="center"/>
        <w:rPr>
          <w:rFonts w:ascii="Times New Roman" w:eastAsia="Calibri" w:hAnsi="Times New Roman" w:cs="Times New Roman"/>
          <w:b/>
          <w:sz w:val="12"/>
          <w:szCs w:val="12"/>
        </w:rPr>
      </w:pPr>
      <w:r w:rsidRPr="00AC0758">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843"/>
        <w:gridCol w:w="567"/>
        <w:gridCol w:w="567"/>
        <w:gridCol w:w="567"/>
        <w:gridCol w:w="708"/>
        <w:gridCol w:w="709"/>
        <w:gridCol w:w="2268"/>
      </w:tblGrid>
      <w:tr w:rsidR="00AC0758" w:rsidRPr="00AC0758" w:rsidTr="00EC2D24">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AC0758" w:rsidRPr="00AC0758" w:rsidRDefault="00E71876" w:rsidP="008523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AC0758" w:rsidRPr="00AC0758">
              <w:rPr>
                <w:rFonts w:ascii="Times New Roman" w:eastAsia="Calibri" w:hAnsi="Times New Roman" w:cs="Times New Roman"/>
                <w:sz w:val="12"/>
                <w:szCs w:val="12"/>
              </w:rPr>
              <w:t>п</w:t>
            </w:r>
            <w:proofErr w:type="gramEnd"/>
            <w:r w:rsidR="00AC0758" w:rsidRPr="00AC0758">
              <w:rPr>
                <w:rFonts w:ascii="Times New Roman" w:eastAsia="Calibri" w:hAnsi="Times New Roman" w:cs="Times New Roman"/>
                <w:sz w:val="12"/>
                <w:szCs w:val="12"/>
              </w:rPr>
              <w:lastRenderedPageBreak/>
              <w:t>/п</w:t>
            </w:r>
          </w:p>
        </w:tc>
        <w:tc>
          <w:tcPr>
            <w:tcW w:w="1843" w:type="dxa"/>
            <w:vMerge w:val="restart"/>
            <w:tcBorders>
              <w:top w:val="single" w:sz="4" w:space="0" w:color="auto"/>
              <w:left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Срок исполнения (по годам)</w:t>
            </w:r>
          </w:p>
        </w:tc>
        <w:tc>
          <w:tcPr>
            <w:tcW w:w="1842" w:type="dxa"/>
            <w:gridSpan w:val="3"/>
            <w:tcBorders>
              <w:top w:val="single" w:sz="4" w:space="0" w:color="auto"/>
              <w:left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 xml:space="preserve"> руб.</w:t>
            </w:r>
          </w:p>
        </w:tc>
        <w:tc>
          <w:tcPr>
            <w:tcW w:w="709" w:type="dxa"/>
            <w:vMerge w:val="restart"/>
            <w:tcBorders>
              <w:top w:val="single" w:sz="4" w:space="0" w:color="auto"/>
              <w:left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Исполнители</w:t>
            </w:r>
          </w:p>
        </w:tc>
        <w:tc>
          <w:tcPr>
            <w:tcW w:w="2268" w:type="dxa"/>
            <w:vMerge w:val="restart"/>
            <w:tcBorders>
              <w:top w:val="single" w:sz="4" w:space="0" w:color="auto"/>
              <w:left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b/>
                <w:sz w:val="12"/>
                <w:szCs w:val="12"/>
              </w:rPr>
            </w:pPr>
            <w:r w:rsidRPr="00AC0758">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результаты (</w:t>
            </w:r>
            <w:proofErr w:type="spellStart"/>
            <w:r w:rsidRPr="00AC0758">
              <w:rPr>
                <w:rFonts w:ascii="Times New Roman" w:eastAsia="Calibri" w:hAnsi="Times New Roman" w:cs="Times New Roman"/>
                <w:sz w:val="12"/>
                <w:szCs w:val="12"/>
              </w:rPr>
              <w:t>колич</w:t>
            </w:r>
            <w:proofErr w:type="spellEnd"/>
            <w:r w:rsidRPr="00AC075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показатели)</w:t>
            </w:r>
          </w:p>
        </w:tc>
      </w:tr>
      <w:tr w:rsidR="00E71876" w:rsidRPr="00AC0758" w:rsidTr="00EC2D24">
        <w:trPr>
          <w:trHeight w:val="20"/>
        </w:trPr>
        <w:tc>
          <w:tcPr>
            <w:tcW w:w="284" w:type="dxa"/>
            <w:vMerge/>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p>
        </w:tc>
        <w:tc>
          <w:tcPr>
            <w:tcW w:w="1843" w:type="dxa"/>
            <w:vMerge/>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Местный бюджет</w:t>
            </w:r>
          </w:p>
        </w:tc>
        <w:tc>
          <w:tcPr>
            <w:tcW w:w="709" w:type="dxa"/>
            <w:vMerge/>
            <w:tcBorders>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p>
        </w:tc>
        <w:tc>
          <w:tcPr>
            <w:tcW w:w="2268" w:type="dxa"/>
            <w:vMerge/>
            <w:tcBorders>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p>
        </w:tc>
      </w:tr>
      <w:tr w:rsidR="00E71876" w:rsidRPr="00AC0758" w:rsidTr="00EC2D24">
        <w:trPr>
          <w:trHeight w:val="20"/>
        </w:trPr>
        <w:tc>
          <w:tcPr>
            <w:tcW w:w="284"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5</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6</w:t>
            </w:r>
          </w:p>
        </w:tc>
        <w:tc>
          <w:tcPr>
            <w:tcW w:w="709"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7</w:t>
            </w:r>
          </w:p>
        </w:tc>
        <w:tc>
          <w:tcPr>
            <w:tcW w:w="226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8</w:t>
            </w:r>
          </w:p>
        </w:tc>
      </w:tr>
      <w:tr w:rsidR="00E71876" w:rsidRPr="00AC0758" w:rsidTr="00EC2D24">
        <w:trPr>
          <w:trHeight w:val="20"/>
        </w:trPr>
        <w:tc>
          <w:tcPr>
            <w:tcW w:w="284"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1</w:t>
            </w:r>
          </w:p>
        </w:tc>
        <w:tc>
          <w:tcPr>
            <w:tcW w:w="1843"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b/>
                <w:sz w:val="12"/>
                <w:szCs w:val="12"/>
              </w:rPr>
            </w:pPr>
            <w:r w:rsidRPr="00AC0758">
              <w:rPr>
                <w:rFonts w:ascii="Times New Roman" w:eastAsia="Calibri" w:hAnsi="Times New Roman" w:cs="Times New Roman"/>
                <w:sz w:val="12"/>
                <w:szCs w:val="12"/>
              </w:rPr>
              <w:t>ремонт и благоустройство Обелиска (</w:t>
            </w:r>
            <w:proofErr w:type="gramStart"/>
            <w:r w:rsidRPr="00AC0758">
              <w:rPr>
                <w:rFonts w:ascii="Times New Roman" w:eastAsia="Calibri" w:hAnsi="Times New Roman" w:cs="Times New Roman"/>
                <w:sz w:val="12"/>
                <w:szCs w:val="12"/>
              </w:rPr>
              <w:t>с</w:t>
            </w:r>
            <w:proofErr w:type="gramEnd"/>
            <w:r w:rsidRPr="00AC0758">
              <w:rPr>
                <w:rFonts w:ascii="Times New Roman" w:eastAsia="Calibri" w:hAnsi="Times New Roman" w:cs="Times New Roman"/>
                <w:sz w:val="12"/>
                <w:szCs w:val="12"/>
              </w:rPr>
              <w:t>. Мордовская Селитьба)</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27, 14746 тыс.руб.</w:t>
            </w:r>
          </w:p>
        </w:tc>
        <w:tc>
          <w:tcPr>
            <w:tcW w:w="709"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и благоустроен Обелиск (</w:t>
            </w:r>
            <w:proofErr w:type="gramStart"/>
            <w:r w:rsidRPr="00AC0758">
              <w:rPr>
                <w:rFonts w:ascii="Times New Roman" w:eastAsia="Calibri" w:hAnsi="Times New Roman" w:cs="Times New Roman"/>
                <w:sz w:val="12"/>
                <w:szCs w:val="12"/>
              </w:rPr>
              <w:t>с</w:t>
            </w:r>
            <w:proofErr w:type="gramEnd"/>
            <w:r w:rsidRPr="00AC0758">
              <w:rPr>
                <w:rFonts w:ascii="Times New Roman" w:eastAsia="Calibri" w:hAnsi="Times New Roman" w:cs="Times New Roman"/>
                <w:sz w:val="12"/>
                <w:szCs w:val="12"/>
              </w:rPr>
              <w:t>. Мордовская Селитьба)</w:t>
            </w:r>
          </w:p>
        </w:tc>
      </w:tr>
      <w:tr w:rsidR="00E71876" w:rsidRPr="00AC0758" w:rsidTr="00EC2D24">
        <w:trPr>
          <w:trHeight w:val="20"/>
        </w:trPr>
        <w:tc>
          <w:tcPr>
            <w:tcW w:w="284"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ремонт и благоустройство Обелиска (с. Чекалино)</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32, 60167 тыс.руб.</w:t>
            </w:r>
          </w:p>
        </w:tc>
        <w:tc>
          <w:tcPr>
            <w:tcW w:w="709"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и благоустроен Обелиск (с. Чекалино)</w:t>
            </w:r>
          </w:p>
        </w:tc>
      </w:tr>
      <w:tr w:rsidR="00E71876" w:rsidRPr="00AC0758" w:rsidTr="00EC2D24">
        <w:trPr>
          <w:trHeight w:val="20"/>
        </w:trPr>
        <w:tc>
          <w:tcPr>
            <w:tcW w:w="284"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3</w:t>
            </w:r>
          </w:p>
        </w:tc>
        <w:tc>
          <w:tcPr>
            <w:tcW w:w="1843"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ремонт и благоустройство Обелиска (с. </w:t>
            </w:r>
            <w:proofErr w:type="gramStart"/>
            <w:r w:rsidRPr="00AC0758">
              <w:rPr>
                <w:rFonts w:ascii="Times New Roman" w:eastAsia="Calibri" w:hAnsi="Times New Roman" w:cs="Times New Roman"/>
                <w:sz w:val="12"/>
                <w:szCs w:val="12"/>
              </w:rPr>
              <w:t>Большая</w:t>
            </w:r>
            <w:proofErr w:type="gramEnd"/>
            <w:r w:rsidRPr="00AC0758">
              <w:rPr>
                <w:rFonts w:ascii="Times New Roman" w:eastAsia="Calibri" w:hAnsi="Times New Roman" w:cs="Times New Roman"/>
                <w:sz w:val="12"/>
                <w:szCs w:val="12"/>
              </w:rPr>
              <w:t xml:space="preserve"> </w:t>
            </w:r>
            <w:proofErr w:type="spellStart"/>
            <w:r w:rsidRPr="00AC0758">
              <w:rPr>
                <w:rFonts w:ascii="Times New Roman" w:eastAsia="Calibri" w:hAnsi="Times New Roman" w:cs="Times New Roman"/>
                <w:sz w:val="12"/>
                <w:szCs w:val="12"/>
              </w:rPr>
              <w:t>Чесноковка</w:t>
            </w:r>
            <w:proofErr w:type="spellEnd"/>
            <w:r w:rsidRPr="00AC0758">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45, 86505 тыс.руб.</w:t>
            </w:r>
          </w:p>
        </w:tc>
        <w:tc>
          <w:tcPr>
            <w:tcW w:w="709"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и благоустроен Обелиск участникам Великой Отечественной войны (</w:t>
            </w:r>
            <w:proofErr w:type="gramStart"/>
            <w:r w:rsidRPr="00AC0758">
              <w:rPr>
                <w:rFonts w:ascii="Times New Roman" w:eastAsia="Calibri" w:hAnsi="Times New Roman" w:cs="Times New Roman"/>
                <w:sz w:val="12"/>
                <w:szCs w:val="12"/>
              </w:rPr>
              <w:t>с</w:t>
            </w:r>
            <w:proofErr w:type="gramEnd"/>
            <w:r w:rsidRPr="00AC0758">
              <w:rPr>
                <w:rFonts w:ascii="Times New Roman" w:eastAsia="Calibri" w:hAnsi="Times New Roman" w:cs="Times New Roman"/>
                <w:sz w:val="12"/>
                <w:szCs w:val="12"/>
              </w:rPr>
              <w:t xml:space="preserve">. Большая </w:t>
            </w:r>
            <w:proofErr w:type="spellStart"/>
            <w:r w:rsidRPr="00AC0758">
              <w:rPr>
                <w:rFonts w:ascii="Times New Roman" w:eastAsia="Calibri" w:hAnsi="Times New Roman" w:cs="Times New Roman"/>
                <w:sz w:val="12"/>
                <w:szCs w:val="12"/>
              </w:rPr>
              <w:t>Чесноковка</w:t>
            </w:r>
            <w:proofErr w:type="spellEnd"/>
            <w:r w:rsidRPr="00AC0758">
              <w:rPr>
                <w:rFonts w:ascii="Times New Roman" w:eastAsia="Calibri" w:hAnsi="Times New Roman" w:cs="Times New Roman"/>
                <w:sz w:val="12"/>
                <w:szCs w:val="12"/>
              </w:rPr>
              <w:t>)</w:t>
            </w:r>
          </w:p>
        </w:tc>
      </w:tr>
      <w:tr w:rsidR="00E71876" w:rsidRPr="00AC0758" w:rsidTr="00EC2D24">
        <w:trPr>
          <w:trHeight w:val="20"/>
        </w:trPr>
        <w:tc>
          <w:tcPr>
            <w:tcW w:w="284"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4</w:t>
            </w:r>
          </w:p>
        </w:tc>
        <w:tc>
          <w:tcPr>
            <w:tcW w:w="1843"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Сумма уточняется</w:t>
            </w:r>
          </w:p>
        </w:tc>
        <w:tc>
          <w:tcPr>
            <w:tcW w:w="709"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AC0758" w:rsidRPr="00AC0758" w:rsidRDefault="00AC0758" w:rsidP="008523A1">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AC0758" w:rsidRPr="00AC0758" w:rsidRDefault="00AC0758" w:rsidP="00AC0758">
      <w:pPr>
        <w:tabs>
          <w:tab w:val="left" w:pos="284"/>
        </w:tabs>
        <w:spacing w:after="0" w:line="240" w:lineRule="auto"/>
        <w:jc w:val="center"/>
        <w:rPr>
          <w:rFonts w:ascii="Times New Roman" w:eastAsia="Calibri" w:hAnsi="Times New Roman" w:cs="Times New Roman"/>
          <w:b/>
          <w:sz w:val="12"/>
          <w:szCs w:val="12"/>
        </w:rPr>
      </w:pPr>
      <w:r w:rsidRPr="00AC0758">
        <w:rPr>
          <w:rFonts w:ascii="Times New Roman" w:eastAsia="Calibri" w:hAnsi="Times New Roman" w:cs="Times New Roman"/>
          <w:b/>
          <w:sz w:val="12"/>
          <w:szCs w:val="12"/>
        </w:rPr>
        <w:t>5.  Ресурсное обеспечение программы</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Общий объём финансирования Программы за счёт средств бюджета сельского поселения Елшанка муниципального района Сергиевский Самарской области составляет 105, 61418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3150"/>
      </w:tblGrid>
      <w:tr w:rsidR="00AC0758" w:rsidRPr="00AC0758" w:rsidTr="00AC0758">
        <w:tc>
          <w:tcPr>
            <w:tcW w:w="4363"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Год реализации  программы</w:t>
            </w:r>
          </w:p>
        </w:tc>
        <w:tc>
          <w:tcPr>
            <w:tcW w:w="3150"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rPr>
              <w:t>тыс.руб.</w:t>
            </w:r>
          </w:p>
        </w:tc>
      </w:tr>
      <w:tr w:rsidR="00AC0758" w:rsidRPr="00AC0758" w:rsidTr="00AC0758">
        <w:tc>
          <w:tcPr>
            <w:tcW w:w="4363"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2015 год</w:t>
            </w:r>
          </w:p>
        </w:tc>
        <w:tc>
          <w:tcPr>
            <w:tcW w:w="3150"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105, 61418 </w:t>
            </w:r>
          </w:p>
        </w:tc>
      </w:tr>
      <w:tr w:rsidR="00AC0758" w:rsidRPr="00AC0758" w:rsidTr="00AC0758">
        <w:tc>
          <w:tcPr>
            <w:tcW w:w="4363"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2016 год</w:t>
            </w:r>
          </w:p>
        </w:tc>
        <w:tc>
          <w:tcPr>
            <w:tcW w:w="3150"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0,0  </w:t>
            </w:r>
          </w:p>
        </w:tc>
      </w:tr>
      <w:tr w:rsidR="00AC0758" w:rsidRPr="00AC0758" w:rsidTr="00AC0758">
        <w:tc>
          <w:tcPr>
            <w:tcW w:w="4363"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ИТОГО:</w:t>
            </w:r>
          </w:p>
        </w:tc>
        <w:tc>
          <w:tcPr>
            <w:tcW w:w="3150" w:type="dxa"/>
          </w:tcPr>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105, 61418 </w:t>
            </w:r>
          </w:p>
        </w:tc>
      </w:tr>
    </w:tbl>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Распределение средств бюджета поселения на реализацию мероприятий Программы представлено в Перечне программных мероприятий, согласно Приложению № 1 настоящей Программы.</w:t>
      </w:r>
    </w:p>
    <w:p w:rsidR="00AC0758" w:rsidRPr="00AC0758" w:rsidRDefault="00AC0758" w:rsidP="00AC0758">
      <w:pPr>
        <w:tabs>
          <w:tab w:val="left" w:pos="284"/>
        </w:tabs>
        <w:spacing w:after="0" w:line="240" w:lineRule="auto"/>
        <w:jc w:val="center"/>
        <w:rPr>
          <w:rFonts w:ascii="Times New Roman" w:eastAsia="Calibri" w:hAnsi="Times New Roman" w:cs="Times New Roman"/>
          <w:b/>
          <w:sz w:val="12"/>
          <w:szCs w:val="12"/>
        </w:rPr>
      </w:pPr>
      <w:r w:rsidRPr="00AC0758">
        <w:rPr>
          <w:rFonts w:ascii="Times New Roman" w:eastAsia="Calibri" w:hAnsi="Times New Roman" w:cs="Times New Roman"/>
          <w:b/>
          <w:sz w:val="12"/>
          <w:szCs w:val="12"/>
        </w:rPr>
        <w:t>6.  Механизм реализации Программы</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В ходе реализации Программы Администрация: </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C0758">
        <w:rPr>
          <w:rFonts w:ascii="Times New Roman" w:eastAsia="Calibri" w:hAnsi="Times New Roman" w:cs="Times New Roman"/>
          <w:sz w:val="12"/>
          <w:szCs w:val="12"/>
        </w:rPr>
        <w:t xml:space="preserve">осуществляет </w:t>
      </w:r>
      <w:proofErr w:type="gramStart"/>
      <w:r w:rsidRPr="00AC0758">
        <w:rPr>
          <w:rFonts w:ascii="Times New Roman" w:eastAsia="Calibri" w:hAnsi="Times New Roman" w:cs="Times New Roman"/>
          <w:sz w:val="12"/>
          <w:szCs w:val="12"/>
        </w:rPr>
        <w:t>контроль за</w:t>
      </w:r>
      <w:proofErr w:type="gramEnd"/>
      <w:r w:rsidRPr="00AC0758">
        <w:rPr>
          <w:rFonts w:ascii="Times New Roman" w:eastAsia="Calibri" w:hAnsi="Times New Roman" w:cs="Times New Roman"/>
          <w:sz w:val="12"/>
          <w:szCs w:val="12"/>
        </w:rPr>
        <w:t xml:space="preserve"> ходом реализации программных мероприятий;</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AC0758">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AC0758" w:rsidRPr="00AC0758" w:rsidRDefault="00AC0758" w:rsidP="00AC0758">
      <w:pPr>
        <w:tabs>
          <w:tab w:val="left" w:pos="284"/>
        </w:tabs>
        <w:spacing w:after="0" w:line="240" w:lineRule="auto"/>
        <w:jc w:val="center"/>
        <w:rPr>
          <w:rFonts w:ascii="Times New Roman" w:eastAsia="Calibri" w:hAnsi="Times New Roman" w:cs="Times New Roman"/>
          <w:b/>
          <w:sz w:val="12"/>
          <w:szCs w:val="12"/>
        </w:rPr>
      </w:pPr>
      <w:r w:rsidRPr="00AC0758">
        <w:rPr>
          <w:rFonts w:ascii="Times New Roman" w:eastAsia="Calibri" w:hAnsi="Times New Roman" w:cs="Times New Roman"/>
          <w:b/>
          <w:sz w:val="12"/>
          <w:szCs w:val="12"/>
        </w:rPr>
        <w:t>7.  Оценка социально-экономической эффективности реализации Программы</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lang w:val="en-US"/>
        </w:rPr>
        <w:t>R</w:t>
      </w:r>
      <w:r w:rsidRPr="00AC0758">
        <w:rPr>
          <w:rFonts w:ascii="Times New Roman" w:eastAsia="Calibri" w:hAnsi="Times New Roman" w:cs="Times New Roman"/>
          <w:sz w:val="12"/>
          <w:szCs w:val="12"/>
        </w:rPr>
        <w:t>= _</w:t>
      </w:r>
      <w:r w:rsidRPr="00AC0758">
        <w:rPr>
          <w:rFonts w:ascii="Times New Roman" w:eastAsia="Calibri" w:hAnsi="Times New Roman" w:cs="Times New Roman"/>
          <w:sz w:val="12"/>
          <w:szCs w:val="12"/>
          <w:u w:val="single"/>
          <w:lang w:val="en-US"/>
        </w:rPr>
        <w:t>X</w:t>
      </w:r>
      <w:r w:rsidRPr="00AC0758">
        <w:rPr>
          <w:rFonts w:ascii="Times New Roman" w:eastAsia="Calibri" w:hAnsi="Times New Roman" w:cs="Times New Roman"/>
          <w:sz w:val="12"/>
          <w:szCs w:val="12"/>
          <w:u w:val="single"/>
        </w:rPr>
        <w:t xml:space="preserve"> план 1</w:t>
      </w:r>
      <w:r w:rsidRPr="00AC0758">
        <w:rPr>
          <w:rFonts w:ascii="Times New Roman" w:eastAsia="Calibri" w:hAnsi="Times New Roman" w:cs="Times New Roman"/>
          <w:sz w:val="12"/>
          <w:szCs w:val="12"/>
        </w:rPr>
        <w:t xml:space="preserve">_ + </w:t>
      </w:r>
      <w:r w:rsidRPr="00AC0758">
        <w:rPr>
          <w:rFonts w:ascii="Times New Roman" w:eastAsia="Calibri" w:hAnsi="Times New Roman" w:cs="Times New Roman"/>
          <w:sz w:val="12"/>
          <w:szCs w:val="12"/>
          <w:u w:val="single"/>
        </w:rPr>
        <w:t>Х план 2</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3</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4</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5</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6</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7</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 xml:space="preserve">Х план 8 </w:t>
      </w:r>
      <w:r w:rsidRPr="00AC0758">
        <w:rPr>
          <w:rFonts w:ascii="Times New Roman" w:eastAsia="Calibri" w:hAnsi="Times New Roman" w:cs="Times New Roman"/>
          <w:sz w:val="12"/>
          <w:szCs w:val="12"/>
        </w:rPr>
        <w:t xml:space="preserve">+ </w:t>
      </w:r>
      <w:r w:rsidRPr="00AC0758">
        <w:rPr>
          <w:rFonts w:ascii="Times New Roman" w:eastAsia="Calibri" w:hAnsi="Times New Roman" w:cs="Times New Roman"/>
          <w:sz w:val="12"/>
          <w:szCs w:val="12"/>
          <w:u w:val="single"/>
        </w:rPr>
        <w:t>Х план 9</w:t>
      </w:r>
      <w:r w:rsidRPr="00AC0758">
        <w:rPr>
          <w:rFonts w:ascii="Times New Roman" w:eastAsia="Calibri" w:hAnsi="Times New Roman" w:cs="Times New Roman"/>
          <w:sz w:val="12"/>
          <w:szCs w:val="12"/>
        </w:rPr>
        <w:t xml:space="preserve"> + </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         Х тек. 1        Х тек.2       Х тек. 3     Х тек. 4      Х тек. 5      Х тек. 6      Х тек. 7      Х тек. 8     Х тек. 9</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10</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11</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12</w:t>
      </w:r>
      <w:r w:rsidRPr="00AC0758">
        <w:rPr>
          <w:rFonts w:ascii="Times New Roman" w:eastAsia="Calibri" w:hAnsi="Times New Roman" w:cs="Times New Roman"/>
          <w:sz w:val="12"/>
          <w:szCs w:val="12"/>
        </w:rPr>
        <w:t xml:space="preserve"> + </w:t>
      </w:r>
      <w:r w:rsidRPr="00AC0758">
        <w:rPr>
          <w:rFonts w:ascii="Times New Roman" w:eastAsia="Calibri" w:hAnsi="Times New Roman" w:cs="Times New Roman"/>
          <w:sz w:val="12"/>
          <w:szCs w:val="12"/>
          <w:u w:val="single"/>
        </w:rPr>
        <w:t>Х план 13</w:t>
      </w:r>
      <w:proofErr w:type="gramStart"/>
      <w:r w:rsidRPr="00AC0758">
        <w:rPr>
          <w:rFonts w:ascii="Times New Roman" w:eastAsia="Calibri" w:hAnsi="Times New Roman" w:cs="Times New Roman"/>
          <w:sz w:val="12"/>
          <w:szCs w:val="12"/>
        </w:rPr>
        <w:t xml:space="preserve"> :</w:t>
      </w:r>
      <w:proofErr w:type="gramEnd"/>
      <w:r w:rsidRPr="00AC0758">
        <w:rPr>
          <w:rFonts w:ascii="Times New Roman" w:eastAsia="Calibri" w:hAnsi="Times New Roman" w:cs="Times New Roman"/>
          <w:sz w:val="12"/>
          <w:szCs w:val="12"/>
        </w:rPr>
        <w:t xml:space="preserve"> </w:t>
      </w:r>
      <w:proofErr w:type="gramStart"/>
      <w:r w:rsidRPr="00AC0758">
        <w:rPr>
          <w:rFonts w:ascii="Times New Roman" w:eastAsia="Calibri" w:hAnsi="Times New Roman" w:cs="Times New Roman"/>
          <w:sz w:val="12"/>
          <w:szCs w:val="12"/>
          <w:u w:val="single"/>
          <w:lang w:val="en-US"/>
        </w:rPr>
        <w:t>F</w:t>
      </w:r>
      <w:r w:rsidRPr="00AC0758">
        <w:rPr>
          <w:rFonts w:ascii="Times New Roman" w:eastAsia="Calibri" w:hAnsi="Times New Roman" w:cs="Times New Roman"/>
          <w:sz w:val="12"/>
          <w:szCs w:val="12"/>
          <w:u w:val="single"/>
        </w:rPr>
        <w:t xml:space="preserve"> тек    .</w:t>
      </w:r>
      <w:proofErr w:type="gramEnd"/>
      <w:r w:rsidRPr="00AC0758">
        <w:rPr>
          <w:rFonts w:ascii="Times New Roman" w:eastAsia="Calibri" w:hAnsi="Times New Roman" w:cs="Times New Roman"/>
          <w:sz w:val="12"/>
          <w:szCs w:val="12"/>
        </w:rPr>
        <w:t xml:space="preserve"> * 100%  , где</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             Х тек. 10      Х тек. 11      Х тек. 12      Х тек. 13    </w:t>
      </w:r>
      <w:r w:rsidRPr="00AC0758">
        <w:rPr>
          <w:rFonts w:ascii="Times New Roman" w:eastAsia="Calibri" w:hAnsi="Times New Roman" w:cs="Times New Roman"/>
          <w:sz w:val="12"/>
          <w:szCs w:val="12"/>
          <w:lang w:val="en-US"/>
        </w:rPr>
        <w:t>F</w:t>
      </w:r>
      <w:r w:rsidRPr="00AC0758">
        <w:rPr>
          <w:rFonts w:ascii="Times New Roman" w:eastAsia="Calibri" w:hAnsi="Times New Roman" w:cs="Times New Roman"/>
          <w:sz w:val="12"/>
          <w:szCs w:val="12"/>
        </w:rPr>
        <w:t xml:space="preserve"> план</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Х план – плановое значение целевого показателя (индикатора) с 1 по 13;</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Х тек</w:t>
      </w:r>
      <w:proofErr w:type="gramStart"/>
      <w:r w:rsidRPr="00AC0758">
        <w:rPr>
          <w:rFonts w:ascii="Times New Roman" w:eastAsia="Calibri" w:hAnsi="Times New Roman" w:cs="Times New Roman"/>
          <w:sz w:val="12"/>
          <w:szCs w:val="12"/>
        </w:rPr>
        <w:t>.</w:t>
      </w:r>
      <w:proofErr w:type="gramEnd"/>
      <w:r w:rsidRPr="00AC0758">
        <w:rPr>
          <w:rFonts w:ascii="Times New Roman" w:eastAsia="Calibri" w:hAnsi="Times New Roman" w:cs="Times New Roman"/>
          <w:sz w:val="12"/>
          <w:szCs w:val="12"/>
        </w:rPr>
        <w:t xml:space="preserve"> – </w:t>
      </w:r>
      <w:proofErr w:type="gramStart"/>
      <w:r w:rsidRPr="00AC0758">
        <w:rPr>
          <w:rFonts w:ascii="Times New Roman" w:eastAsia="Calibri" w:hAnsi="Times New Roman" w:cs="Times New Roman"/>
          <w:sz w:val="12"/>
          <w:szCs w:val="12"/>
        </w:rPr>
        <w:t>т</w:t>
      </w:r>
      <w:proofErr w:type="gramEnd"/>
      <w:r w:rsidRPr="00AC0758">
        <w:rPr>
          <w:rFonts w:ascii="Times New Roman" w:eastAsia="Calibri" w:hAnsi="Times New Roman" w:cs="Times New Roman"/>
          <w:sz w:val="12"/>
          <w:szCs w:val="12"/>
        </w:rPr>
        <w:t>екущее значение целевого показателя (индикатора) с 1 по 13;</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r w:rsidRPr="00AC0758">
        <w:rPr>
          <w:rFonts w:ascii="Times New Roman" w:eastAsia="Calibri" w:hAnsi="Times New Roman" w:cs="Times New Roman"/>
          <w:sz w:val="12"/>
          <w:szCs w:val="12"/>
          <w:lang w:val="en-US"/>
        </w:rPr>
        <w:t>F</w:t>
      </w:r>
      <w:r w:rsidRPr="00AC0758">
        <w:rPr>
          <w:rFonts w:ascii="Times New Roman" w:eastAsia="Calibri" w:hAnsi="Times New Roman" w:cs="Times New Roman"/>
          <w:sz w:val="12"/>
          <w:szCs w:val="12"/>
        </w:rPr>
        <w:t xml:space="preserve"> план – плановая сумма финансирования Программы;</w:t>
      </w:r>
    </w:p>
    <w:p w:rsidR="00AC0758" w:rsidRPr="00AC0758" w:rsidRDefault="00AC0758" w:rsidP="00AC0758">
      <w:pPr>
        <w:tabs>
          <w:tab w:val="left" w:pos="284"/>
        </w:tabs>
        <w:spacing w:after="0" w:line="240" w:lineRule="auto"/>
        <w:jc w:val="both"/>
        <w:rPr>
          <w:rFonts w:ascii="Times New Roman" w:eastAsia="Calibri" w:hAnsi="Times New Roman" w:cs="Times New Roman"/>
          <w:sz w:val="12"/>
          <w:szCs w:val="12"/>
        </w:rPr>
      </w:pPr>
      <w:proofErr w:type="gramStart"/>
      <w:r w:rsidRPr="00AC0758">
        <w:rPr>
          <w:rFonts w:ascii="Times New Roman" w:eastAsia="Calibri" w:hAnsi="Times New Roman" w:cs="Times New Roman"/>
          <w:sz w:val="12"/>
          <w:szCs w:val="12"/>
          <w:lang w:val="en-US"/>
        </w:rPr>
        <w:t>F</w:t>
      </w:r>
      <w:r w:rsidRPr="00AC0758">
        <w:rPr>
          <w:rFonts w:ascii="Times New Roman" w:eastAsia="Calibri" w:hAnsi="Times New Roman" w:cs="Times New Roman"/>
          <w:sz w:val="12"/>
          <w:szCs w:val="12"/>
        </w:rPr>
        <w:t xml:space="preserve"> тек.</w:t>
      </w:r>
      <w:proofErr w:type="gramEnd"/>
      <w:r w:rsidRPr="00AC0758">
        <w:rPr>
          <w:rFonts w:ascii="Times New Roman" w:eastAsia="Calibri" w:hAnsi="Times New Roman" w:cs="Times New Roman"/>
          <w:sz w:val="12"/>
          <w:szCs w:val="12"/>
        </w:rPr>
        <w:t xml:space="preserve"> – сумма финансирования (расходов) Программы на текущую дату.</w:t>
      </w:r>
    </w:p>
    <w:p w:rsidR="00AC0758" w:rsidRPr="00AC0758" w:rsidRDefault="00AC0758" w:rsidP="00AC0758">
      <w:pPr>
        <w:tabs>
          <w:tab w:val="left" w:pos="284"/>
        </w:tabs>
        <w:spacing w:after="0" w:line="240" w:lineRule="auto"/>
        <w:ind w:firstLine="284"/>
        <w:jc w:val="both"/>
        <w:rPr>
          <w:rFonts w:ascii="Times New Roman" w:eastAsia="Calibri" w:hAnsi="Times New Roman" w:cs="Times New Roman"/>
          <w:sz w:val="12"/>
          <w:szCs w:val="12"/>
        </w:rPr>
      </w:pPr>
      <w:r w:rsidRPr="00AC0758">
        <w:rPr>
          <w:rFonts w:ascii="Times New Roman" w:eastAsia="Calibri" w:hAnsi="Times New Roman" w:cs="Times New Roman"/>
          <w:sz w:val="12"/>
          <w:szCs w:val="12"/>
        </w:rPr>
        <w:t xml:space="preserve">При значении комплексного показателя эффективности </w:t>
      </w:r>
      <w:r w:rsidRPr="00AC0758">
        <w:rPr>
          <w:rFonts w:ascii="Times New Roman" w:eastAsia="Calibri" w:hAnsi="Times New Roman" w:cs="Times New Roman"/>
          <w:sz w:val="12"/>
          <w:szCs w:val="12"/>
          <w:lang w:val="en-US"/>
        </w:rPr>
        <w:t>R</w:t>
      </w:r>
      <w:r w:rsidRPr="00AC0758">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Приложение № 1</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к Муниципальной программе</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«Сохранение и реконструкция военно-</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мемориальных объектов на территории</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сельского поселения Елшанка</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муниципального района Сергиевский</w:t>
      </w:r>
    </w:p>
    <w:p w:rsidR="00AC0758" w:rsidRPr="00AC0758" w:rsidRDefault="00AC0758" w:rsidP="00AC0758">
      <w:pPr>
        <w:tabs>
          <w:tab w:val="left" w:pos="284"/>
        </w:tabs>
        <w:spacing w:after="0" w:line="240" w:lineRule="auto"/>
        <w:jc w:val="right"/>
        <w:rPr>
          <w:rFonts w:ascii="Times New Roman" w:eastAsia="Calibri" w:hAnsi="Times New Roman" w:cs="Times New Roman"/>
          <w:sz w:val="12"/>
          <w:szCs w:val="12"/>
        </w:rPr>
      </w:pPr>
      <w:r w:rsidRPr="00AC0758">
        <w:rPr>
          <w:rFonts w:ascii="Times New Roman" w:eastAsia="Calibri" w:hAnsi="Times New Roman" w:cs="Times New Roman"/>
          <w:sz w:val="12"/>
          <w:szCs w:val="12"/>
        </w:rPr>
        <w:t>Самарской области на 2015-2016 гг.»</w:t>
      </w:r>
    </w:p>
    <w:p w:rsidR="00AC0758" w:rsidRPr="00AC0758" w:rsidRDefault="00AC0758" w:rsidP="00AC0758">
      <w:pPr>
        <w:tabs>
          <w:tab w:val="left" w:pos="284"/>
        </w:tabs>
        <w:spacing w:after="0" w:line="240" w:lineRule="auto"/>
        <w:jc w:val="center"/>
        <w:rPr>
          <w:rFonts w:ascii="Times New Roman" w:eastAsia="Calibri" w:hAnsi="Times New Roman" w:cs="Times New Roman"/>
          <w:b/>
          <w:sz w:val="12"/>
          <w:szCs w:val="12"/>
        </w:rPr>
      </w:pPr>
      <w:r w:rsidRPr="00AC0758">
        <w:rPr>
          <w:rFonts w:ascii="Times New Roman" w:eastAsia="Calibri" w:hAnsi="Times New Roman" w:cs="Times New Roman"/>
          <w:b/>
          <w:sz w:val="12"/>
          <w:szCs w:val="12"/>
        </w:rPr>
        <w:t>ПЕРЕЧЕНЬ</w:t>
      </w:r>
    </w:p>
    <w:p w:rsidR="00AC0758" w:rsidRPr="00AC0758" w:rsidRDefault="00AC0758" w:rsidP="00AC0758">
      <w:pPr>
        <w:tabs>
          <w:tab w:val="left" w:pos="284"/>
        </w:tabs>
        <w:spacing w:after="0" w:line="240" w:lineRule="auto"/>
        <w:jc w:val="center"/>
        <w:rPr>
          <w:rFonts w:ascii="Times New Roman" w:eastAsia="Calibri" w:hAnsi="Times New Roman" w:cs="Times New Roman"/>
          <w:sz w:val="12"/>
          <w:szCs w:val="12"/>
        </w:rPr>
      </w:pPr>
      <w:r w:rsidRPr="00AC0758">
        <w:rPr>
          <w:rFonts w:ascii="Times New Roman" w:eastAsia="Calibri" w:hAnsi="Times New Roman" w:cs="Times New Roman"/>
          <w:b/>
          <w:sz w:val="12"/>
          <w:szCs w:val="12"/>
        </w:rPr>
        <w:t>программных мероприятий</w:t>
      </w:r>
    </w:p>
    <w:tbl>
      <w:tblPr>
        <w:tblW w:w="7517"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4394"/>
        <w:gridCol w:w="567"/>
        <w:gridCol w:w="709"/>
        <w:gridCol w:w="709"/>
        <w:gridCol w:w="850"/>
      </w:tblGrid>
      <w:tr w:rsidR="00AC0758" w:rsidRPr="00AC0758" w:rsidTr="002F50B0">
        <w:tc>
          <w:tcPr>
            <w:tcW w:w="288" w:type="dxa"/>
          </w:tcPr>
          <w:p w:rsidR="00AC0758" w:rsidRPr="00AC0758" w:rsidRDefault="005056F2" w:rsidP="00EC2D24">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4394"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Наименование мероприятия</w:t>
            </w:r>
          </w:p>
        </w:tc>
        <w:tc>
          <w:tcPr>
            <w:tcW w:w="567"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Срок исполнения</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Исполнитель</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Финансирование</w:t>
            </w:r>
          </w:p>
        </w:tc>
        <w:tc>
          <w:tcPr>
            <w:tcW w:w="850"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Источник финансирования</w:t>
            </w:r>
          </w:p>
        </w:tc>
      </w:tr>
      <w:tr w:rsidR="00AC0758" w:rsidRPr="00AC0758" w:rsidTr="002F50B0">
        <w:tc>
          <w:tcPr>
            <w:tcW w:w="288" w:type="dxa"/>
          </w:tcPr>
          <w:p w:rsidR="00AC0758" w:rsidRPr="00AC0758" w:rsidRDefault="005056F2" w:rsidP="005056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394"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Ремонт и благоустройство Обелиска (</w:t>
            </w:r>
            <w:proofErr w:type="spellStart"/>
            <w:r w:rsidRPr="00AC0758">
              <w:rPr>
                <w:rFonts w:ascii="Times New Roman" w:eastAsia="Calibri" w:hAnsi="Times New Roman" w:cs="Times New Roman"/>
                <w:sz w:val="12"/>
                <w:szCs w:val="12"/>
              </w:rPr>
              <w:t>с</w:t>
            </w:r>
            <w:proofErr w:type="gramStart"/>
            <w:r w:rsidRPr="00AC0758">
              <w:rPr>
                <w:rFonts w:ascii="Times New Roman" w:eastAsia="Calibri" w:hAnsi="Times New Roman" w:cs="Times New Roman"/>
                <w:sz w:val="12"/>
                <w:szCs w:val="12"/>
              </w:rPr>
              <w:t>.М</w:t>
            </w:r>
            <w:proofErr w:type="gramEnd"/>
            <w:r w:rsidRPr="00AC0758">
              <w:rPr>
                <w:rFonts w:ascii="Times New Roman" w:eastAsia="Calibri" w:hAnsi="Times New Roman" w:cs="Times New Roman"/>
                <w:sz w:val="12"/>
                <w:szCs w:val="12"/>
              </w:rPr>
              <w:t>ордовская</w:t>
            </w:r>
            <w:proofErr w:type="spellEnd"/>
            <w:r w:rsidRPr="00AC0758">
              <w:rPr>
                <w:rFonts w:ascii="Times New Roman" w:eastAsia="Calibri" w:hAnsi="Times New Roman" w:cs="Times New Roman"/>
                <w:sz w:val="12"/>
                <w:szCs w:val="12"/>
              </w:rPr>
              <w:t xml:space="preserve"> </w:t>
            </w:r>
            <w:proofErr w:type="spellStart"/>
            <w:r w:rsidRPr="00AC0758">
              <w:rPr>
                <w:rFonts w:ascii="Times New Roman" w:eastAsia="Calibri" w:hAnsi="Times New Roman" w:cs="Times New Roman"/>
                <w:sz w:val="12"/>
                <w:szCs w:val="12"/>
              </w:rPr>
              <w:t>селидьба</w:t>
            </w:r>
            <w:proofErr w:type="spellEnd"/>
            <w:r w:rsidRPr="00AC0758">
              <w:rPr>
                <w:rFonts w:ascii="Times New Roman" w:eastAsia="Calibri" w:hAnsi="Times New Roman" w:cs="Times New Roman"/>
                <w:sz w:val="12"/>
                <w:szCs w:val="12"/>
              </w:rPr>
              <w:t>)</w:t>
            </w:r>
          </w:p>
        </w:tc>
        <w:tc>
          <w:tcPr>
            <w:tcW w:w="567"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AC0758">
                <w:rPr>
                  <w:rFonts w:ascii="Times New Roman" w:eastAsia="Calibri" w:hAnsi="Times New Roman" w:cs="Times New Roman"/>
                  <w:sz w:val="12"/>
                  <w:szCs w:val="12"/>
                </w:rPr>
                <w:t>2015 г</w:t>
              </w:r>
            </w:smartTag>
            <w:r w:rsidRPr="00AC0758">
              <w:rPr>
                <w:rFonts w:ascii="Times New Roman" w:eastAsia="Calibri" w:hAnsi="Times New Roman" w:cs="Times New Roman"/>
                <w:sz w:val="12"/>
                <w:szCs w:val="12"/>
              </w:rPr>
              <w:t>.</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27, 14746  тыс.руб.</w:t>
            </w:r>
          </w:p>
        </w:tc>
        <w:tc>
          <w:tcPr>
            <w:tcW w:w="850"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Местный бюджет</w:t>
            </w:r>
          </w:p>
        </w:tc>
      </w:tr>
      <w:tr w:rsidR="00AC0758" w:rsidRPr="00AC0758" w:rsidTr="002F50B0">
        <w:tc>
          <w:tcPr>
            <w:tcW w:w="288" w:type="dxa"/>
          </w:tcPr>
          <w:p w:rsidR="00AC0758" w:rsidRPr="00AC0758" w:rsidRDefault="005056F2" w:rsidP="005056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394"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Ремонт и благоустройство Обелиска (</w:t>
            </w:r>
            <w:proofErr w:type="spellStart"/>
            <w:r w:rsidRPr="00AC0758">
              <w:rPr>
                <w:rFonts w:ascii="Times New Roman" w:eastAsia="Calibri" w:hAnsi="Times New Roman" w:cs="Times New Roman"/>
                <w:sz w:val="12"/>
                <w:szCs w:val="12"/>
              </w:rPr>
              <w:t>с</w:t>
            </w:r>
            <w:proofErr w:type="gramStart"/>
            <w:r w:rsidRPr="00AC0758">
              <w:rPr>
                <w:rFonts w:ascii="Times New Roman" w:eastAsia="Calibri" w:hAnsi="Times New Roman" w:cs="Times New Roman"/>
                <w:sz w:val="12"/>
                <w:szCs w:val="12"/>
              </w:rPr>
              <w:t>.Ч</w:t>
            </w:r>
            <w:proofErr w:type="gramEnd"/>
            <w:r w:rsidRPr="00AC0758">
              <w:rPr>
                <w:rFonts w:ascii="Times New Roman" w:eastAsia="Calibri" w:hAnsi="Times New Roman" w:cs="Times New Roman"/>
                <w:sz w:val="12"/>
                <w:szCs w:val="12"/>
              </w:rPr>
              <w:t>екалино</w:t>
            </w:r>
            <w:proofErr w:type="spellEnd"/>
            <w:r w:rsidRPr="00AC0758">
              <w:rPr>
                <w:rFonts w:ascii="Times New Roman" w:eastAsia="Calibri" w:hAnsi="Times New Roman" w:cs="Times New Roman"/>
                <w:sz w:val="12"/>
                <w:szCs w:val="12"/>
              </w:rPr>
              <w:t>)</w:t>
            </w:r>
          </w:p>
        </w:tc>
        <w:tc>
          <w:tcPr>
            <w:tcW w:w="567"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AC0758">
                <w:rPr>
                  <w:rFonts w:ascii="Times New Roman" w:eastAsia="Calibri" w:hAnsi="Times New Roman" w:cs="Times New Roman"/>
                  <w:sz w:val="12"/>
                  <w:szCs w:val="12"/>
                </w:rPr>
                <w:t>2015 г</w:t>
              </w:r>
            </w:smartTag>
            <w:r w:rsidRPr="00AC0758">
              <w:rPr>
                <w:rFonts w:ascii="Times New Roman" w:eastAsia="Calibri" w:hAnsi="Times New Roman" w:cs="Times New Roman"/>
                <w:sz w:val="12"/>
                <w:szCs w:val="12"/>
              </w:rPr>
              <w:t>.</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32, 60167  тыс.руб.</w:t>
            </w:r>
          </w:p>
        </w:tc>
        <w:tc>
          <w:tcPr>
            <w:tcW w:w="850"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Местный бюджет</w:t>
            </w:r>
          </w:p>
        </w:tc>
      </w:tr>
      <w:tr w:rsidR="00AC0758" w:rsidRPr="00AC0758" w:rsidTr="002F50B0">
        <w:tc>
          <w:tcPr>
            <w:tcW w:w="288"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3</w:t>
            </w:r>
          </w:p>
        </w:tc>
        <w:tc>
          <w:tcPr>
            <w:tcW w:w="4394"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Ремонт и благоустройство Обелиска (</w:t>
            </w:r>
            <w:proofErr w:type="spellStart"/>
            <w:r w:rsidRPr="00AC0758">
              <w:rPr>
                <w:rFonts w:ascii="Times New Roman" w:eastAsia="Calibri" w:hAnsi="Times New Roman" w:cs="Times New Roman"/>
                <w:sz w:val="12"/>
                <w:szCs w:val="12"/>
              </w:rPr>
              <w:t>с</w:t>
            </w:r>
            <w:proofErr w:type="gramStart"/>
            <w:r w:rsidRPr="00AC0758">
              <w:rPr>
                <w:rFonts w:ascii="Times New Roman" w:eastAsia="Calibri" w:hAnsi="Times New Roman" w:cs="Times New Roman"/>
                <w:sz w:val="12"/>
                <w:szCs w:val="12"/>
              </w:rPr>
              <w:t>.Б</w:t>
            </w:r>
            <w:proofErr w:type="gramEnd"/>
            <w:r w:rsidRPr="00AC0758">
              <w:rPr>
                <w:rFonts w:ascii="Times New Roman" w:eastAsia="Calibri" w:hAnsi="Times New Roman" w:cs="Times New Roman"/>
                <w:sz w:val="12"/>
                <w:szCs w:val="12"/>
              </w:rPr>
              <w:t>ольшая</w:t>
            </w:r>
            <w:proofErr w:type="spellEnd"/>
            <w:r w:rsidRPr="00AC0758">
              <w:rPr>
                <w:rFonts w:ascii="Times New Roman" w:eastAsia="Calibri" w:hAnsi="Times New Roman" w:cs="Times New Roman"/>
                <w:sz w:val="12"/>
                <w:szCs w:val="12"/>
              </w:rPr>
              <w:t xml:space="preserve"> </w:t>
            </w:r>
            <w:proofErr w:type="spellStart"/>
            <w:r w:rsidRPr="00AC0758">
              <w:rPr>
                <w:rFonts w:ascii="Times New Roman" w:eastAsia="Calibri" w:hAnsi="Times New Roman" w:cs="Times New Roman"/>
                <w:sz w:val="12"/>
                <w:szCs w:val="12"/>
              </w:rPr>
              <w:t>Чесноковка</w:t>
            </w:r>
            <w:proofErr w:type="spellEnd"/>
            <w:r w:rsidRPr="00AC0758">
              <w:rPr>
                <w:rFonts w:ascii="Times New Roman" w:eastAsia="Calibri" w:hAnsi="Times New Roman" w:cs="Times New Roman"/>
                <w:sz w:val="12"/>
                <w:szCs w:val="12"/>
              </w:rPr>
              <w:t>)</w:t>
            </w:r>
          </w:p>
        </w:tc>
        <w:tc>
          <w:tcPr>
            <w:tcW w:w="567"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AC0758">
                <w:rPr>
                  <w:rFonts w:ascii="Times New Roman" w:eastAsia="Calibri" w:hAnsi="Times New Roman" w:cs="Times New Roman"/>
                  <w:sz w:val="12"/>
                  <w:szCs w:val="12"/>
                </w:rPr>
                <w:t>2015 г</w:t>
              </w:r>
            </w:smartTag>
            <w:r w:rsidRPr="00AC0758">
              <w:rPr>
                <w:rFonts w:ascii="Times New Roman" w:eastAsia="Calibri" w:hAnsi="Times New Roman" w:cs="Times New Roman"/>
                <w:sz w:val="12"/>
                <w:szCs w:val="12"/>
              </w:rPr>
              <w:t>.</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45, 86505  тыс.руб.</w:t>
            </w:r>
          </w:p>
        </w:tc>
        <w:tc>
          <w:tcPr>
            <w:tcW w:w="850"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Местный бюджет</w:t>
            </w:r>
          </w:p>
        </w:tc>
      </w:tr>
      <w:tr w:rsidR="00AC0758" w:rsidRPr="00AC0758" w:rsidTr="002F50B0">
        <w:tc>
          <w:tcPr>
            <w:tcW w:w="288" w:type="dxa"/>
          </w:tcPr>
          <w:p w:rsidR="00AC0758" w:rsidRPr="00AC0758" w:rsidRDefault="005056F2" w:rsidP="005056F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4</w:t>
            </w:r>
          </w:p>
        </w:tc>
        <w:tc>
          <w:tcPr>
            <w:tcW w:w="4394"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AC0758">
                <w:rPr>
                  <w:rFonts w:ascii="Times New Roman" w:eastAsia="Calibri" w:hAnsi="Times New Roman" w:cs="Times New Roman"/>
                  <w:sz w:val="12"/>
                  <w:szCs w:val="12"/>
                </w:rPr>
                <w:t>2016 г</w:t>
              </w:r>
            </w:smartTag>
            <w:r w:rsidRPr="00AC0758">
              <w:rPr>
                <w:rFonts w:ascii="Times New Roman" w:eastAsia="Calibri" w:hAnsi="Times New Roman" w:cs="Times New Roman"/>
                <w:sz w:val="12"/>
                <w:szCs w:val="12"/>
              </w:rPr>
              <w:t>.</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Администрация</w:t>
            </w:r>
          </w:p>
        </w:tc>
        <w:tc>
          <w:tcPr>
            <w:tcW w:w="709"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Сумма уточняется</w:t>
            </w:r>
          </w:p>
        </w:tc>
        <w:tc>
          <w:tcPr>
            <w:tcW w:w="850" w:type="dxa"/>
          </w:tcPr>
          <w:p w:rsidR="00AC0758" w:rsidRPr="00AC0758" w:rsidRDefault="00AC0758" w:rsidP="005056F2">
            <w:pPr>
              <w:tabs>
                <w:tab w:val="left" w:pos="284"/>
              </w:tabs>
              <w:spacing w:after="0" w:line="240" w:lineRule="auto"/>
              <w:rPr>
                <w:rFonts w:ascii="Times New Roman" w:eastAsia="Calibri" w:hAnsi="Times New Roman" w:cs="Times New Roman"/>
                <w:sz w:val="12"/>
                <w:szCs w:val="12"/>
              </w:rPr>
            </w:pPr>
            <w:r w:rsidRPr="00AC0758">
              <w:rPr>
                <w:rFonts w:ascii="Times New Roman" w:eastAsia="Calibri" w:hAnsi="Times New Roman" w:cs="Times New Roman"/>
                <w:sz w:val="12"/>
                <w:szCs w:val="12"/>
              </w:rPr>
              <w:t>Местный бюджет</w:t>
            </w:r>
          </w:p>
        </w:tc>
      </w:tr>
    </w:tbl>
    <w:p w:rsidR="00AC0758" w:rsidRDefault="00AC0758" w:rsidP="00BD2C6D">
      <w:pPr>
        <w:tabs>
          <w:tab w:val="left" w:pos="284"/>
        </w:tabs>
        <w:spacing w:after="0" w:line="240" w:lineRule="auto"/>
        <w:jc w:val="both"/>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АДМИНИСТРАЦИЯ</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МУНИЦИПАЛЬНОГО РАЙОНА СЕРГИЕВСКИЙ</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САМАРСКОЙ ОБЛАСТИ</w:t>
      </w: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r w:rsidRPr="00716D9A">
        <w:rPr>
          <w:rFonts w:ascii="Times New Roman" w:eastAsia="Calibri" w:hAnsi="Times New Roman" w:cs="Times New Roman"/>
          <w:sz w:val="12"/>
          <w:szCs w:val="12"/>
        </w:rPr>
        <w:t>ПОСТАНОВЛЕНИЕ</w:t>
      </w: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r w:rsidRPr="00716D9A">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30</w:t>
      </w:r>
    </w:p>
    <w:p w:rsid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716D9A">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716D9A">
        <w:rPr>
          <w:rFonts w:ascii="Times New Roman" w:eastAsia="Calibri" w:hAnsi="Times New Roman" w:cs="Times New Roman"/>
          <w:b/>
          <w:sz w:val="12"/>
          <w:szCs w:val="12"/>
        </w:rPr>
        <w:t>военно-мемориальных объектов на территории</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на 2015-2016 гг.»</w:t>
      </w:r>
    </w:p>
    <w:p w:rsidR="00716D9A" w:rsidRPr="00716D9A" w:rsidRDefault="00716D9A" w:rsidP="00716D9A">
      <w:pPr>
        <w:tabs>
          <w:tab w:val="left" w:pos="284"/>
        </w:tabs>
        <w:spacing w:after="0" w:line="240" w:lineRule="auto"/>
        <w:jc w:val="both"/>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sidRPr="00716D9A">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716D9A">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Захаркино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Захаркино муниципального района Сергиевский</w:t>
      </w:r>
      <w:proofErr w:type="gramEnd"/>
      <w:r w:rsidRPr="00716D9A">
        <w:rPr>
          <w:rFonts w:ascii="Times New Roman" w:eastAsia="Calibri" w:hAnsi="Times New Roman" w:cs="Times New Roman"/>
          <w:sz w:val="12"/>
          <w:szCs w:val="12"/>
        </w:rPr>
        <w:t xml:space="preserve"> Самарской области, Администрация сельского поселения Захаркино</w:t>
      </w:r>
      <w:r w:rsidRPr="00716D9A">
        <w:rPr>
          <w:rFonts w:ascii="Times New Roman" w:eastAsia="Calibri" w:hAnsi="Times New Roman" w:cs="Times New Roman"/>
          <w:b/>
          <w:sz w:val="12"/>
          <w:szCs w:val="12"/>
        </w:rPr>
        <w:t xml:space="preserve"> </w:t>
      </w:r>
      <w:r w:rsidRPr="00716D9A">
        <w:rPr>
          <w:rFonts w:ascii="Times New Roman" w:eastAsia="Calibri" w:hAnsi="Times New Roman" w:cs="Times New Roman"/>
          <w:sz w:val="12"/>
          <w:szCs w:val="12"/>
        </w:rPr>
        <w:t xml:space="preserve">муниципального района Сергиевский Самарской области </w:t>
      </w:r>
    </w:p>
    <w:p w:rsidR="00716D9A" w:rsidRDefault="00716D9A" w:rsidP="00716D9A">
      <w:pPr>
        <w:tabs>
          <w:tab w:val="left" w:pos="284"/>
        </w:tabs>
        <w:spacing w:after="0" w:line="240" w:lineRule="auto"/>
        <w:ind w:firstLine="284"/>
        <w:jc w:val="both"/>
        <w:rPr>
          <w:rFonts w:ascii="Times New Roman" w:eastAsia="Calibri" w:hAnsi="Times New Roman" w:cs="Times New Roman"/>
          <w:b/>
          <w:sz w:val="12"/>
          <w:szCs w:val="12"/>
        </w:rPr>
      </w:pPr>
      <w:r w:rsidRPr="00716D9A">
        <w:rPr>
          <w:rFonts w:ascii="Times New Roman" w:eastAsia="Calibri" w:hAnsi="Times New Roman" w:cs="Times New Roman"/>
          <w:b/>
          <w:sz w:val="12"/>
          <w:szCs w:val="12"/>
        </w:rPr>
        <w:t>ПОСТАНОВЛЯЕТ:</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b/>
          <w:sz w:val="12"/>
          <w:szCs w:val="12"/>
        </w:rPr>
      </w:pP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6D9A">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Захаркино муниципального района Сергиевский Самарской области на 2015-2016 гг.».</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16D9A">
        <w:rPr>
          <w:rFonts w:ascii="Times New Roman" w:eastAsia="Calibri" w:hAnsi="Times New Roman" w:cs="Times New Roman"/>
          <w:sz w:val="12"/>
          <w:szCs w:val="12"/>
        </w:rPr>
        <w:t>Установить, что расходные обязательства сельского поселения Захаркино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16D9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39" w:history="1">
        <w:r w:rsidRPr="00716D9A">
          <w:rPr>
            <w:rStyle w:val="ac"/>
            <w:rFonts w:ascii="Times New Roman" w:eastAsia="Calibri" w:hAnsi="Times New Roman" w:cs="Times New Roman"/>
            <w:sz w:val="12"/>
            <w:szCs w:val="12"/>
          </w:rPr>
          <w:t>http://www.sergievsk.ru/</w:t>
        </w:r>
      </w:hyperlink>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16D9A">
        <w:rPr>
          <w:rFonts w:ascii="Times New Roman" w:eastAsia="Calibri" w:hAnsi="Times New Roman" w:cs="Times New Roman"/>
          <w:sz w:val="12"/>
          <w:szCs w:val="12"/>
        </w:rPr>
        <w:t>Настоящее Постановление вступает в силу с 01.01.2015 г.</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Глава администрации сельского поселения Захаркино</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муниципального района Сергиевский</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С.Е. Служаева</w:t>
      </w:r>
    </w:p>
    <w:p w:rsidR="00F920E2" w:rsidRDefault="00F920E2" w:rsidP="00716D9A">
      <w:pPr>
        <w:tabs>
          <w:tab w:val="left" w:pos="284"/>
        </w:tabs>
        <w:spacing w:after="0" w:line="240" w:lineRule="auto"/>
        <w:jc w:val="center"/>
        <w:rPr>
          <w:rFonts w:ascii="Times New Roman" w:eastAsia="Calibri" w:hAnsi="Times New Roman" w:cs="Times New Roman"/>
          <w:b/>
          <w:sz w:val="12"/>
          <w:szCs w:val="12"/>
        </w:rPr>
      </w:pPr>
    </w:p>
    <w:p w:rsidR="00F920E2" w:rsidRPr="00F920E2" w:rsidRDefault="00F920E2" w:rsidP="00F920E2">
      <w:pPr>
        <w:tabs>
          <w:tab w:val="left" w:pos="284"/>
        </w:tabs>
        <w:spacing w:after="0" w:line="240" w:lineRule="auto"/>
        <w:jc w:val="right"/>
        <w:rPr>
          <w:rFonts w:ascii="Times New Roman" w:eastAsia="Calibri" w:hAnsi="Times New Roman" w:cs="Times New Roman"/>
          <w:i/>
          <w:sz w:val="12"/>
          <w:szCs w:val="12"/>
        </w:rPr>
      </w:pPr>
      <w:r w:rsidRPr="00F920E2">
        <w:rPr>
          <w:rFonts w:ascii="Times New Roman" w:eastAsia="Calibri" w:hAnsi="Times New Roman" w:cs="Times New Roman"/>
          <w:i/>
          <w:sz w:val="12"/>
          <w:szCs w:val="12"/>
        </w:rPr>
        <w:t>Приложение№1</w:t>
      </w:r>
    </w:p>
    <w:p w:rsidR="00F920E2" w:rsidRPr="00F920E2" w:rsidRDefault="00F920E2" w:rsidP="00F920E2">
      <w:pPr>
        <w:tabs>
          <w:tab w:val="left" w:pos="284"/>
        </w:tabs>
        <w:spacing w:after="0" w:line="240" w:lineRule="auto"/>
        <w:jc w:val="right"/>
        <w:rPr>
          <w:rFonts w:ascii="Times New Roman" w:eastAsia="Calibri" w:hAnsi="Times New Roman" w:cs="Times New Roman"/>
          <w:i/>
          <w:sz w:val="12"/>
          <w:szCs w:val="12"/>
        </w:rPr>
      </w:pPr>
      <w:r w:rsidRPr="00F920E2">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сельского поселения Захаркино</w:t>
      </w:r>
    </w:p>
    <w:p w:rsidR="00F920E2" w:rsidRPr="00F920E2" w:rsidRDefault="00F920E2" w:rsidP="00F920E2">
      <w:pPr>
        <w:tabs>
          <w:tab w:val="left" w:pos="284"/>
        </w:tabs>
        <w:spacing w:after="0" w:line="240" w:lineRule="auto"/>
        <w:jc w:val="right"/>
        <w:rPr>
          <w:rFonts w:ascii="Times New Roman" w:eastAsia="Calibri" w:hAnsi="Times New Roman" w:cs="Times New Roman"/>
          <w:i/>
          <w:sz w:val="12"/>
          <w:szCs w:val="12"/>
        </w:rPr>
      </w:pPr>
      <w:r w:rsidRPr="00F920E2">
        <w:rPr>
          <w:rFonts w:ascii="Times New Roman" w:eastAsia="Calibri" w:hAnsi="Times New Roman" w:cs="Times New Roman"/>
          <w:i/>
          <w:sz w:val="12"/>
          <w:szCs w:val="12"/>
        </w:rPr>
        <w:t>муниципального района Сергиевский Самарской области</w:t>
      </w:r>
    </w:p>
    <w:p w:rsidR="00F920E2" w:rsidRPr="00F920E2" w:rsidRDefault="00F920E2" w:rsidP="00F920E2">
      <w:pPr>
        <w:tabs>
          <w:tab w:val="left" w:pos="284"/>
        </w:tabs>
        <w:spacing w:after="0" w:line="240" w:lineRule="auto"/>
        <w:jc w:val="right"/>
        <w:rPr>
          <w:rFonts w:ascii="Times New Roman" w:eastAsia="Calibri" w:hAnsi="Times New Roman" w:cs="Times New Roman"/>
          <w:sz w:val="12"/>
          <w:szCs w:val="12"/>
        </w:rPr>
      </w:pPr>
      <w:r w:rsidRPr="00F920E2">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920E2">
        <w:rPr>
          <w:rFonts w:ascii="Times New Roman" w:eastAsia="Calibri" w:hAnsi="Times New Roman" w:cs="Times New Roman"/>
          <w:i/>
          <w:sz w:val="12"/>
          <w:szCs w:val="12"/>
        </w:rPr>
        <w:t xml:space="preserve"> от “19”декабря 2014 г.</w:t>
      </w:r>
    </w:p>
    <w:p w:rsidR="00F920E2" w:rsidRPr="00F920E2" w:rsidRDefault="00F920E2" w:rsidP="00F920E2">
      <w:pPr>
        <w:tabs>
          <w:tab w:val="left" w:pos="284"/>
        </w:tabs>
        <w:spacing w:after="0" w:line="240" w:lineRule="auto"/>
        <w:jc w:val="center"/>
        <w:rPr>
          <w:rFonts w:ascii="Times New Roman" w:eastAsia="Calibri" w:hAnsi="Times New Roman" w:cs="Times New Roman"/>
          <w:b/>
          <w:sz w:val="12"/>
          <w:szCs w:val="12"/>
        </w:rPr>
      </w:pPr>
      <w:r w:rsidRPr="00F920E2">
        <w:rPr>
          <w:rFonts w:ascii="Times New Roman" w:eastAsia="Calibri" w:hAnsi="Times New Roman" w:cs="Times New Roman"/>
          <w:b/>
          <w:sz w:val="12"/>
          <w:szCs w:val="12"/>
        </w:rPr>
        <w:t>МУНИЦИПАЛЬНАЯ ПРОГРАММА</w:t>
      </w:r>
    </w:p>
    <w:p w:rsidR="00F920E2" w:rsidRPr="00F920E2" w:rsidRDefault="00F920E2" w:rsidP="00F920E2">
      <w:pPr>
        <w:tabs>
          <w:tab w:val="left" w:pos="284"/>
        </w:tabs>
        <w:spacing w:after="0" w:line="240" w:lineRule="auto"/>
        <w:jc w:val="center"/>
        <w:rPr>
          <w:rFonts w:ascii="Times New Roman" w:eastAsia="Calibri" w:hAnsi="Times New Roman" w:cs="Times New Roman"/>
          <w:b/>
          <w:bCs/>
          <w:sz w:val="12"/>
          <w:szCs w:val="12"/>
        </w:rPr>
      </w:pPr>
      <w:r w:rsidRPr="00F920E2">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F920E2">
        <w:rPr>
          <w:rFonts w:ascii="Times New Roman" w:eastAsia="Calibri" w:hAnsi="Times New Roman" w:cs="Times New Roman"/>
          <w:b/>
          <w:sz w:val="12"/>
          <w:szCs w:val="12"/>
        </w:rPr>
        <w:t>Захаркино</w:t>
      </w:r>
      <w:r w:rsidRPr="00F920E2">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F920E2" w:rsidRPr="00F920E2" w:rsidRDefault="00F920E2" w:rsidP="00F920E2">
      <w:pPr>
        <w:tabs>
          <w:tab w:val="left" w:pos="284"/>
        </w:tabs>
        <w:spacing w:after="0" w:line="240" w:lineRule="auto"/>
        <w:jc w:val="center"/>
        <w:rPr>
          <w:rFonts w:ascii="Times New Roman" w:eastAsia="Calibri" w:hAnsi="Times New Roman" w:cs="Times New Roman"/>
          <w:bCs/>
          <w:sz w:val="12"/>
          <w:szCs w:val="12"/>
        </w:rPr>
      </w:pPr>
      <w:r w:rsidRPr="00F920E2">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F920E2">
              <w:rPr>
                <w:rFonts w:ascii="Times New Roman" w:eastAsia="Calibri" w:hAnsi="Times New Roman" w:cs="Times New Roman"/>
                <w:bCs/>
                <w:sz w:val="12"/>
                <w:szCs w:val="12"/>
              </w:rPr>
              <w:t xml:space="preserve">на территории </w:t>
            </w:r>
            <w:r w:rsidRPr="00F920E2">
              <w:rPr>
                <w:rFonts w:ascii="Times New Roman" w:eastAsia="Calibri" w:hAnsi="Times New Roman" w:cs="Times New Roman"/>
                <w:sz w:val="12"/>
                <w:szCs w:val="12"/>
              </w:rPr>
              <w:t>сельского поселения Захаркино</w:t>
            </w:r>
            <w:r w:rsidRPr="00F920E2">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F920E2">
              <w:rPr>
                <w:rFonts w:ascii="Times New Roman" w:eastAsia="Calibri" w:hAnsi="Times New Roman" w:cs="Times New Roman"/>
                <w:sz w:val="12"/>
                <w:szCs w:val="12"/>
              </w:rPr>
              <w:t xml:space="preserve"> (далее - Программа)</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2F50B0">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 (далее - Администрация)</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Администрация </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Администрация </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Захаркино муниципального района Сергиевский Самарской области (далее – поселение)</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(до принятия бюджета)</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1этап: 2015 год</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2 этап: 2016 год</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ремонт и благоустройство трёх мемориальных сооружений, увековечивающих память погибших при защите Отечества;</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2F50B0">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Объемы и источники</w:t>
            </w:r>
            <w:r w:rsidR="002F50B0">
              <w:rPr>
                <w:rFonts w:ascii="Times New Roman" w:eastAsia="Calibri" w:hAnsi="Times New Roman" w:cs="Times New Roman"/>
                <w:iCs/>
                <w:sz w:val="12"/>
                <w:szCs w:val="12"/>
              </w:rPr>
              <w:t xml:space="preserve"> </w:t>
            </w:r>
            <w:r w:rsidRPr="00F920E2">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Финансирование Программы осуществляется за счёт средств местного бюджета в сумме 87, 85538  тыс.руб.:</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на 2015 год: 87, 85538  тыс.руб.</w:t>
            </w:r>
          </w:p>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на 2016 год: 0,0 тыс.руб.</w:t>
            </w:r>
          </w:p>
        </w:tc>
      </w:tr>
      <w:tr w:rsidR="00F920E2" w:rsidRPr="00F920E2" w:rsidTr="00905F13">
        <w:trPr>
          <w:trHeight w:val="20"/>
        </w:trPr>
        <w:tc>
          <w:tcPr>
            <w:tcW w:w="1843"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iCs/>
                <w:sz w:val="12"/>
                <w:szCs w:val="12"/>
              </w:rPr>
            </w:pPr>
            <w:r w:rsidRPr="00F920E2">
              <w:rPr>
                <w:rFonts w:ascii="Times New Roman" w:eastAsia="Calibri" w:hAnsi="Times New Roman" w:cs="Times New Roman"/>
                <w:iCs/>
                <w:sz w:val="12"/>
                <w:szCs w:val="12"/>
              </w:rPr>
              <w:t xml:space="preserve">Система организации </w:t>
            </w:r>
            <w:proofErr w:type="gramStart"/>
            <w:r w:rsidRPr="00F920E2">
              <w:rPr>
                <w:rFonts w:ascii="Times New Roman" w:eastAsia="Calibri" w:hAnsi="Times New Roman" w:cs="Times New Roman"/>
                <w:iCs/>
                <w:sz w:val="12"/>
                <w:szCs w:val="12"/>
              </w:rPr>
              <w:t>контроля за</w:t>
            </w:r>
            <w:proofErr w:type="gramEnd"/>
            <w:r w:rsidRPr="00F920E2">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F920E2" w:rsidRPr="00F920E2" w:rsidRDefault="00F920E2" w:rsidP="00F920E2">
            <w:pPr>
              <w:tabs>
                <w:tab w:val="left" w:pos="284"/>
              </w:tabs>
              <w:spacing w:after="0" w:line="240" w:lineRule="auto"/>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Общее руководство и </w:t>
            </w:r>
            <w:proofErr w:type="gramStart"/>
            <w:r w:rsidRPr="00F920E2">
              <w:rPr>
                <w:rFonts w:ascii="Times New Roman" w:eastAsia="Calibri" w:hAnsi="Times New Roman" w:cs="Times New Roman"/>
                <w:sz w:val="12"/>
                <w:szCs w:val="12"/>
              </w:rPr>
              <w:t>контроль за</w:t>
            </w:r>
            <w:proofErr w:type="gramEnd"/>
            <w:r w:rsidRPr="00F920E2">
              <w:rPr>
                <w:rFonts w:ascii="Times New Roman" w:eastAsia="Calibri" w:hAnsi="Times New Roman" w:cs="Times New Roman"/>
                <w:sz w:val="12"/>
                <w:szCs w:val="12"/>
              </w:rPr>
              <w:t xml:space="preserve"> ходом реализации Программы осуществляет Администрация </w:t>
            </w:r>
          </w:p>
        </w:tc>
      </w:tr>
    </w:tbl>
    <w:p w:rsidR="00F920E2" w:rsidRPr="00F920E2" w:rsidRDefault="00F920E2" w:rsidP="00F920E2">
      <w:pPr>
        <w:tabs>
          <w:tab w:val="left" w:pos="284"/>
        </w:tabs>
        <w:spacing w:after="0" w:line="240" w:lineRule="auto"/>
        <w:jc w:val="center"/>
        <w:rPr>
          <w:rFonts w:ascii="Times New Roman" w:eastAsia="Calibri" w:hAnsi="Times New Roman" w:cs="Times New Roman"/>
          <w:b/>
          <w:sz w:val="12"/>
          <w:szCs w:val="12"/>
          <w:lang w:val="x-none"/>
        </w:rPr>
      </w:pPr>
      <w:r w:rsidRPr="00F920E2">
        <w:rPr>
          <w:rFonts w:ascii="Times New Roman" w:eastAsia="Calibri" w:hAnsi="Times New Roman" w:cs="Times New Roman"/>
          <w:b/>
          <w:sz w:val="12"/>
          <w:szCs w:val="12"/>
          <w:lang w:val="x-none"/>
        </w:rPr>
        <w:t>1.Содержание проблемы и обоснование необходимости её решения программными методами</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lastRenderedPageBreak/>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F920E2">
        <w:rPr>
          <w:rFonts w:ascii="Times New Roman" w:eastAsia="Calibri" w:hAnsi="Times New Roman" w:cs="Times New Roman"/>
          <w:sz w:val="12"/>
          <w:szCs w:val="12"/>
        </w:rPr>
        <w:t>был</w:t>
      </w:r>
      <w:proofErr w:type="gramEnd"/>
      <w:r w:rsidRPr="00F920E2">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w:t>
      </w:r>
      <w:proofErr w:type="spellStart"/>
      <w:proofErr w:type="gramStart"/>
      <w:r w:rsidRPr="00F920E2">
        <w:rPr>
          <w:rFonts w:ascii="Times New Roman" w:eastAsia="Calibri" w:hAnsi="Times New Roman" w:cs="Times New Roman"/>
          <w:sz w:val="12"/>
          <w:szCs w:val="12"/>
        </w:rPr>
        <w:t>тыс</w:t>
      </w:r>
      <w:proofErr w:type="spellEnd"/>
      <w:proofErr w:type="gramEnd"/>
      <w:r w:rsidRPr="00F920E2">
        <w:rPr>
          <w:rFonts w:ascii="Times New Roman" w:eastAsia="Calibri" w:hAnsi="Times New Roman" w:cs="Times New Roman"/>
          <w:sz w:val="12"/>
          <w:szCs w:val="12"/>
        </w:rPr>
        <w:t xml:space="preserve">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три мемориальных сооружений (объектов), увековечивающих память погибших при защите Отечества, которые состоят на балансе поселения и требуют текущего ремонта и благоустройства территории. </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b/>
          <w:sz w:val="12"/>
          <w:szCs w:val="12"/>
        </w:rPr>
      </w:pPr>
      <w:r w:rsidRPr="00905F13">
        <w:rPr>
          <w:rFonts w:ascii="Times New Roman" w:eastAsia="Calibri" w:hAnsi="Times New Roman" w:cs="Times New Roman"/>
          <w:sz w:val="12"/>
          <w:szCs w:val="12"/>
        </w:rPr>
        <w:t>В рамках Программы планируется осуществить ремонт и благоустройство мемориальных сооружений (объектов), увековечивающих память погибших при защите Отечества</w:t>
      </w:r>
      <w:r w:rsidRPr="00F920E2">
        <w:rPr>
          <w:rFonts w:ascii="Times New Roman" w:eastAsia="Calibri" w:hAnsi="Times New Roman" w:cs="Times New Roman"/>
          <w:b/>
          <w:sz w:val="12"/>
          <w:szCs w:val="12"/>
        </w:rPr>
        <w:t>:</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F920E2">
        <w:rPr>
          <w:rFonts w:ascii="Times New Roman" w:eastAsia="Calibri" w:hAnsi="Times New Roman" w:cs="Times New Roman"/>
          <w:sz w:val="12"/>
          <w:szCs w:val="12"/>
        </w:rPr>
        <w:t>Обелиск участникам Великой Отечественной войны (с. Захаркино);</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Обелиск участникам Великой Отечественной войны (</w:t>
      </w:r>
      <w:proofErr w:type="gramStart"/>
      <w:r w:rsidRPr="00F920E2">
        <w:rPr>
          <w:rFonts w:ascii="Times New Roman" w:eastAsia="Calibri" w:hAnsi="Times New Roman" w:cs="Times New Roman"/>
          <w:sz w:val="12"/>
          <w:szCs w:val="12"/>
        </w:rPr>
        <w:t>с</w:t>
      </w:r>
      <w:proofErr w:type="gramEnd"/>
      <w:r w:rsidRPr="00F920E2">
        <w:rPr>
          <w:rFonts w:ascii="Times New Roman" w:eastAsia="Calibri" w:hAnsi="Times New Roman" w:cs="Times New Roman"/>
          <w:sz w:val="12"/>
          <w:szCs w:val="12"/>
        </w:rPr>
        <w:t>. Сидоровка);</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Обелиск участникам Великой Отечественной войны (</w:t>
      </w:r>
      <w:proofErr w:type="gramStart"/>
      <w:r w:rsidRPr="00F920E2">
        <w:rPr>
          <w:rFonts w:ascii="Times New Roman" w:eastAsia="Calibri" w:hAnsi="Times New Roman" w:cs="Times New Roman"/>
          <w:sz w:val="12"/>
          <w:szCs w:val="12"/>
        </w:rPr>
        <w:t>с</w:t>
      </w:r>
      <w:proofErr w:type="gramEnd"/>
      <w:r w:rsidRPr="00F920E2">
        <w:rPr>
          <w:rFonts w:ascii="Times New Roman" w:eastAsia="Calibri" w:hAnsi="Times New Roman" w:cs="Times New Roman"/>
          <w:sz w:val="12"/>
          <w:szCs w:val="12"/>
        </w:rPr>
        <w:t xml:space="preserve">. Нижняя </w:t>
      </w:r>
      <w:proofErr w:type="spellStart"/>
      <w:r w:rsidRPr="00F920E2">
        <w:rPr>
          <w:rFonts w:ascii="Times New Roman" w:eastAsia="Calibri" w:hAnsi="Times New Roman" w:cs="Times New Roman"/>
          <w:sz w:val="12"/>
          <w:szCs w:val="12"/>
        </w:rPr>
        <w:t>Козловка</w:t>
      </w:r>
      <w:proofErr w:type="spellEnd"/>
      <w:r w:rsidRPr="00F920E2">
        <w:rPr>
          <w:rFonts w:ascii="Times New Roman" w:eastAsia="Calibri" w:hAnsi="Times New Roman" w:cs="Times New Roman"/>
          <w:sz w:val="12"/>
          <w:szCs w:val="12"/>
        </w:rPr>
        <w:t xml:space="preserve">), </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b/>
          <w:sz w:val="12"/>
          <w:szCs w:val="12"/>
        </w:rPr>
      </w:pPr>
      <w:r w:rsidRPr="00F920E2">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F920E2" w:rsidRPr="00F920E2" w:rsidRDefault="00F920E2" w:rsidP="00F920E2">
      <w:pPr>
        <w:tabs>
          <w:tab w:val="left" w:pos="284"/>
        </w:tabs>
        <w:spacing w:after="0" w:line="240" w:lineRule="auto"/>
        <w:jc w:val="center"/>
        <w:rPr>
          <w:rFonts w:ascii="Times New Roman" w:eastAsia="Calibri" w:hAnsi="Times New Roman" w:cs="Times New Roman"/>
          <w:b/>
          <w:sz w:val="12"/>
          <w:szCs w:val="12"/>
          <w:lang w:val="x-none"/>
        </w:rPr>
      </w:pPr>
      <w:r w:rsidRPr="00F920E2">
        <w:rPr>
          <w:rFonts w:ascii="Times New Roman" w:eastAsia="Calibri" w:hAnsi="Times New Roman" w:cs="Times New Roman"/>
          <w:b/>
          <w:sz w:val="12"/>
          <w:szCs w:val="12"/>
          <w:lang w:val="x-none"/>
        </w:rPr>
        <w:t>2. Цель и задачи Программы. Сроки и этапы реализации Программы.</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905F13">
        <w:rPr>
          <w:rFonts w:ascii="Times New Roman" w:eastAsia="Calibri" w:hAnsi="Times New Roman" w:cs="Times New Roman"/>
          <w:sz w:val="12"/>
          <w:szCs w:val="12"/>
        </w:rPr>
        <w:t xml:space="preserve">Целью </w:t>
      </w:r>
      <w:r w:rsidRPr="00F920E2">
        <w:rPr>
          <w:rFonts w:ascii="Times New Roman" w:eastAsia="Calibri" w:hAnsi="Times New Roman" w:cs="Times New Roman"/>
          <w:sz w:val="12"/>
          <w:szCs w:val="12"/>
        </w:rPr>
        <w:t xml:space="preserve">данной Программы является приведение в надлежащее состояние военно-мемориальных объектов на территории поселения.  </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bCs/>
          <w:sz w:val="12"/>
          <w:szCs w:val="12"/>
        </w:rPr>
      </w:pPr>
      <w:r w:rsidRPr="00F920E2">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905F13">
        <w:rPr>
          <w:rFonts w:ascii="Times New Roman" w:eastAsia="Calibri" w:hAnsi="Times New Roman" w:cs="Times New Roman"/>
          <w:bCs/>
          <w:sz w:val="12"/>
          <w:szCs w:val="12"/>
        </w:rPr>
        <w:t>задач:</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F920E2">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F920E2" w:rsidRPr="00905F13" w:rsidRDefault="00F920E2" w:rsidP="00F920E2">
      <w:pPr>
        <w:tabs>
          <w:tab w:val="left" w:pos="284"/>
        </w:tabs>
        <w:spacing w:after="0" w:line="240" w:lineRule="auto"/>
        <w:ind w:firstLine="284"/>
        <w:jc w:val="both"/>
        <w:rPr>
          <w:rFonts w:ascii="Times New Roman" w:eastAsia="Calibri" w:hAnsi="Times New Roman" w:cs="Times New Roman"/>
          <w:sz w:val="12"/>
          <w:szCs w:val="12"/>
          <w:lang w:val="x-none"/>
        </w:rPr>
      </w:pPr>
      <w:r w:rsidRPr="00905F13">
        <w:rPr>
          <w:rFonts w:ascii="Times New Roman" w:eastAsia="Calibri" w:hAnsi="Times New Roman" w:cs="Times New Roman"/>
          <w:sz w:val="12"/>
          <w:szCs w:val="12"/>
          <w:lang w:val="x-none"/>
        </w:rPr>
        <w:t>Сроки и этапы реализации Программы:</w:t>
      </w:r>
    </w:p>
    <w:p w:rsidR="00F920E2" w:rsidRPr="00905F13"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905F13">
        <w:rPr>
          <w:rFonts w:ascii="Times New Roman" w:eastAsia="Calibri" w:hAnsi="Times New Roman" w:cs="Times New Roman"/>
          <w:sz w:val="12"/>
          <w:szCs w:val="12"/>
        </w:rPr>
        <w:t>1 этап - 2015 год:</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ремонт и благоустройство Обелиска участникам Великой Отечественной войны (с. Захаркино);</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F920E2">
        <w:rPr>
          <w:rFonts w:ascii="Times New Roman" w:eastAsia="Calibri" w:hAnsi="Times New Roman" w:cs="Times New Roman"/>
          <w:sz w:val="12"/>
          <w:szCs w:val="12"/>
        </w:rPr>
        <w:t>с</w:t>
      </w:r>
      <w:proofErr w:type="gramStart"/>
      <w:r w:rsidRPr="00F920E2">
        <w:rPr>
          <w:rFonts w:ascii="Times New Roman" w:eastAsia="Calibri" w:hAnsi="Times New Roman" w:cs="Times New Roman"/>
          <w:sz w:val="12"/>
          <w:szCs w:val="12"/>
        </w:rPr>
        <w:t>.С</w:t>
      </w:r>
      <w:proofErr w:type="gramEnd"/>
      <w:r w:rsidRPr="00F920E2">
        <w:rPr>
          <w:rFonts w:ascii="Times New Roman" w:eastAsia="Calibri" w:hAnsi="Times New Roman" w:cs="Times New Roman"/>
          <w:sz w:val="12"/>
          <w:szCs w:val="12"/>
        </w:rPr>
        <w:t>идоровка</w:t>
      </w:r>
      <w:proofErr w:type="spellEnd"/>
      <w:r w:rsidRPr="00F920E2">
        <w:rPr>
          <w:rFonts w:ascii="Times New Roman" w:eastAsia="Calibri" w:hAnsi="Times New Roman" w:cs="Times New Roman"/>
          <w:sz w:val="12"/>
          <w:szCs w:val="12"/>
        </w:rPr>
        <w:t>);</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gramStart"/>
      <w:r w:rsidRPr="00F920E2">
        <w:rPr>
          <w:rFonts w:ascii="Times New Roman" w:eastAsia="Calibri" w:hAnsi="Times New Roman" w:cs="Times New Roman"/>
          <w:sz w:val="12"/>
          <w:szCs w:val="12"/>
        </w:rPr>
        <w:t>с</w:t>
      </w:r>
      <w:proofErr w:type="gramEnd"/>
      <w:r w:rsidRPr="00F920E2">
        <w:rPr>
          <w:rFonts w:ascii="Times New Roman" w:eastAsia="Calibri" w:hAnsi="Times New Roman" w:cs="Times New Roman"/>
          <w:sz w:val="12"/>
          <w:szCs w:val="12"/>
        </w:rPr>
        <w:t xml:space="preserve">. Нижняя </w:t>
      </w:r>
      <w:proofErr w:type="spellStart"/>
      <w:r w:rsidRPr="00F920E2">
        <w:rPr>
          <w:rFonts w:ascii="Times New Roman" w:eastAsia="Calibri" w:hAnsi="Times New Roman" w:cs="Times New Roman"/>
          <w:sz w:val="12"/>
          <w:szCs w:val="12"/>
        </w:rPr>
        <w:t>Козловка</w:t>
      </w:r>
      <w:proofErr w:type="spellEnd"/>
      <w:r w:rsidRPr="00F920E2">
        <w:rPr>
          <w:rFonts w:ascii="Times New Roman" w:eastAsia="Calibri" w:hAnsi="Times New Roman" w:cs="Times New Roman"/>
          <w:sz w:val="12"/>
          <w:szCs w:val="12"/>
        </w:rPr>
        <w:t>)</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sidRPr="00F920E2">
        <w:rPr>
          <w:rFonts w:ascii="Times New Roman" w:eastAsia="Calibri" w:hAnsi="Times New Roman" w:cs="Times New Roman"/>
          <w:sz w:val="12"/>
          <w:szCs w:val="12"/>
        </w:rPr>
        <w:t>2 этап - 2016 год:</w:t>
      </w:r>
    </w:p>
    <w:p w:rsidR="00F920E2" w:rsidRPr="00F920E2" w:rsidRDefault="00F920E2" w:rsidP="00F920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920E2">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F920E2" w:rsidRPr="00F920E2" w:rsidRDefault="00F920E2" w:rsidP="00F920E2">
      <w:pPr>
        <w:tabs>
          <w:tab w:val="left" w:pos="284"/>
        </w:tabs>
        <w:spacing w:after="0" w:line="240" w:lineRule="auto"/>
        <w:jc w:val="center"/>
        <w:rPr>
          <w:rFonts w:ascii="Times New Roman" w:eastAsia="Calibri" w:hAnsi="Times New Roman" w:cs="Times New Roman"/>
          <w:b/>
          <w:sz w:val="12"/>
          <w:szCs w:val="12"/>
        </w:rPr>
      </w:pPr>
      <w:r w:rsidRPr="00F920E2">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851"/>
        <w:gridCol w:w="708"/>
        <w:gridCol w:w="709"/>
      </w:tblGrid>
      <w:tr w:rsidR="002F50B0" w:rsidRPr="00241F0A" w:rsidTr="00905F13">
        <w:tc>
          <w:tcPr>
            <w:tcW w:w="567" w:type="dxa"/>
            <w:vMerge w:val="restart"/>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индикатора</w:t>
            </w:r>
          </w:p>
        </w:tc>
        <w:tc>
          <w:tcPr>
            <w:tcW w:w="4111" w:type="dxa"/>
            <w:vMerge w:val="restart"/>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индикатора</w:t>
            </w:r>
          </w:p>
        </w:tc>
        <w:tc>
          <w:tcPr>
            <w:tcW w:w="567" w:type="dxa"/>
            <w:vMerge w:val="restart"/>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Единица измерения</w:t>
            </w:r>
          </w:p>
        </w:tc>
        <w:tc>
          <w:tcPr>
            <w:tcW w:w="851" w:type="dxa"/>
            <w:vMerge w:val="restart"/>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(начальное) значение индикатора</w:t>
            </w:r>
          </w:p>
        </w:tc>
        <w:tc>
          <w:tcPr>
            <w:tcW w:w="1417" w:type="dxa"/>
            <w:gridSpan w:val="2"/>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по годам реализации</w:t>
            </w:r>
          </w:p>
        </w:tc>
      </w:tr>
      <w:tr w:rsidR="002F50B0" w:rsidRPr="00241F0A" w:rsidTr="00905F13">
        <w:tc>
          <w:tcPr>
            <w:tcW w:w="567" w:type="dxa"/>
            <w:vMerge/>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c>
          <w:tcPr>
            <w:tcW w:w="4111" w:type="dxa"/>
            <w:vMerge/>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c>
          <w:tcPr>
            <w:tcW w:w="567" w:type="dxa"/>
            <w:vMerge/>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c>
          <w:tcPr>
            <w:tcW w:w="851" w:type="dxa"/>
            <w:vMerge/>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 год</w:t>
            </w: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2016 год</w:t>
            </w:r>
          </w:p>
        </w:tc>
      </w:tr>
      <w:tr w:rsidR="002F50B0" w:rsidRPr="00241F0A" w:rsidTr="00905F13">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411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w:t>
            </w:r>
          </w:p>
        </w:tc>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3</w:t>
            </w:r>
          </w:p>
        </w:tc>
        <w:tc>
          <w:tcPr>
            <w:tcW w:w="85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4</w:t>
            </w: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5</w:t>
            </w: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6</w:t>
            </w:r>
          </w:p>
        </w:tc>
      </w:tr>
      <w:tr w:rsidR="002F50B0" w:rsidRPr="00241F0A" w:rsidTr="00905F13">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4111" w:type="dxa"/>
          </w:tcPr>
          <w:p w:rsidR="00241F0A" w:rsidRPr="00241F0A" w:rsidRDefault="00241F0A" w:rsidP="00241F0A">
            <w:pPr>
              <w:tabs>
                <w:tab w:val="left" w:pos="284"/>
              </w:tabs>
              <w:spacing w:after="0" w:line="240" w:lineRule="auto"/>
              <w:rPr>
                <w:rFonts w:ascii="Times New Roman" w:eastAsia="Calibri" w:hAnsi="Times New Roman" w:cs="Times New Roman"/>
                <w:b/>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241F0A">
              <w:rPr>
                <w:rFonts w:ascii="Times New Roman" w:eastAsia="Calibri" w:hAnsi="Times New Roman" w:cs="Times New Roman"/>
                <w:sz w:val="12"/>
                <w:szCs w:val="12"/>
              </w:rPr>
              <w:t>с</w:t>
            </w:r>
            <w:proofErr w:type="gramStart"/>
            <w:r w:rsidRPr="00241F0A">
              <w:rPr>
                <w:rFonts w:ascii="Times New Roman" w:eastAsia="Calibri" w:hAnsi="Times New Roman" w:cs="Times New Roman"/>
                <w:sz w:val="12"/>
                <w:szCs w:val="12"/>
              </w:rPr>
              <w:t>.З</w:t>
            </w:r>
            <w:proofErr w:type="gramEnd"/>
            <w:r w:rsidRPr="00241F0A">
              <w:rPr>
                <w:rFonts w:ascii="Times New Roman" w:eastAsia="Calibri" w:hAnsi="Times New Roman" w:cs="Times New Roman"/>
                <w:sz w:val="12"/>
                <w:szCs w:val="12"/>
              </w:rPr>
              <w:t>ахаркино</w:t>
            </w:r>
            <w:proofErr w:type="spellEnd"/>
            <w:r w:rsidRPr="00241F0A">
              <w:rPr>
                <w:rFonts w:ascii="Times New Roman" w:eastAsia="Calibri" w:hAnsi="Times New Roman" w:cs="Times New Roman"/>
                <w:sz w:val="12"/>
                <w:szCs w:val="12"/>
              </w:rPr>
              <w:t>)</w:t>
            </w:r>
          </w:p>
        </w:tc>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Ед.</w:t>
            </w:r>
          </w:p>
        </w:tc>
        <w:tc>
          <w:tcPr>
            <w:tcW w:w="85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r>
      <w:tr w:rsidR="002F50B0" w:rsidRPr="00241F0A" w:rsidTr="00905F13">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w:t>
            </w:r>
          </w:p>
        </w:tc>
        <w:tc>
          <w:tcPr>
            <w:tcW w:w="411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241F0A">
              <w:rPr>
                <w:rFonts w:ascii="Times New Roman" w:eastAsia="Calibri" w:hAnsi="Times New Roman" w:cs="Times New Roman"/>
                <w:sz w:val="12"/>
                <w:szCs w:val="12"/>
              </w:rPr>
              <w:t>с</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идоровка</w:t>
            </w:r>
            <w:proofErr w:type="spellEnd"/>
            <w:r w:rsidRPr="00241F0A">
              <w:rPr>
                <w:rFonts w:ascii="Times New Roman" w:eastAsia="Calibri" w:hAnsi="Times New Roman" w:cs="Times New Roman"/>
                <w:sz w:val="12"/>
                <w:szCs w:val="12"/>
              </w:rPr>
              <w:t>)</w:t>
            </w:r>
          </w:p>
        </w:tc>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Ед.</w:t>
            </w:r>
          </w:p>
        </w:tc>
        <w:tc>
          <w:tcPr>
            <w:tcW w:w="85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r>
      <w:tr w:rsidR="002F50B0" w:rsidRPr="00241F0A" w:rsidTr="00905F13">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3</w:t>
            </w:r>
          </w:p>
        </w:tc>
        <w:tc>
          <w:tcPr>
            <w:tcW w:w="411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241F0A">
              <w:rPr>
                <w:rFonts w:ascii="Times New Roman" w:eastAsia="Calibri" w:hAnsi="Times New Roman" w:cs="Times New Roman"/>
                <w:sz w:val="12"/>
                <w:szCs w:val="12"/>
              </w:rPr>
              <w:t>с</w:t>
            </w:r>
            <w:proofErr w:type="gramStart"/>
            <w:r w:rsidRPr="00241F0A">
              <w:rPr>
                <w:rFonts w:ascii="Times New Roman" w:eastAsia="Calibri" w:hAnsi="Times New Roman" w:cs="Times New Roman"/>
                <w:sz w:val="12"/>
                <w:szCs w:val="12"/>
              </w:rPr>
              <w:t>.Н</w:t>
            </w:r>
            <w:proofErr w:type="gramEnd"/>
            <w:r w:rsidRPr="00241F0A">
              <w:rPr>
                <w:rFonts w:ascii="Times New Roman" w:eastAsia="Calibri" w:hAnsi="Times New Roman" w:cs="Times New Roman"/>
                <w:sz w:val="12"/>
                <w:szCs w:val="12"/>
              </w:rPr>
              <w:t>ижняя</w:t>
            </w:r>
            <w:proofErr w:type="spellEnd"/>
            <w:r w:rsidRPr="00241F0A">
              <w:rPr>
                <w:rFonts w:ascii="Times New Roman" w:eastAsia="Calibri" w:hAnsi="Times New Roman" w:cs="Times New Roman"/>
                <w:sz w:val="12"/>
                <w:szCs w:val="12"/>
              </w:rPr>
              <w:t xml:space="preserve"> </w:t>
            </w:r>
            <w:proofErr w:type="spellStart"/>
            <w:r w:rsidRPr="00241F0A">
              <w:rPr>
                <w:rFonts w:ascii="Times New Roman" w:eastAsia="Calibri" w:hAnsi="Times New Roman" w:cs="Times New Roman"/>
                <w:sz w:val="12"/>
                <w:szCs w:val="12"/>
              </w:rPr>
              <w:t>Козловка</w:t>
            </w:r>
            <w:proofErr w:type="spellEnd"/>
            <w:r w:rsidRPr="00241F0A">
              <w:rPr>
                <w:rFonts w:ascii="Times New Roman" w:eastAsia="Calibri" w:hAnsi="Times New Roman" w:cs="Times New Roman"/>
                <w:sz w:val="12"/>
                <w:szCs w:val="12"/>
              </w:rPr>
              <w:t>)</w:t>
            </w:r>
          </w:p>
        </w:tc>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Ед.</w:t>
            </w:r>
          </w:p>
        </w:tc>
        <w:tc>
          <w:tcPr>
            <w:tcW w:w="85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r>
      <w:tr w:rsidR="002F50B0" w:rsidRPr="00241F0A" w:rsidTr="00905F13">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4</w:t>
            </w:r>
          </w:p>
        </w:tc>
        <w:tc>
          <w:tcPr>
            <w:tcW w:w="411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Pr>
          <w:p w:rsidR="00241F0A" w:rsidRPr="00241F0A" w:rsidRDefault="00241F0A" w:rsidP="00241F0A">
            <w:pPr>
              <w:tabs>
                <w:tab w:val="left" w:pos="284"/>
              </w:tabs>
              <w:spacing w:after="0" w:line="240" w:lineRule="auto"/>
              <w:rPr>
                <w:rFonts w:ascii="Times New Roman" w:eastAsia="Calibri" w:hAnsi="Times New Roman" w:cs="Times New Roman"/>
                <w:b/>
                <w:sz w:val="12"/>
                <w:szCs w:val="12"/>
              </w:rPr>
            </w:pPr>
            <w:r w:rsidRPr="00241F0A">
              <w:rPr>
                <w:rFonts w:ascii="Times New Roman" w:eastAsia="Calibri" w:hAnsi="Times New Roman" w:cs="Times New Roman"/>
                <w:sz w:val="12"/>
                <w:szCs w:val="12"/>
              </w:rPr>
              <w:t>Ед.</w:t>
            </w:r>
          </w:p>
        </w:tc>
        <w:tc>
          <w:tcPr>
            <w:tcW w:w="85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c>
          <w:tcPr>
            <w:tcW w:w="708" w:type="dxa"/>
          </w:tcPr>
          <w:p w:rsidR="00241F0A" w:rsidRPr="00241F0A" w:rsidRDefault="00241F0A" w:rsidP="00241F0A">
            <w:pPr>
              <w:tabs>
                <w:tab w:val="left" w:pos="284"/>
              </w:tabs>
              <w:spacing w:after="0" w:line="240" w:lineRule="auto"/>
              <w:rPr>
                <w:rFonts w:ascii="Times New Roman" w:eastAsia="Calibri" w:hAnsi="Times New Roman" w:cs="Times New Roman"/>
                <w:b/>
                <w:sz w:val="12"/>
                <w:szCs w:val="12"/>
              </w:rPr>
            </w:pPr>
          </w:p>
        </w:tc>
        <w:tc>
          <w:tcPr>
            <w:tcW w:w="709"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p>
        </w:tc>
      </w:tr>
    </w:tbl>
    <w:p w:rsidR="00241F0A" w:rsidRPr="00241F0A" w:rsidRDefault="00241F0A" w:rsidP="00241F0A">
      <w:pPr>
        <w:tabs>
          <w:tab w:val="left" w:pos="284"/>
        </w:tabs>
        <w:spacing w:after="0" w:line="240" w:lineRule="auto"/>
        <w:jc w:val="center"/>
        <w:rPr>
          <w:rFonts w:ascii="Times New Roman" w:eastAsia="Calibri" w:hAnsi="Times New Roman" w:cs="Times New Roman"/>
          <w:b/>
          <w:sz w:val="12"/>
          <w:szCs w:val="12"/>
          <w:lang w:val="x-none"/>
        </w:rPr>
      </w:pPr>
      <w:r w:rsidRPr="00241F0A">
        <w:rPr>
          <w:rFonts w:ascii="Times New Roman" w:eastAsia="Calibri" w:hAnsi="Times New Roman" w:cs="Times New Roman"/>
          <w:b/>
          <w:sz w:val="12"/>
          <w:szCs w:val="12"/>
          <w:lang w:val="x-none"/>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01"/>
        <w:gridCol w:w="709"/>
        <w:gridCol w:w="708"/>
        <w:gridCol w:w="709"/>
        <w:gridCol w:w="709"/>
        <w:gridCol w:w="567"/>
        <w:gridCol w:w="2126"/>
      </w:tblGrid>
      <w:tr w:rsidR="00241F0A" w:rsidRPr="00241F0A" w:rsidTr="00905F13">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Pr="00241F0A">
              <w:rPr>
                <w:rFonts w:ascii="Times New Roman" w:eastAsia="Calibri" w:hAnsi="Times New Roman" w:cs="Times New Roman"/>
                <w:sz w:val="12"/>
                <w:szCs w:val="12"/>
              </w:rPr>
              <w:t>п</w:t>
            </w:r>
            <w:proofErr w:type="gramEnd"/>
            <w:r w:rsidRPr="00241F0A">
              <w:rPr>
                <w:rFonts w:ascii="Times New Roman" w:eastAsia="Calibri" w:hAnsi="Times New Roman" w:cs="Times New Roman"/>
                <w:sz w:val="12"/>
                <w:szCs w:val="12"/>
              </w:rPr>
              <w:t>/п</w:t>
            </w:r>
          </w:p>
        </w:tc>
        <w:tc>
          <w:tcPr>
            <w:tcW w:w="1701" w:type="dxa"/>
            <w:vMerge w:val="restart"/>
            <w:tcBorders>
              <w:top w:val="single" w:sz="4" w:space="0" w:color="auto"/>
              <w:left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Срок исполнения (по годам)</w:t>
            </w:r>
          </w:p>
        </w:tc>
        <w:tc>
          <w:tcPr>
            <w:tcW w:w="2126" w:type="dxa"/>
            <w:gridSpan w:val="3"/>
            <w:tcBorders>
              <w:top w:val="single" w:sz="4" w:space="0" w:color="auto"/>
              <w:left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Финансирование,</w:t>
            </w:r>
            <w:r w:rsidR="002F50B0">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Исполнители</w:t>
            </w:r>
          </w:p>
        </w:tc>
        <w:tc>
          <w:tcPr>
            <w:tcW w:w="2126" w:type="dxa"/>
            <w:vMerge w:val="restart"/>
            <w:tcBorders>
              <w:top w:val="single" w:sz="4" w:space="0" w:color="auto"/>
              <w:left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b/>
                <w:sz w:val="12"/>
                <w:szCs w:val="12"/>
              </w:rPr>
            </w:pPr>
            <w:r w:rsidRPr="00241F0A">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результаты (</w:t>
            </w:r>
            <w:proofErr w:type="spellStart"/>
            <w:r w:rsidRPr="00241F0A">
              <w:rPr>
                <w:rFonts w:ascii="Times New Roman" w:eastAsia="Calibri" w:hAnsi="Times New Roman" w:cs="Times New Roman"/>
                <w:sz w:val="12"/>
                <w:szCs w:val="12"/>
              </w:rPr>
              <w:t>колич</w:t>
            </w:r>
            <w:proofErr w:type="spellEnd"/>
            <w:r w:rsidRPr="00241F0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показатели)</w:t>
            </w:r>
          </w:p>
        </w:tc>
      </w:tr>
      <w:tr w:rsidR="00241F0A" w:rsidRPr="00241F0A" w:rsidTr="00905F13">
        <w:trPr>
          <w:trHeight w:val="20"/>
        </w:trPr>
        <w:tc>
          <w:tcPr>
            <w:tcW w:w="284" w:type="dxa"/>
            <w:vMerge/>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c>
          <w:tcPr>
            <w:tcW w:w="2126" w:type="dxa"/>
            <w:vMerge/>
            <w:tcBorders>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r>
      <w:tr w:rsidR="00241F0A" w:rsidRPr="00241F0A" w:rsidTr="00905F13">
        <w:trPr>
          <w:trHeight w:val="20"/>
        </w:trPr>
        <w:tc>
          <w:tcPr>
            <w:tcW w:w="284"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3</w:t>
            </w: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7</w:t>
            </w:r>
          </w:p>
        </w:tc>
        <w:tc>
          <w:tcPr>
            <w:tcW w:w="2126"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8</w:t>
            </w:r>
          </w:p>
        </w:tc>
      </w:tr>
      <w:tr w:rsidR="00241F0A" w:rsidRPr="00241F0A" w:rsidTr="00905F13">
        <w:trPr>
          <w:trHeight w:val="20"/>
        </w:trPr>
        <w:tc>
          <w:tcPr>
            <w:tcW w:w="284"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(с. Захаркино)</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w:t>
            </w: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29, 29251  тыс.руб.</w:t>
            </w:r>
          </w:p>
        </w:tc>
        <w:tc>
          <w:tcPr>
            <w:tcW w:w="567"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и благоустроен Обелиск участникам Великой Отечественной войны (с. Захаркино)</w:t>
            </w:r>
          </w:p>
        </w:tc>
      </w:tr>
      <w:tr w:rsidR="00241F0A" w:rsidRPr="00241F0A" w:rsidTr="00905F13">
        <w:trPr>
          <w:trHeight w:val="20"/>
        </w:trPr>
        <w:tc>
          <w:tcPr>
            <w:tcW w:w="284"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ремонт и благоустройство </w:t>
            </w:r>
            <w:r w:rsidRPr="00241F0A">
              <w:rPr>
                <w:rFonts w:ascii="Times New Roman" w:eastAsia="Calibri" w:hAnsi="Times New Roman" w:cs="Times New Roman"/>
                <w:sz w:val="12"/>
                <w:szCs w:val="12"/>
              </w:rPr>
              <w:lastRenderedPageBreak/>
              <w:t>Обелиска участникам Великой Отечественной войны (</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 Сидоровка)</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lastRenderedPageBreak/>
              <w:t>2015</w:t>
            </w: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8, 37937  </w:t>
            </w:r>
            <w:r w:rsidRPr="00241F0A">
              <w:rPr>
                <w:rFonts w:ascii="Times New Roman" w:eastAsia="Calibri" w:hAnsi="Times New Roman" w:cs="Times New Roman"/>
                <w:sz w:val="12"/>
                <w:szCs w:val="12"/>
              </w:rPr>
              <w:lastRenderedPageBreak/>
              <w:t>тыс.руб.</w:t>
            </w:r>
          </w:p>
        </w:tc>
        <w:tc>
          <w:tcPr>
            <w:tcW w:w="567"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lastRenderedPageBreak/>
              <w:t>Адми</w:t>
            </w:r>
            <w:r w:rsidRPr="00241F0A">
              <w:rPr>
                <w:rFonts w:ascii="Times New Roman" w:eastAsia="Calibri" w:hAnsi="Times New Roman" w:cs="Times New Roman"/>
                <w:sz w:val="12"/>
                <w:szCs w:val="12"/>
              </w:rPr>
              <w:lastRenderedPageBreak/>
              <w:t>нистрация</w:t>
            </w:r>
          </w:p>
        </w:tc>
        <w:tc>
          <w:tcPr>
            <w:tcW w:w="2126"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lastRenderedPageBreak/>
              <w:t>В 2015 году будет</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 xml:space="preserve">и </w:t>
            </w:r>
            <w:r w:rsidRPr="00241F0A">
              <w:rPr>
                <w:rFonts w:ascii="Times New Roman" w:eastAsia="Calibri" w:hAnsi="Times New Roman" w:cs="Times New Roman"/>
                <w:sz w:val="12"/>
                <w:szCs w:val="12"/>
              </w:rPr>
              <w:lastRenderedPageBreak/>
              <w:t>благоустроен Обелиск участникам Великой Отечественной войны (</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 Сидоровка)</w:t>
            </w:r>
          </w:p>
        </w:tc>
      </w:tr>
      <w:tr w:rsidR="00241F0A" w:rsidRPr="00241F0A" w:rsidTr="00905F13">
        <w:trPr>
          <w:trHeight w:val="20"/>
        </w:trPr>
        <w:tc>
          <w:tcPr>
            <w:tcW w:w="284"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 xml:space="preserve">. Нижняя </w:t>
            </w:r>
            <w:proofErr w:type="spellStart"/>
            <w:r w:rsidRPr="00241F0A">
              <w:rPr>
                <w:rFonts w:ascii="Times New Roman" w:eastAsia="Calibri" w:hAnsi="Times New Roman" w:cs="Times New Roman"/>
                <w:sz w:val="12"/>
                <w:szCs w:val="12"/>
              </w:rPr>
              <w:t>Козловка</w:t>
            </w:r>
            <w:proofErr w:type="spellEnd"/>
            <w:r w:rsidRPr="00241F0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w:t>
            </w: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50, 18350  тыс.руб.</w:t>
            </w:r>
          </w:p>
        </w:tc>
        <w:tc>
          <w:tcPr>
            <w:tcW w:w="567"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proofErr w:type="gramStart"/>
            <w:r w:rsidRPr="00241F0A">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 xml:space="preserve">и благоустроен Обелиск участникам Великой Отечественной войны (с. Нижняя </w:t>
            </w:r>
            <w:proofErr w:type="spellStart"/>
            <w:r w:rsidRPr="00241F0A">
              <w:rPr>
                <w:rFonts w:ascii="Times New Roman" w:eastAsia="Calibri" w:hAnsi="Times New Roman" w:cs="Times New Roman"/>
                <w:sz w:val="12"/>
                <w:szCs w:val="12"/>
              </w:rPr>
              <w:t>Козловка</w:t>
            </w:r>
            <w:proofErr w:type="spellEnd"/>
            <w:proofErr w:type="gramEnd"/>
          </w:p>
        </w:tc>
      </w:tr>
      <w:tr w:rsidR="00241F0A" w:rsidRPr="00241F0A" w:rsidTr="00905F13">
        <w:trPr>
          <w:trHeight w:val="20"/>
        </w:trPr>
        <w:tc>
          <w:tcPr>
            <w:tcW w:w="284"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2016</w:t>
            </w:r>
          </w:p>
        </w:tc>
        <w:tc>
          <w:tcPr>
            <w:tcW w:w="708"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Сума уточняется</w:t>
            </w:r>
          </w:p>
        </w:tc>
        <w:tc>
          <w:tcPr>
            <w:tcW w:w="567"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402979" w:rsidRDefault="00402979" w:rsidP="00241F0A">
      <w:pPr>
        <w:tabs>
          <w:tab w:val="left" w:pos="284"/>
        </w:tabs>
        <w:spacing w:after="0" w:line="240" w:lineRule="auto"/>
        <w:jc w:val="center"/>
        <w:rPr>
          <w:rFonts w:ascii="Times New Roman" w:eastAsia="Calibri" w:hAnsi="Times New Roman" w:cs="Times New Roman"/>
          <w:b/>
          <w:sz w:val="12"/>
          <w:szCs w:val="12"/>
        </w:rPr>
      </w:pPr>
    </w:p>
    <w:p w:rsidR="00241F0A" w:rsidRPr="00241F0A" w:rsidRDefault="00241F0A" w:rsidP="00241F0A">
      <w:pPr>
        <w:tabs>
          <w:tab w:val="left" w:pos="284"/>
        </w:tabs>
        <w:spacing w:after="0" w:line="240" w:lineRule="auto"/>
        <w:jc w:val="center"/>
        <w:rPr>
          <w:rFonts w:ascii="Times New Roman" w:eastAsia="Calibri" w:hAnsi="Times New Roman" w:cs="Times New Roman"/>
          <w:b/>
          <w:sz w:val="12"/>
          <w:szCs w:val="12"/>
          <w:lang w:val="x-none"/>
        </w:rPr>
      </w:pPr>
      <w:r w:rsidRPr="00241F0A">
        <w:rPr>
          <w:rFonts w:ascii="Times New Roman" w:eastAsia="Calibri" w:hAnsi="Times New Roman" w:cs="Times New Roman"/>
          <w:b/>
          <w:sz w:val="12"/>
          <w:szCs w:val="12"/>
          <w:lang w:val="x-none"/>
        </w:rPr>
        <w:t>5.  Ресурсное обеспечение программы</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Общий объём финансирования Программы за счёт средств бюджета поселения составляет 87, 85538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241F0A" w:rsidRPr="00241F0A" w:rsidTr="00241F0A">
        <w:tc>
          <w:tcPr>
            <w:tcW w:w="4372"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Год реализации  программы</w:t>
            </w:r>
          </w:p>
        </w:tc>
        <w:tc>
          <w:tcPr>
            <w:tcW w:w="314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rPr>
              <w:t xml:space="preserve"> тыс.руб.</w:t>
            </w:r>
          </w:p>
        </w:tc>
      </w:tr>
      <w:tr w:rsidR="00241F0A" w:rsidRPr="00241F0A" w:rsidTr="00241F0A">
        <w:tc>
          <w:tcPr>
            <w:tcW w:w="4372"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2015 год</w:t>
            </w:r>
          </w:p>
        </w:tc>
        <w:tc>
          <w:tcPr>
            <w:tcW w:w="314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87, 85538 </w:t>
            </w:r>
          </w:p>
        </w:tc>
      </w:tr>
      <w:tr w:rsidR="00241F0A" w:rsidRPr="00241F0A" w:rsidTr="00241F0A">
        <w:tc>
          <w:tcPr>
            <w:tcW w:w="4372"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2016 год</w:t>
            </w:r>
          </w:p>
        </w:tc>
        <w:tc>
          <w:tcPr>
            <w:tcW w:w="314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0,0 </w:t>
            </w:r>
          </w:p>
        </w:tc>
      </w:tr>
      <w:tr w:rsidR="00241F0A" w:rsidRPr="00241F0A" w:rsidTr="00241F0A">
        <w:tc>
          <w:tcPr>
            <w:tcW w:w="4372"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ИТОГО:</w:t>
            </w:r>
          </w:p>
        </w:tc>
        <w:tc>
          <w:tcPr>
            <w:tcW w:w="3141" w:type="dxa"/>
          </w:tcPr>
          <w:p w:rsidR="00241F0A" w:rsidRPr="00241F0A" w:rsidRDefault="00241F0A" w:rsidP="00241F0A">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87, 85538 </w:t>
            </w:r>
          </w:p>
        </w:tc>
      </w:tr>
    </w:tbl>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Распределение средств бюджета поселения на реализацию мероприятий Программы представлено в Перечне программных мероприятий, согласно Приложению № 1 настоящей Программы.</w:t>
      </w:r>
    </w:p>
    <w:p w:rsidR="00241F0A" w:rsidRPr="00241F0A" w:rsidRDefault="00241F0A" w:rsidP="00241F0A">
      <w:pPr>
        <w:tabs>
          <w:tab w:val="left" w:pos="284"/>
        </w:tabs>
        <w:spacing w:after="0" w:line="240" w:lineRule="auto"/>
        <w:jc w:val="center"/>
        <w:rPr>
          <w:rFonts w:ascii="Times New Roman" w:eastAsia="Calibri" w:hAnsi="Times New Roman" w:cs="Times New Roman"/>
          <w:b/>
          <w:sz w:val="12"/>
          <w:szCs w:val="12"/>
        </w:rPr>
      </w:pPr>
      <w:r w:rsidRPr="00241F0A">
        <w:rPr>
          <w:rFonts w:ascii="Times New Roman" w:eastAsia="Calibri" w:hAnsi="Times New Roman" w:cs="Times New Roman"/>
          <w:b/>
          <w:sz w:val="12"/>
          <w:szCs w:val="12"/>
        </w:rPr>
        <w:t>6.  Механизм реализации Программы</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В ходе реализации Программы Администрация: </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41F0A">
        <w:rPr>
          <w:rFonts w:ascii="Times New Roman" w:eastAsia="Calibri" w:hAnsi="Times New Roman" w:cs="Times New Roman"/>
          <w:sz w:val="12"/>
          <w:szCs w:val="12"/>
        </w:rPr>
        <w:t xml:space="preserve">осуществляет </w:t>
      </w:r>
      <w:proofErr w:type="gramStart"/>
      <w:r w:rsidRPr="00241F0A">
        <w:rPr>
          <w:rFonts w:ascii="Times New Roman" w:eastAsia="Calibri" w:hAnsi="Times New Roman" w:cs="Times New Roman"/>
          <w:sz w:val="12"/>
          <w:szCs w:val="12"/>
        </w:rPr>
        <w:t>контроль за</w:t>
      </w:r>
      <w:proofErr w:type="gramEnd"/>
      <w:r w:rsidRPr="00241F0A">
        <w:rPr>
          <w:rFonts w:ascii="Times New Roman" w:eastAsia="Calibri" w:hAnsi="Times New Roman" w:cs="Times New Roman"/>
          <w:sz w:val="12"/>
          <w:szCs w:val="12"/>
        </w:rPr>
        <w:t xml:space="preserve"> ходом реализации программных мероприятий;</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241F0A">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402979" w:rsidRDefault="00402979" w:rsidP="00241F0A">
      <w:pPr>
        <w:tabs>
          <w:tab w:val="left" w:pos="284"/>
        </w:tabs>
        <w:spacing w:after="0" w:line="240" w:lineRule="auto"/>
        <w:jc w:val="center"/>
        <w:rPr>
          <w:rFonts w:ascii="Times New Roman" w:eastAsia="Calibri" w:hAnsi="Times New Roman" w:cs="Times New Roman"/>
          <w:b/>
          <w:sz w:val="12"/>
          <w:szCs w:val="12"/>
        </w:rPr>
      </w:pPr>
    </w:p>
    <w:p w:rsidR="00241F0A" w:rsidRPr="00241F0A" w:rsidRDefault="00241F0A" w:rsidP="00241F0A">
      <w:pPr>
        <w:tabs>
          <w:tab w:val="left" w:pos="284"/>
        </w:tabs>
        <w:spacing w:after="0" w:line="240" w:lineRule="auto"/>
        <w:jc w:val="center"/>
        <w:rPr>
          <w:rFonts w:ascii="Times New Roman" w:eastAsia="Calibri" w:hAnsi="Times New Roman" w:cs="Times New Roman"/>
          <w:b/>
          <w:sz w:val="12"/>
          <w:szCs w:val="12"/>
        </w:rPr>
      </w:pPr>
      <w:r w:rsidRPr="00241F0A">
        <w:rPr>
          <w:rFonts w:ascii="Times New Roman" w:eastAsia="Calibri" w:hAnsi="Times New Roman" w:cs="Times New Roman"/>
          <w:b/>
          <w:sz w:val="12"/>
          <w:szCs w:val="12"/>
        </w:rPr>
        <w:t>7.  Оценка социально-экономической эффективности реализации Программы</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241F0A" w:rsidRPr="00241F0A" w:rsidRDefault="00241F0A" w:rsidP="00241F0A">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lang w:val="en-US"/>
        </w:rPr>
        <w:t>R</w:t>
      </w:r>
      <w:r w:rsidRPr="00241F0A">
        <w:rPr>
          <w:rFonts w:ascii="Times New Roman" w:eastAsia="Calibri" w:hAnsi="Times New Roman" w:cs="Times New Roman"/>
          <w:sz w:val="12"/>
          <w:szCs w:val="12"/>
        </w:rPr>
        <w:t>= _</w:t>
      </w:r>
      <w:r w:rsidRPr="00241F0A">
        <w:rPr>
          <w:rFonts w:ascii="Times New Roman" w:eastAsia="Calibri" w:hAnsi="Times New Roman" w:cs="Times New Roman"/>
          <w:sz w:val="12"/>
          <w:szCs w:val="12"/>
          <w:u w:val="single"/>
          <w:lang w:val="en-US"/>
        </w:rPr>
        <w:t>X</w:t>
      </w:r>
      <w:r w:rsidRPr="00241F0A">
        <w:rPr>
          <w:rFonts w:ascii="Times New Roman" w:eastAsia="Calibri" w:hAnsi="Times New Roman" w:cs="Times New Roman"/>
          <w:sz w:val="12"/>
          <w:szCs w:val="12"/>
          <w:u w:val="single"/>
        </w:rPr>
        <w:t xml:space="preserve"> план 1</w:t>
      </w:r>
      <w:r w:rsidRPr="00241F0A">
        <w:rPr>
          <w:rFonts w:ascii="Times New Roman" w:eastAsia="Calibri" w:hAnsi="Times New Roman" w:cs="Times New Roman"/>
          <w:sz w:val="12"/>
          <w:szCs w:val="12"/>
        </w:rPr>
        <w:t xml:space="preserve">_ + </w:t>
      </w:r>
      <w:r w:rsidRPr="00241F0A">
        <w:rPr>
          <w:rFonts w:ascii="Times New Roman" w:eastAsia="Calibri" w:hAnsi="Times New Roman" w:cs="Times New Roman"/>
          <w:sz w:val="12"/>
          <w:szCs w:val="12"/>
          <w:u w:val="single"/>
        </w:rPr>
        <w:t>Х план 2</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3</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4</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5</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6</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7</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 xml:space="preserve">Х план 8 </w:t>
      </w:r>
      <w:r w:rsidRPr="00241F0A">
        <w:rPr>
          <w:rFonts w:ascii="Times New Roman" w:eastAsia="Calibri" w:hAnsi="Times New Roman" w:cs="Times New Roman"/>
          <w:sz w:val="12"/>
          <w:szCs w:val="12"/>
        </w:rPr>
        <w:t xml:space="preserve">+ </w:t>
      </w:r>
      <w:r w:rsidRPr="00241F0A">
        <w:rPr>
          <w:rFonts w:ascii="Times New Roman" w:eastAsia="Calibri" w:hAnsi="Times New Roman" w:cs="Times New Roman"/>
          <w:sz w:val="12"/>
          <w:szCs w:val="12"/>
          <w:u w:val="single"/>
        </w:rPr>
        <w:t>Х план 9</w:t>
      </w:r>
      <w:r w:rsidRPr="00241F0A">
        <w:rPr>
          <w:rFonts w:ascii="Times New Roman" w:eastAsia="Calibri" w:hAnsi="Times New Roman" w:cs="Times New Roman"/>
          <w:sz w:val="12"/>
          <w:szCs w:val="12"/>
        </w:rPr>
        <w:t xml:space="preserve"> + </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         Х тек. 1        Х тек.2       Х тек. 3     Х тек. 4      Х тек. 5      Х тек. 6      Х тек. 7      Х тек. 8     Х тек. 9</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10</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11</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12</w:t>
      </w:r>
      <w:r w:rsidRPr="00241F0A">
        <w:rPr>
          <w:rFonts w:ascii="Times New Roman" w:eastAsia="Calibri" w:hAnsi="Times New Roman" w:cs="Times New Roman"/>
          <w:sz w:val="12"/>
          <w:szCs w:val="12"/>
        </w:rPr>
        <w:t xml:space="preserve"> + </w:t>
      </w:r>
      <w:r w:rsidRPr="00241F0A">
        <w:rPr>
          <w:rFonts w:ascii="Times New Roman" w:eastAsia="Calibri" w:hAnsi="Times New Roman" w:cs="Times New Roman"/>
          <w:sz w:val="12"/>
          <w:szCs w:val="12"/>
          <w:u w:val="single"/>
        </w:rPr>
        <w:t>Х план 13</w:t>
      </w:r>
      <w:proofErr w:type="gramStart"/>
      <w:r w:rsidRPr="00241F0A">
        <w:rPr>
          <w:rFonts w:ascii="Times New Roman" w:eastAsia="Calibri" w:hAnsi="Times New Roman" w:cs="Times New Roman"/>
          <w:sz w:val="12"/>
          <w:szCs w:val="12"/>
        </w:rPr>
        <w:t xml:space="preserve"> :</w:t>
      </w:r>
      <w:proofErr w:type="gramEnd"/>
      <w:r w:rsidRPr="00241F0A">
        <w:rPr>
          <w:rFonts w:ascii="Times New Roman" w:eastAsia="Calibri" w:hAnsi="Times New Roman" w:cs="Times New Roman"/>
          <w:sz w:val="12"/>
          <w:szCs w:val="12"/>
        </w:rPr>
        <w:t xml:space="preserve"> </w:t>
      </w:r>
      <w:proofErr w:type="gramStart"/>
      <w:r w:rsidRPr="00241F0A">
        <w:rPr>
          <w:rFonts w:ascii="Times New Roman" w:eastAsia="Calibri" w:hAnsi="Times New Roman" w:cs="Times New Roman"/>
          <w:sz w:val="12"/>
          <w:szCs w:val="12"/>
          <w:u w:val="single"/>
          <w:lang w:val="en-US"/>
        </w:rPr>
        <w:t>F</w:t>
      </w:r>
      <w:r w:rsidRPr="00241F0A">
        <w:rPr>
          <w:rFonts w:ascii="Times New Roman" w:eastAsia="Calibri" w:hAnsi="Times New Roman" w:cs="Times New Roman"/>
          <w:sz w:val="12"/>
          <w:szCs w:val="12"/>
          <w:u w:val="single"/>
        </w:rPr>
        <w:t xml:space="preserve"> тек    .</w:t>
      </w:r>
      <w:proofErr w:type="gramEnd"/>
      <w:r w:rsidRPr="00241F0A">
        <w:rPr>
          <w:rFonts w:ascii="Times New Roman" w:eastAsia="Calibri" w:hAnsi="Times New Roman" w:cs="Times New Roman"/>
          <w:sz w:val="12"/>
          <w:szCs w:val="12"/>
        </w:rPr>
        <w:t xml:space="preserve"> * 100%  , где</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             Х тек. 10      Х тек. 11      Х тек. 12      Х тек. 13    </w:t>
      </w:r>
      <w:r w:rsidRPr="00241F0A">
        <w:rPr>
          <w:rFonts w:ascii="Times New Roman" w:eastAsia="Calibri" w:hAnsi="Times New Roman" w:cs="Times New Roman"/>
          <w:sz w:val="12"/>
          <w:szCs w:val="12"/>
          <w:lang w:val="en-US"/>
        </w:rPr>
        <w:t>F</w:t>
      </w:r>
      <w:r w:rsidRPr="00241F0A">
        <w:rPr>
          <w:rFonts w:ascii="Times New Roman" w:eastAsia="Calibri" w:hAnsi="Times New Roman" w:cs="Times New Roman"/>
          <w:sz w:val="12"/>
          <w:szCs w:val="12"/>
        </w:rPr>
        <w:t xml:space="preserve"> план</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Х план – плановое значение целевого показателя (индикатора) с 1 по 13;</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Х тек</w:t>
      </w:r>
      <w:proofErr w:type="gramStart"/>
      <w:r w:rsidRPr="00241F0A">
        <w:rPr>
          <w:rFonts w:ascii="Times New Roman" w:eastAsia="Calibri" w:hAnsi="Times New Roman" w:cs="Times New Roman"/>
          <w:sz w:val="12"/>
          <w:szCs w:val="12"/>
        </w:rPr>
        <w:t>.</w:t>
      </w:r>
      <w:proofErr w:type="gramEnd"/>
      <w:r w:rsidRPr="00241F0A">
        <w:rPr>
          <w:rFonts w:ascii="Times New Roman" w:eastAsia="Calibri" w:hAnsi="Times New Roman" w:cs="Times New Roman"/>
          <w:sz w:val="12"/>
          <w:szCs w:val="12"/>
        </w:rPr>
        <w:t xml:space="preserve"> – </w:t>
      </w:r>
      <w:proofErr w:type="gramStart"/>
      <w:r w:rsidRPr="00241F0A">
        <w:rPr>
          <w:rFonts w:ascii="Times New Roman" w:eastAsia="Calibri" w:hAnsi="Times New Roman" w:cs="Times New Roman"/>
          <w:sz w:val="12"/>
          <w:szCs w:val="12"/>
        </w:rPr>
        <w:t>т</w:t>
      </w:r>
      <w:proofErr w:type="gramEnd"/>
      <w:r w:rsidRPr="00241F0A">
        <w:rPr>
          <w:rFonts w:ascii="Times New Roman" w:eastAsia="Calibri" w:hAnsi="Times New Roman" w:cs="Times New Roman"/>
          <w:sz w:val="12"/>
          <w:szCs w:val="12"/>
        </w:rPr>
        <w:t>екущее значение целевого показателя (индикатора) с 1 по 13;</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r w:rsidRPr="00241F0A">
        <w:rPr>
          <w:rFonts w:ascii="Times New Roman" w:eastAsia="Calibri" w:hAnsi="Times New Roman" w:cs="Times New Roman"/>
          <w:sz w:val="12"/>
          <w:szCs w:val="12"/>
          <w:lang w:val="en-US"/>
        </w:rPr>
        <w:t>F</w:t>
      </w:r>
      <w:r w:rsidRPr="00241F0A">
        <w:rPr>
          <w:rFonts w:ascii="Times New Roman" w:eastAsia="Calibri" w:hAnsi="Times New Roman" w:cs="Times New Roman"/>
          <w:sz w:val="12"/>
          <w:szCs w:val="12"/>
        </w:rPr>
        <w:t xml:space="preserve"> план – плановая сумма финансирования Программы;</w:t>
      </w:r>
    </w:p>
    <w:p w:rsidR="00241F0A" w:rsidRPr="00241F0A" w:rsidRDefault="00241F0A" w:rsidP="00241F0A">
      <w:pPr>
        <w:tabs>
          <w:tab w:val="left" w:pos="284"/>
        </w:tabs>
        <w:spacing w:after="0" w:line="240" w:lineRule="auto"/>
        <w:jc w:val="both"/>
        <w:rPr>
          <w:rFonts w:ascii="Times New Roman" w:eastAsia="Calibri" w:hAnsi="Times New Roman" w:cs="Times New Roman"/>
          <w:sz w:val="12"/>
          <w:szCs w:val="12"/>
        </w:rPr>
      </w:pPr>
      <w:proofErr w:type="gramStart"/>
      <w:r w:rsidRPr="00241F0A">
        <w:rPr>
          <w:rFonts w:ascii="Times New Roman" w:eastAsia="Calibri" w:hAnsi="Times New Roman" w:cs="Times New Roman"/>
          <w:sz w:val="12"/>
          <w:szCs w:val="12"/>
          <w:lang w:val="en-US"/>
        </w:rPr>
        <w:t>F</w:t>
      </w:r>
      <w:r w:rsidRPr="00241F0A">
        <w:rPr>
          <w:rFonts w:ascii="Times New Roman" w:eastAsia="Calibri" w:hAnsi="Times New Roman" w:cs="Times New Roman"/>
          <w:sz w:val="12"/>
          <w:szCs w:val="12"/>
        </w:rPr>
        <w:t xml:space="preserve"> тек.</w:t>
      </w:r>
      <w:proofErr w:type="gramEnd"/>
      <w:r w:rsidRPr="00241F0A">
        <w:rPr>
          <w:rFonts w:ascii="Times New Roman" w:eastAsia="Calibri" w:hAnsi="Times New Roman" w:cs="Times New Roman"/>
          <w:sz w:val="12"/>
          <w:szCs w:val="12"/>
        </w:rPr>
        <w:t xml:space="preserve"> – сумма финансирования (расходов) Программы на текущую дату.</w:t>
      </w:r>
    </w:p>
    <w:p w:rsidR="00241F0A" w:rsidRPr="00241F0A" w:rsidRDefault="00241F0A" w:rsidP="002F50B0">
      <w:pPr>
        <w:tabs>
          <w:tab w:val="left" w:pos="284"/>
        </w:tabs>
        <w:spacing w:after="0" w:line="240" w:lineRule="auto"/>
        <w:ind w:firstLine="284"/>
        <w:jc w:val="both"/>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При значении комплексного показателя эффективности </w:t>
      </w:r>
      <w:r w:rsidRPr="00241F0A">
        <w:rPr>
          <w:rFonts w:ascii="Times New Roman" w:eastAsia="Calibri" w:hAnsi="Times New Roman" w:cs="Times New Roman"/>
          <w:sz w:val="12"/>
          <w:szCs w:val="12"/>
          <w:lang w:val="en-US"/>
        </w:rPr>
        <w:t>R</w:t>
      </w:r>
      <w:r w:rsidRPr="00241F0A">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Приложение № 1.</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к Муниципальной программе</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«Сохранение и реконструкция военно-</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мемориальных объектов на территории</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сельского поселения Захаркино</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муниципального района Сергиевский</w:t>
      </w:r>
    </w:p>
    <w:p w:rsidR="00241F0A" w:rsidRPr="00241F0A" w:rsidRDefault="00241F0A" w:rsidP="00241F0A">
      <w:pPr>
        <w:tabs>
          <w:tab w:val="left" w:pos="284"/>
        </w:tabs>
        <w:spacing w:after="0" w:line="240" w:lineRule="auto"/>
        <w:jc w:val="right"/>
        <w:rPr>
          <w:rFonts w:ascii="Times New Roman" w:eastAsia="Calibri" w:hAnsi="Times New Roman" w:cs="Times New Roman"/>
          <w:sz w:val="12"/>
          <w:szCs w:val="12"/>
        </w:rPr>
      </w:pPr>
      <w:r w:rsidRPr="00241F0A">
        <w:rPr>
          <w:rFonts w:ascii="Times New Roman" w:eastAsia="Calibri" w:hAnsi="Times New Roman" w:cs="Times New Roman"/>
          <w:sz w:val="12"/>
          <w:szCs w:val="12"/>
        </w:rPr>
        <w:t>Самарской области на 2015-2016 гг.»</w:t>
      </w:r>
    </w:p>
    <w:p w:rsidR="00241F0A" w:rsidRPr="00241F0A" w:rsidRDefault="00241F0A" w:rsidP="00241F0A">
      <w:pPr>
        <w:tabs>
          <w:tab w:val="left" w:pos="284"/>
        </w:tabs>
        <w:spacing w:after="0" w:line="240" w:lineRule="auto"/>
        <w:jc w:val="center"/>
        <w:rPr>
          <w:rFonts w:ascii="Times New Roman" w:eastAsia="Calibri" w:hAnsi="Times New Roman" w:cs="Times New Roman"/>
          <w:b/>
          <w:sz w:val="12"/>
          <w:szCs w:val="12"/>
        </w:rPr>
      </w:pPr>
      <w:r w:rsidRPr="00241F0A">
        <w:rPr>
          <w:rFonts w:ascii="Times New Roman" w:eastAsia="Calibri" w:hAnsi="Times New Roman" w:cs="Times New Roman"/>
          <w:b/>
          <w:sz w:val="12"/>
          <w:szCs w:val="12"/>
        </w:rPr>
        <w:t>ПЕРЕЧЕНЬ</w:t>
      </w:r>
    </w:p>
    <w:p w:rsidR="00241F0A" w:rsidRPr="00241F0A" w:rsidRDefault="00241F0A" w:rsidP="00241F0A">
      <w:pPr>
        <w:tabs>
          <w:tab w:val="left" w:pos="284"/>
        </w:tabs>
        <w:spacing w:after="0" w:line="240" w:lineRule="auto"/>
        <w:jc w:val="center"/>
        <w:rPr>
          <w:rFonts w:ascii="Times New Roman" w:eastAsia="Calibri" w:hAnsi="Times New Roman" w:cs="Times New Roman"/>
          <w:i/>
          <w:sz w:val="12"/>
          <w:szCs w:val="12"/>
        </w:rPr>
      </w:pPr>
      <w:r w:rsidRPr="00241F0A">
        <w:rPr>
          <w:rFonts w:ascii="Times New Roman" w:eastAsia="Calibri" w:hAnsi="Times New Roman" w:cs="Times New Roman"/>
          <w:b/>
          <w:sz w:val="12"/>
          <w:szCs w:val="12"/>
        </w:rPr>
        <w:t>программных мероприятий</w:t>
      </w:r>
    </w:p>
    <w:tbl>
      <w:tblPr>
        <w:tblW w:w="752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3685"/>
        <w:gridCol w:w="851"/>
        <w:gridCol w:w="708"/>
        <w:gridCol w:w="709"/>
        <w:gridCol w:w="1134"/>
      </w:tblGrid>
      <w:tr w:rsidR="00241F0A" w:rsidRPr="00241F0A" w:rsidTr="002F50B0">
        <w:tc>
          <w:tcPr>
            <w:tcW w:w="434" w:type="dxa"/>
          </w:tcPr>
          <w:p w:rsidR="00241F0A" w:rsidRPr="00241F0A" w:rsidRDefault="002F50B0" w:rsidP="002F50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241F0A" w:rsidRPr="00241F0A">
              <w:rPr>
                <w:rFonts w:ascii="Times New Roman" w:eastAsia="Calibri" w:hAnsi="Times New Roman" w:cs="Times New Roman"/>
                <w:sz w:val="12"/>
                <w:szCs w:val="12"/>
              </w:rPr>
              <w:t>п</w:t>
            </w:r>
            <w:proofErr w:type="gramEnd"/>
            <w:r w:rsidR="00241F0A" w:rsidRPr="00241F0A">
              <w:rPr>
                <w:rFonts w:ascii="Times New Roman" w:eastAsia="Calibri" w:hAnsi="Times New Roman" w:cs="Times New Roman"/>
                <w:sz w:val="12"/>
                <w:szCs w:val="12"/>
              </w:rPr>
              <w:t>/п</w:t>
            </w:r>
          </w:p>
        </w:tc>
        <w:tc>
          <w:tcPr>
            <w:tcW w:w="3685"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Наименование мероприятия</w:t>
            </w:r>
          </w:p>
        </w:tc>
        <w:tc>
          <w:tcPr>
            <w:tcW w:w="851"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Срок исполнения</w:t>
            </w:r>
          </w:p>
        </w:tc>
        <w:tc>
          <w:tcPr>
            <w:tcW w:w="708"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Исполнитель</w:t>
            </w:r>
          </w:p>
        </w:tc>
        <w:tc>
          <w:tcPr>
            <w:tcW w:w="709"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Финансирование</w:t>
            </w:r>
          </w:p>
        </w:tc>
        <w:tc>
          <w:tcPr>
            <w:tcW w:w="11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Источник финансирования</w:t>
            </w:r>
          </w:p>
        </w:tc>
      </w:tr>
      <w:tr w:rsidR="00241F0A" w:rsidRPr="00241F0A" w:rsidTr="002F50B0">
        <w:tc>
          <w:tcPr>
            <w:tcW w:w="4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1.</w:t>
            </w:r>
          </w:p>
        </w:tc>
        <w:tc>
          <w:tcPr>
            <w:tcW w:w="3685"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241F0A">
              <w:rPr>
                <w:rFonts w:ascii="Times New Roman" w:eastAsia="Calibri" w:hAnsi="Times New Roman" w:cs="Times New Roman"/>
                <w:sz w:val="12"/>
                <w:szCs w:val="12"/>
              </w:rPr>
              <w:t>с</w:t>
            </w:r>
            <w:proofErr w:type="gramStart"/>
            <w:r w:rsidRPr="00241F0A">
              <w:rPr>
                <w:rFonts w:ascii="Times New Roman" w:eastAsia="Calibri" w:hAnsi="Times New Roman" w:cs="Times New Roman"/>
                <w:sz w:val="12"/>
                <w:szCs w:val="12"/>
              </w:rPr>
              <w:t>.З</w:t>
            </w:r>
            <w:proofErr w:type="gramEnd"/>
            <w:r w:rsidRPr="00241F0A">
              <w:rPr>
                <w:rFonts w:ascii="Times New Roman" w:eastAsia="Calibri" w:hAnsi="Times New Roman" w:cs="Times New Roman"/>
                <w:sz w:val="12"/>
                <w:szCs w:val="12"/>
              </w:rPr>
              <w:t>ахаркино</w:t>
            </w:r>
            <w:proofErr w:type="spellEnd"/>
            <w:r w:rsidRPr="00241F0A">
              <w:rPr>
                <w:rFonts w:ascii="Times New Roman" w:eastAsia="Calibri" w:hAnsi="Times New Roman" w:cs="Times New Roman"/>
                <w:sz w:val="12"/>
                <w:szCs w:val="12"/>
              </w:rPr>
              <w:t>)</w:t>
            </w:r>
          </w:p>
        </w:tc>
        <w:tc>
          <w:tcPr>
            <w:tcW w:w="851"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241F0A">
                <w:rPr>
                  <w:rFonts w:ascii="Times New Roman" w:eastAsia="Calibri" w:hAnsi="Times New Roman" w:cs="Times New Roman"/>
                  <w:sz w:val="12"/>
                  <w:szCs w:val="12"/>
                </w:rPr>
                <w:t>2015 г</w:t>
              </w:r>
            </w:smartTag>
            <w:r w:rsidRPr="00241F0A">
              <w:rPr>
                <w:rFonts w:ascii="Times New Roman" w:eastAsia="Calibri" w:hAnsi="Times New Roman" w:cs="Times New Roman"/>
                <w:sz w:val="12"/>
                <w:szCs w:val="12"/>
              </w:rPr>
              <w:t>.</w:t>
            </w:r>
          </w:p>
        </w:tc>
        <w:tc>
          <w:tcPr>
            <w:tcW w:w="708"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709"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29, 29251 тыс.руб.</w:t>
            </w:r>
          </w:p>
        </w:tc>
        <w:tc>
          <w:tcPr>
            <w:tcW w:w="11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Местный бюджет</w:t>
            </w:r>
          </w:p>
        </w:tc>
      </w:tr>
      <w:tr w:rsidR="00241F0A" w:rsidRPr="00241F0A" w:rsidTr="002F50B0">
        <w:tc>
          <w:tcPr>
            <w:tcW w:w="4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2.</w:t>
            </w:r>
          </w:p>
        </w:tc>
        <w:tc>
          <w:tcPr>
            <w:tcW w:w="3685"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spellStart"/>
            <w:r w:rsidRPr="00241F0A">
              <w:rPr>
                <w:rFonts w:ascii="Times New Roman" w:eastAsia="Calibri" w:hAnsi="Times New Roman" w:cs="Times New Roman"/>
                <w:sz w:val="12"/>
                <w:szCs w:val="12"/>
              </w:rPr>
              <w:t>с</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идоровка</w:t>
            </w:r>
            <w:proofErr w:type="spellEnd"/>
            <w:r w:rsidRPr="00241F0A">
              <w:rPr>
                <w:rFonts w:ascii="Times New Roman" w:eastAsia="Calibri" w:hAnsi="Times New Roman" w:cs="Times New Roman"/>
                <w:sz w:val="12"/>
                <w:szCs w:val="12"/>
              </w:rPr>
              <w:t>)</w:t>
            </w:r>
          </w:p>
        </w:tc>
        <w:tc>
          <w:tcPr>
            <w:tcW w:w="851"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241F0A">
                <w:rPr>
                  <w:rFonts w:ascii="Times New Roman" w:eastAsia="Calibri" w:hAnsi="Times New Roman" w:cs="Times New Roman"/>
                  <w:sz w:val="12"/>
                  <w:szCs w:val="12"/>
                </w:rPr>
                <w:t>2015 г</w:t>
              </w:r>
            </w:smartTag>
            <w:r w:rsidRPr="00241F0A">
              <w:rPr>
                <w:rFonts w:ascii="Times New Roman" w:eastAsia="Calibri" w:hAnsi="Times New Roman" w:cs="Times New Roman"/>
                <w:sz w:val="12"/>
                <w:szCs w:val="12"/>
              </w:rPr>
              <w:t>.</w:t>
            </w:r>
          </w:p>
        </w:tc>
        <w:tc>
          <w:tcPr>
            <w:tcW w:w="708"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 xml:space="preserve">Администрация </w:t>
            </w:r>
          </w:p>
        </w:tc>
        <w:tc>
          <w:tcPr>
            <w:tcW w:w="709"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8, 37937 тыс.руб.</w:t>
            </w:r>
          </w:p>
        </w:tc>
        <w:tc>
          <w:tcPr>
            <w:tcW w:w="11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Местный бюджет</w:t>
            </w:r>
          </w:p>
        </w:tc>
      </w:tr>
      <w:tr w:rsidR="00241F0A" w:rsidRPr="00241F0A" w:rsidTr="002F50B0">
        <w:tc>
          <w:tcPr>
            <w:tcW w:w="4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3.</w:t>
            </w:r>
          </w:p>
        </w:tc>
        <w:tc>
          <w:tcPr>
            <w:tcW w:w="3685"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Ремонт и благоустройство Обелиска участникам Великой Отечественной войны (</w:t>
            </w:r>
            <w:proofErr w:type="gramStart"/>
            <w:r w:rsidRPr="00241F0A">
              <w:rPr>
                <w:rFonts w:ascii="Times New Roman" w:eastAsia="Calibri" w:hAnsi="Times New Roman" w:cs="Times New Roman"/>
                <w:sz w:val="12"/>
                <w:szCs w:val="12"/>
              </w:rPr>
              <w:t>с</w:t>
            </w:r>
            <w:proofErr w:type="gramEnd"/>
            <w:r w:rsidRPr="00241F0A">
              <w:rPr>
                <w:rFonts w:ascii="Times New Roman" w:eastAsia="Calibri" w:hAnsi="Times New Roman" w:cs="Times New Roman"/>
                <w:sz w:val="12"/>
                <w:szCs w:val="12"/>
              </w:rPr>
              <w:t xml:space="preserve">. Нижняя </w:t>
            </w:r>
            <w:proofErr w:type="spellStart"/>
            <w:r w:rsidRPr="00241F0A">
              <w:rPr>
                <w:rFonts w:ascii="Times New Roman" w:eastAsia="Calibri" w:hAnsi="Times New Roman" w:cs="Times New Roman"/>
                <w:sz w:val="12"/>
                <w:szCs w:val="12"/>
              </w:rPr>
              <w:t>Козловка</w:t>
            </w:r>
            <w:proofErr w:type="spellEnd"/>
            <w:r w:rsidRPr="00241F0A">
              <w:rPr>
                <w:rFonts w:ascii="Times New Roman" w:eastAsia="Calibri" w:hAnsi="Times New Roman" w:cs="Times New Roman"/>
                <w:sz w:val="12"/>
                <w:szCs w:val="12"/>
              </w:rPr>
              <w:t>)</w:t>
            </w:r>
          </w:p>
        </w:tc>
        <w:tc>
          <w:tcPr>
            <w:tcW w:w="851"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241F0A">
                <w:rPr>
                  <w:rFonts w:ascii="Times New Roman" w:eastAsia="Calibri" w:hAnsi="Times New Roman" w:cs="Times New Roman"/>
                  <w:sz w:val="12"/>
                  <w:szCs w:val="12"/>
                </w:rPr>
                <w:t>2015 г</w:t>
              </w:r>
            </w:smartTag>
            <w:r w:rsidRPr="00241F0A">
              <w:rPr>
                <w:rFonts w:ascii="Times New Roman" w:eastAsia="Calibri" w:hAnsi="Times New Roman" w:cs="Times New Roman"/>
                <w:sz w:val="12"/>
                <w:szCs w:val="12"/>
              </w:rPr>
              <w:t>.</w:t>
            </w:r>
          </w:p>
        </w:tc>
        <w:tc>
          <w:tcPr>
            <w:tcW w:w="708"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709"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50, 18350 тыс.руб.</w:t>
            </w:r>
          </w:p>
        </w:tc>
        <w:tc>
          <w:tcPr>
            <w:tcW w:w="11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Местный бюджет</w:t>
            </w:r>
          </w:p>
        </w:tc>
      </w:tr>
      <w:tr w:rsidR="00241F0A" w:rsidRPr="00241F0A" w:rsidTr="002F50B0">
        <w:tc>
          <w:tcPr>
            <w:tcW w:w="4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4.</w:t>
            </w:r>
          </w:p>
        </w:tc>
        <w:tc>
          <w:tcPr>
            <w:tcW w:w="3685"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241F0A">
                <w:rPr>
                  <w:rFonts w:ascii="Times New Roman" w:eastAsia="Calibri" w:hAnsi="Times New Roman" w:cs="Times New Roman"/>
                  <w:sz w:val="12"/>
                  <w:szCs w:val="12"/>
                </w:rPr>
                <w:t>2016 г</w:t>
              </w:r>
            </w:smartTag>
            <w:r w:rsidRPr="00241F0A">
              <w:rPr>
                <w:rFonts w:ascii="Times New Roman" w:eastAsia="Calibri" w:hAnsi="Times New Roman" w:cs="Times New Roman"/>
                <w:sz w:val="12"/>
                <w:szCs w:val="12"/>
              </w:rPr>
              <w:t>.</w:t>
            </w:r>
          </w:p>
        </w:tc>
        <w:tc>
          <w:tcPr>
            <w:tcW w:w="708"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Администрация</w:t>
            </w:r>
          </w:p>
        </w:tc>
        <w:tc>
          <w:tcPr>
            <w:tcW w:w="709"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Сумма уточняется</w:t>
            </w:r>
          </w:p>
        </w:tc>
        <w:tc>
          <w:tcPr>
            <w:tcW w:w="1134" w:type="dxa"/>
          </w:tcPr>
          <w:p w:rsidR="00241F0A" w:rsidRPr="00241F0A" w:rsidRDefault="00241F0A" w:rsidP="002F50B0">
            <w:pPr>
              <w:tabs>
                <w:tab w:val="left" w:pos="284"/>
              </w:tabs>
              <w:spacing w:after="0" w:line="240" w:lineRule="auto"/>
              <w:rPr>
                <w:rFonts w:ascii="Times New Roman" w:eastAsia="Calibri" w:hAnsi="Times New Roman" w:cs="Times New Roman"/>
                <w:sz w:val="12"/>
                <w:szCs w:val="12"/>
              </w:rPr>
            </w:pPr>
            <w:r w:rsidRPr="00241F0A">
              <w:rPr>
                <w:rFonts w:ascii="Times New Roman" w:eastAsia="Calibri" w:hAnsi="Times New Roman" w:cs="Times New Roman"/>
                <w:sz w:val="12"/>
                <w:szCs w:val="12"/>
              </w:rPr>
              <w:t>Местный бюджет</w:t>
            </w:r>
          </w:p>
        </w:tc>
      </w:tr>
    </w:tbl>
    <w:p w:rsidR="00F920E2" w:rsidRPr="00F920E2" w:rsidRDefault="00F920E2" w:rsidP="00F920E2">
      <w:pPr>
        <w:tabs>
          <w:tab w:val="left" w:pos="284"/>
        </w:tabs>
        <w:spacing w:after="0" w:line="240" w:lineRule="auto"/>
        <w:jc w:val="both"/>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lastRenderedPageBreak/>
        <w:t>АДМИНИСТРАЦИЯ</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МУНИЦИПАЛЬНОГО РАЙОНА СЕРГИЕВСКИЙ</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САМАРСКОЙ ОБЛАСТИ</w:t>
      </w: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r w:rsidRPr="00716D9A">
        <w:rPr>
          <w:rFonts w:ascii="Times New Roman" w:eastAsia="Calibri" w:hAnsi="Times New Roman" w:cs="Times New Roman"/>
          <w:sz w:val="12"/>
          <w:szCs w:val="12"/>
        </w:rPr>
        <w:t>ПОСТАНОВЛЕНИЕ</w:t>
      </w: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r w:rsidRPr="00716D9A">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29</w:t>
      </w:r>
    </w:p>
    <w:p w:rsid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716D9A">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716D9A">
        <w:rPr>
          <w:rFonts w:ascii="Times New Roman" w:eastAsia="Calibri" w:hAnsi="Times New Roman" w:cs="Times New Roman"/>
          <w:b/>
          <w:sz w:val="12"/>
          <w:szCs w:val="12"/>
        </w:rPr>
        <w:t xml:space="preserve">военно-мемориальных объектов на территории </w:t>
      </w:r>
    </w:p>
    <w:p w:rsidR="00716D9A" w:rsidRPr="00716D9A" w:rsidRDefault="00716D9A" w:rsidP="00716D9A">
      <w:pPr>
        <w:tabs>
          <w:tab w:val="left" w:pos="284"/>
        </w:tabs>
        <w:spacing w:after="0" w:line="240" w:lineRule="auto"/>
        <w:jc w:val="center"/>
        <w:rPr>
          <w:rFonts w:ascii="Times New Roman" w:eastAsia="Calibri" w:hAnsi="Times New Roman" w:cs="Times New Roman"/>
          <w:b/>
          <w:sz w:val="12"/>
          <w:szCs w:val="12"/>
        </w:rPr>
      </w:pPr>
      <w:r w:rsidRPr="00716D9A">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2015-2016 гг.»</w:t>
      </w:r>
    </w:p>
    <w:p w:rsidR="00716D9A" w:rsidRPr="00716D9A" w:rsidRDefault="00716D9A" w:rsidP="00716D9A">
      <w:pPr>
        <w:tabs>
          <w:tab w:val="left" w:pos="284"/>
        </w:tabs>
        <w:spacing w:after="0" w:line="240" w:lineRule="auto"/>
        <w:jc w:val="center"/>
        <w:rPr>
          <w:rFonts w:ascii="Times New Roman" w:eastAsia="Calibri" w:hAnsi="Times New Roman" w:cs="Times New Roman"/>
          <w:sz w:val="12"/>
          <w:szCs w:val="12"/>
        </w:rPr>
      </w:pP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sidRPr="00716D9A">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716D9A">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Кармало-Аделяково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Кармало-Аделяково муниципального района Сергиевский</w:t>
      </w:r>
      <w:proofErr w:type="gramEnd"/>
      <w:r w:rsidRPr="00716D9A">
        <w:rPr>
          <w:rFonts w:ascii="Times New Roman" w:eastAsia="Calibri" w:hAnsi="Times New Roman" w:cs="Times New Roman"/>
          <w:sz w:val="12"/>
          <w:szCs w:val="12"/>
        </w:rPr>
        <w:t xml:space="preserve"> Самарской области, Администрация сельского поселения Кармало-Аделяково муниципального района Сергиевский Самарской области </w:t>
      </w:r>
    </w:p>
    <w:p w:rsidR="00716D9A" w:rsidRDefault="00716D9A" w:rsidP="00716D9A">
      <w:pPr>
        <w:tabs>
          <w:tab w:val="left" w:pos="284"/>
        </w:tabs>
        <w:spacing w:after="0" w:line="240" w:lineRule="auto"/>
        <w:ind w:firstLine="284"/>
        <w:jc w:val="both"/>
        <w:rPr>
          <w:rFonts w:ascii="Times New Roman" w:eastAsia="Calibri" w:hAnsi="Times New Roman" w:cs="Times New Roman"/>
          <w:b/>
          <w:sz w:val="12"/>
          <w:szCs w:val="12"/>
        </w:rPr>
      </w:pPr>
      <w:r w:rsidRPr="00716D9A">
        <w:rPr>
          <w:rFonts w:ascii="Times New Roman" w:eastAsia="Calibri" w:hAnsi="Times New Roman" w:cs="Times New Roman"/>
          <w:b/>
          <w:sz w:val="12"/>
          <w:szCs w:val="12"/>
        </w:rPr>
        <w:t>ПОСТАНОВЛЯЕТ:</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b/>
          <w:sz w:val="12"/>
          <w:szCs w:val="12"/>
        </w:rPr>
      </w:pP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6D9A">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Кармало-Аделяково муниципального района Сергиевский Самарской области на 2015-2016 гг.».</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16D9A">
        <w:rPr>
          <w:rFonts w:ascii="Times New Roman" w:eastAsia="Calibri" w:hAnsi="Times New Roman" w:cs="Times New Roman"/>
          <w:sz w:val="12"/>
          <w:szCs w:val="12"/>
        </w:rPr>
        <w:t>Установить, что расходные обязательства сельского поселения Кармало-Аделяково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16D9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0" w:history="1">
        <w:r w:rsidRPr="00716D9A">
          <w:rPr>
            <w:rStyle w:val="ac"/>
            <w:rFonts w:ascii="Times New Roman" w:eastAsia="Calibri" w:hAnsi="Times New Roman" w:cs="Times New Roman"/>
            <w:sz w:val="12"/>
            <w:szCs w:val="12"/>
          </w:rPr>
          <w:t>http://www.sergievsk.ru/</w:t>
        </w:r>
      </w:hyperlink>
    </w:p>
    <w:p w:rsidR="00716D9A" w:rsidRPr="00716D9A" w:rsidRDefault="00716D9A" w:rsidP="00716D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16D9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Глава сельского поселения Кармало-Аделяково</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муниципального района Сергиевский</w:t>
      </w:r>
    </w:p>
    <w:p w:rsidR="00716D9A" w:rsidRPr="00716D9A" w:rsidRDefault="00716D9A" w:rsidP="00716D9A">
      <w:pPr>
        <w:tabs>
          <w:tab w:val="left" w:pos="284"/>
        </w:tabs>
        <w:spacing w:after="0" w:line="240" w:lineRule="auto"/>
        <w:jc w:val="right"/>
        <w:rPr>
          <w:rFonts w:ascii="Times New Roman" w:eastAsia="Calibri" w:hAnsi="Times New Roman" w:cs="Times New Roman"/>
          <w:sz w:val="12"/>
          <w:szCs w:val="12"/>
        </w:rPr>
      </w:pPr>
      <w:r w:rsidRPr="00716D9A">
        <w:rPr>
          <w:rFonts w:ascii="Times New Roman" w:eastAsia="Calibri" w:hAnsi="Times New Roman" w:cs="Times New Roman"/>
          <w:sz w:val="12"/>
          <w:szCs w:val="12"/>
        </w:rPr>
        <w:t>О.М. Карягин</w:t>
      </w:r>
    </w:p>
    <w:p w:rsidR="00A6358F" w:rsidRDefault="00A6358F" w:rsidP="00A6358F">
      <w:pPr>
        <w:tabs>
          <w:tab w:val="left" w:pos="284"/>
        </w:tabs>
        <w:spacing w:after="0" w:line="240" w:lineRule="auto"/>
        <w:jc w:val="right"/>
        <w:rPr>
          <w:rFonts w:ascii="Times New Roman" w:eastAsia="Calibri" w:hAnsi="Times New Roman" w:cs="Times New Roman"/>
          <w:i/>
          <w:sz w:val="12"/>
          <w:szCs w:val="12"/>
        </w:rPr>
      </w:pPr>
    </w:p>
    <w:p w:rsidR="00A6358F" w:rsidRPr="00A6358F" w:rsidRDefault="00A6358F" w:rsidP="00A6358F">
      <w:pPr>
        <w:tabs>
          <w:tab w:val="left" w:pos="284"/>
        </w:tabs>
        <w:spacing w:after="0" w:line="240" w:lineRule="auto"/>
        <w:jc w:val="right"/>
        <w:rPr>
          <w:rFonts w:ascii="Times New Roman" w:eastAsia="Calibri" w:hAnsi="Times New Roman" w:cs="Times New Roman"/>
          <w:i/>
          <w:sz w:val="12"/>
          <w:szCs w:val="12"/>
        </w:rPr>
      </w:pPr>
      <w:r w:rsidRPr="00A6358F">
        <w:rPr>
          <w:rFonts w:ascii="Times New Roman" w:eastAsia="Calibri" w:hAnsi="Times New Roman" w:cs="Times New Roman"/>
          <w:i/>
          <w:sz w:val="12"/>
          <w:szCs w:val="12"/>
        </w:rPr>
        <w:t>Приложение№1</w:t>
      </w:r>
    </w:p>
    <w:p w:rsidR="00A6358F" w:rsidRPr="00A6358F" w:rsidRDefault="00A6358F" w:rsidP="00A6358F">
      <w:pPr>
        <w:tabs>
          <w:tab w:val="left" w:pos="284"/>
        </w:tabs>
        <w:spacing w:after="0" w:line="240" w:lineRule="auto"/>
        <w:jc w:val="right"/>
        <w:rPr>
          <w:rFonts w:ascii="Times New Roman" w:eastAsia="Calibri" w:hAnsi="Times New Roman" w:cs="Times New Roman"/>
          <w:i/>
          <w:sz w:val="12"/>
          <w:szCs w:val="12"/>
        </w:rPr>
      </w:pPr>
      <w:r w:rsidRPr="00A6358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A6358F" w:rsidRPr="00A6358F" w:rsidRDefault="00A6358F" w:rsidP="00A6358F">
      <w:pPr>
        <w:tabs>
          <w:tab w:val="left" w:pos="284"/>
        </w:tabs>
        <w:spacing w:after="0" w:line="240" w:lineRule="auto"/>
        <w:jc w:val="right"/>
        <w:rPr>
          <w:rFonts w:ascii="Times New Roman" w:eastAsia="Calibri" w:hAnsi="Times New Roman" w:cs="Times New Roman"/>
          <w:i/>
          <w:sz w:val="12"/>
          <w:szCs w:val="12"/>
        </w:rPr>
      </w:pPr>
      <w:r w:rsidRPr="00A6358F">
        <w:rPr>
          <w:rFonts w:ascii="Times New Roman" w:eastAsia="Calibri" w:hAnsi="Times New Roman" w:cs="Times New Roman"/>
          <w:i/>
          <w:sz w:val="12"/>
          <w:szCs w:val="12"/>
        </w:rPr>
        <w:t>муниципального района Сергиевский Самарской области</w:t>
      </w:r>
    </w:p>
    <w:p w:rsidR="00A6358F" w:rsidRPr="00A6358F" w:rsidRDefault="00A6358F" w:rsidP="00A6358F">
      <w:pPr>
        <w:tabs>
          <w:tab w:val="left" w:pos="284"/>
        </w:tabs>
        <w:spacing w:after="0" w:line="240" w:lineRule="auto"/>
        <w:jc w:val="right"/>
        <w:rPr>
          <w:rFonts w:ascii="Times New Roman" w:eastAsia="Calibri" w:hAnsi="Times New Roman" w:cs="Times New Roman"/>
          <w:sz w:val="12"/>
          <w:szCs w:val="12"/>
        </w:rPr>
      </w:pPr>
      <w:r w:rsidRPr="00A6358F">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A6358F">
        <w:rPr>
          <w:rFonts w:ascii="Times New Roman" w:eastAsia="Calibri" w:hAnsi="Times New Roman" w:cs="Times New Roman"/>
          <w:i/>
          <w:sz w:val="12"/>
          <w:szCs w:val="12"/>
        </w:rPr>
        <w:t xml:space="preserve"> от “19”декабря 2014 г.</w:t>
      </w:r>
    </w:p>
    <w:p w:rsidR="00E025DF" w:rsidRPr="00E025DF" w:rsidRDefault="00E025DF" w:rsidP="00E025DF">
      <w:pPr>
        <w:tabs>
          <w:tab w:val="left" w:pos="284"/>
        </w:tabs>
        <w:spacing w:after="0" w:line="240" w:lineRule="auto"/>
        <w:jc w:val="center"/>
        <w:rPr>
          <w:rFonts w:ascii="Times New Roman" w:eastAsia="Calibri" w:hAnsi="Times New Roman" w:cs="Times New Roman"/>
          <w:b/>
          <w:sz w:val="12"/>
          <w:szCs w:val="12"/>
        </w:rPr>
      </w:pPr>
      <w:r w:rsidRPr="00E025DF">
        <w:rPr>
          <w:rFonts w:ascii="Times New Roman" w:eastAsia="Calibri" w:hAnsi="Times New Roman" w:cs="Times New Roman"/>
          <w:b/>
          <w:sz w:val="12"/>
          <w:szCs w:val="12"/>
        </w:rPr>
        <w:t>МУНИЦИПАЛЬНАЯ ПРОГРАММА</w:t>
      </w:r>
    </w:p>
    <w:p w:rsidR="00E025DF" w:rsidRPr="00E025DF" w:rsidRDefault="00E025DF" w:rsidP="00E025DF">
      <w:pPr>
        <w:tabs>
          <w:tab w:val="left" w:pos="284"/>
        </w:tabs>
        <w:spacing w:after="0" w:line="240" w:lineRule="auto"/>
        <w:jc w:val="center"/>
        <w:rPr>
          <w:rFonts w:ascii="Times New Roman" w:eastAsia="Calibri" w:hAnsi="Times New Roman" w:cs="Times New Roman"/>
          <w:b/>
          <w:bCs/>
          <w:sz w:val="12"/>
          <w:szCs w:val="12"/>
        </w:rPr>
      </w:pPr>
      <w:r w:rsidRPr="00E025DF">
        <w:rPr>
          <w:rFonts w:ascii="Times New Roman" w:eastAsia="Calibri" w:hAnsi="Times New Roman" w:cs="Times New Roman"/>
          <w:b/>
          <w:bCs/>
          <w:sz w:val="12"/>
          <w:szCs w:val="12"/>
        </w:rPr>
        <w:t>«Сохранение и реконструкция военно-мемориальных объектов на территории сельского поселения Кармало-Аделяково муниципального района Сергиевский Самарской области на 2015-2016 годы»</w:t>
      </w:r>
    </w:p>
    <w:p w:rsidR="00E025DF" w:rsidRPr="00E025DF" w:rsidRDefault="00E025DF" w:rsidP="00E025DF">
      <w:pPr>
        <w:tabs>
          <w:tab w:val="left" w:pos="284"/>
        </w:tabs>
        <w:spacing w:after="0" w:line="240" w:lineRule="auto"/>
        <w:jc w:val="center"/>
        <w:rPr>
          <w:rFonts w:ascii="Times New Roman" w:eastAsia="Calibri" w:hAnsi="Times New Roman" w:cs="Times New Roman"/>
          <w:bCs/>
          <w:sz w:val="12"/>
          <w:szCs w:val="12"/>
        </w:rPr>
      </w:pPr>
      <w:r w:rsidRPr="00E025DF">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b/>
                <w:sz w:val="12"/>
                <w:szCs w:val="12"/>
              </w:rPr>
            </w:pPr>
            <w:r w:rsidRPr="00E025DF">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E025DF">
              <w:rPr>
                <w:rFonts w:ascii="Times New Roman" w:eastAsia="Calibri" w:hAnsi="Times New Roman" w:cs="Times New Roman"/>
                <w:bCs/>
                <w:sz w:val="12"/>
                <w:szCs w:val="12"/>
              </w:rPr>
              <w:t xml:space="preserve">на территории </w:t>
            </w:r>
            <w:r w:rsidRPr="00E025DF">
              <w:rPr>
                <w:rFonts w:ascii="Times New Roman" w:eastAsia="Calibri" w:hAnsi="Times New Roman" w:cs="Times New Roman"/>
                <w:sz w:val="12"/>
                <w:szCs w:val="12"/>
              </w:rPr>
              <w:t>сельского поселения Кармало-Аделяково</w:t>
            </w:r>
            <w:r w:rsidRPr="00E025DF">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sidRPr="00E025DF">
              <w:rPr>
                <w:rFonts w:ascii="Times New Roman" w:eastAsia="Calibri" w:hAnsi="Times New Roman" w:cs="Times New Roman"/>
                <w:sz w:val="12"/>
                <w:szCs w:val="12"/>
              </w:rPr>
              <w:t xml:space="preserve"> (далее - Программа)</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Администрация </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Администрация </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Кармало-Аделяково муниципального района Сергиевский Самарской области (далее – поселение)</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(до принятия бюджета)</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1этап: 2015 год</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2 этап: 2016 год</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ремонт и благоустройство двух мемориальных сооружений, увековечивающего память погибших при защите Отечества;</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E025DF">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Финансирование Программы осуществляется за счёт средств местного бюджета – сумма уточняется:</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на 2015 год: сумма уточняется</w:t>
            </w:r>
          </w:p>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на 2016 год: сумма уточняется</w:t>
            </w:r>
          </w:p>
        </w:tc>
      </w:tr>
      <w:tr w:rsidR="00E025DF" w:rsidRPr="00E025DF" w:rsidTr="002F50B0">
        <w:trPr>
          <w:trHeight w:val="20"/>
        </w:trPr>
        <w:tc>
          <w:tcPr>
            <w:tcW w:w="1843"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iCs/>
                <w:sz w:val="12"/>
                <w:szCs w:val="12"/>
              </w:rPr>
            </w:pPr>
            <w:r w:rsidRPr="00E025DF">
              <w:rPr>
                <w:rFonts w:ascii="Times New Roman" w:eastAsia="Calibri" w:hAnsi="Times New Roman" w:cs="Times New Roman"/>
                <w:iCs/>
                <w:sz w:val="12"/>
                <w:szCs w:val="12"/>
              </w:rPr>
              <w:t xml:space="preserve">Система организации </w:t>
            </w:r>
            <w:proofErr w:type="gramStart"/>
            <w:r w:rsidRPr="00E025DF">
              <w:rPr>
                <w:rFonts w:ascii="Times New Roman" w:eastAsia="Calibri" w:hAnsi="Times New Roman" w:cs="Times New Roman"/>
                <w:iCs/>
                <w:sz w:val="12"/>
                <w:szCs w:val="12"/>
              </w:rPr>
              <w:t>контроля за</w:t>
            </w:r>
            <w:proofErr w:type="gramEnd"/>
            <w:r w:rsidRPr="00E025DF">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Общее руководство и </w:t>
            </w:r>
            <w:proofErr w:type="gramStart"/>
            <w:r w:rsidRPr="00E025DF">
              <w:rPr>
                <w:rFonts w:ascii="Times New Roman" w:eastAsia="Calibri" w:hAnsi="Times New Roman" w:cs="Times New Roman"/>
                <w:sz w:val="12"/>
                <w:szCs w:val="12"/>
              </w:rPr>
              <w:t>контроль за</w:t>
            </w:r>
            <w:proofErr w:type="gramEnd"/>
            <w:r w:rsidRPr="00E025DF">
              <w:rPr>
                <w:rFonts w:ascii="Times New Roman" w:eastAsia="Calibri" w:hAnsi="Times New Roman" w:cs="Times New Roman"/>
                <w:sz w:val="12"/>
                <w:szCs w:val="12"/>
              </w:rPr>
              <w:t xml:space="preserve"> ходом реализации Программы осуществляет Администрация </w:t>
            </w:r>
          </w:p>
        </w:tc>
      </w:tr>
    </w:tbl>
    <w:p w:rsidR="00E025DF" w:rsidRPr="00E025DF" w:rsidRDefault="00E025DF" w:rsidP="00E025DF">
      <w:pPr>
        <w:tabs>
          <w:tab w:val="left" w:pos="284"/>
        </w:tabs>
        <w:spacing w:after="0" w:line="240" w:lineRule="auto"/>
        <w:jc w:val="center"/>
        <w:rPr>
          <w:rFonts w:ascii="Times New Roman" w:eastAsia="Calibri" w:hAnsi="Times New Roman" w:cs="Times New Roman"/>
          <w:b/>
          <w:sz w:val="12"/>
          <w:szCs w:val="12"/>
        </w:rPr>
      </w:pPr>
      <w:r w:rsidRPr="00E025DF">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lastRenderedPageBreak/>
        <w:t xml:space="preserve">Разгром гитлеровской Германии и её союзников в Европе </w:t>
      </w:r>
      <w:proofErr w:type="gramStart"/>
      <w:r w:rsidRPr="00E025DF">
        <w:rPr>
          <w:rFonts w:ascii="Times New Roman" w:eastAsia="Calibri" w:hAnsi="Times New Roman" w:cs="Times New Roman"/>
          <w:sz w:val="12"/>
          <w:szCs w:val="12"/>
        </w:rPr>
        <w:t>был</w:t>
      </w:r>
      <w:proofErr w:type="gramEnd"/>
      <w:r w:rsidRPr="00E025DF">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чрезвычайно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Имена погибших увековечены в мемориальных объектах поселения муниципального района Сергиевский Самарской области. В настоящее время на территории поселения находится 2 мемориальных сооружения (объекта), увековечивающих память погибших при защите Отечества. Все они состоят  на балансе поселения и требуют текущего ремонта и благоустройства территории. </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E025DF" w:rsidRPr="00C30D1D"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E025DF">
        <w:rPr>
          <w:rFonts w:ascii="Times New Roman" w:eastAsia="Calibri" w:hAnsi="Times New Roman" w:cs="Times New Roman"/>
          <w:sz w:val="12"/>
          <w:szCs w:val="12"/>
        </w:rPr>
        <w:t>Обелиск  (с. К</w:t>
      </w:r>
      <w:r w:rsidR="002F50B0">
        <w:rPr>
          <w:rFonts w:ascii="Times New Roman" w:eastAsia="Calibri" w:hAnsi="Times New Roman" w:cs="Times New Roman"/>
          <w:sz w:val="12"/>
          <w:szCs w:val="12"/>
        </w:rPr>
        <w:t>армало-Аделяково);</w:t>
      </w:r>
      <w:r w:rsidR="002F50B0">
        <w:rPr>
          <w:rFonts w:ascii="Times New Roman" w:eastAsia="Calibri" w:hAnsi="Times New Roman" w:cs="Times New Roman"/>
          <w:sz w:val="12"/>
          <w:szCs w:val="12"/>
        </w:rPr>
        <w:tab/>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Обелиск (</w:t>
      </w:r>
      <w:proofErr w:type="gramStart"/>
      <w:r w:rsidRPr="00E025DF">
        <w:rPr>
          <w:rFonts w:ascii="Times New Roman" w:eastAsia="Calibri" w:hAnsi="Times New Roman" w:cs="Times New Roman"/>
          <w:sz w:val="12"/>
          <w:szCs w:val="12"/>
        </w:rPr>
        <w:t>с</w:t>
      </w:r>
      <w:proofErr w:type="gramEnd"/>
      <w:r w:rsidRPr="00E025DF">
        <w:rPr>
          <w:rFonts w:ascii="Times New Roman" w:eastAsia="Calibri" w:hAnsi="Times New Roman" w:cs="Times New Roman"/>
          <w:sz w:val="12"/>
          <w:szCs w:val="12"/>
        </w:rPr>
        <w:t xml:space="preserve">. Старое </w:t>
      </w:r>
      <w:proofErr w:type="spellStart"/>
      <w:r w:rsidRPr="00E025DF">
        <w:rPr>
          <w:rFonts w:ascii="Times New Roman" w:eastAsia="Calibri" w:hAnsi="Times New Roman" w:cs="Times New Roman"/>
          <w:sz w:val="12"/>
          <w:szCs w:val="12"/>
        </w:rPr>
        <w:t>Якушкино</w:t>
      </w:r>
      <w:proofErr w:type="spellEnd"/>
      <w:r w:rsidRPr="00E025DF">
        <w:rPr>
          <w:rFonts w:ascii="Times New Roman" w:eastAsia="Calibri" w:hAnsi="Times New Roman" w:cs="Times New Roman"/>
          <w:sz w:val="12"/>
          <w:szCs w:val="12"/>
        </w:rPr>
        <w:t>),</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b/>
          <w:sz w:val="12"/>
          <w:szCs w:val="12"/>
        </w:rPr>
      </w:pPr>
      <w:r w:rsidRPr="00E025DF">
        <w:rPr>
          <w:rFonts w:ascii="Times New Roman" w:eastAsia="Calibri" w:hAnsi="Times New Roman" w:cs="Times New Roman"/>
          <w:b/>
          <w:sz w:val="12"/>
          <w:szCs w:val="12"/>
        </w:rPr>
        <w:t xml:space="preserve"> </w:t>
      </w:r>
      <w:r w:rsidRPr="00E025DF">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E025DF" w:rsidRPr="00E025DF" w:rsidRDefault="00E025DF" w:rsidP="00E025DF">
      <w:pPr>
        <w:tabs>
          <w:tab w:val="left" w:pos="284"/>
        </w:tabs>
        <w:spacing w:after="0" w:line="240" w:lineRule="auto"/>
        <w:jc w:val="center"/>
        <w:rPr>
          <w:rFonts w:ascii="Times New Roman" w:eastAsia="Calibri" w:hAnsi="Times New Roman" w:cs="Times New Roman"/>
          <w:b/>
          <w:sz w:val="12"/>
          <w:szCs w:val="12"/>
        </w:rPr>
      </w:pPr>
      <w:r w:rsidRPr="00E025DF">
        <w:rPr>
          <w:rFonts w:ascii="Times New Roman" w:eastAsia="Calibri" w:hAnsi="Times New Roman" w:cs="Times New Roman"/>
          <w:b/>
          <w:sz w:val="12"/>
          <w:szCs w:val="12"/>
        </w:rPr>
        <w:t>2. Цель и задачи Программы. Сроки и этапы реализации Программы.</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Целью</w:t>
      </w:r>
      <w:r w:rsidRPr="00E025DF">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  </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bCs/>
          <w:sz w:val="12"/>
          <w:szCs w:val="12"/>
        </w:rPr>
      </w:pPr>
      <w:r w:rsidRPr="00E025DF">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C30D1D">
        <w:rPr>
          <w:rFonts w:ascii="Times New Roman" w:eastAsia="Calibri" w:hAnsi="Times New Roman" w:cs="Times New Roman"/>
          <w:bCs/>
          <w:sz w:val="12"/>
          <w:szCs w:val="12"/>
        </w:rPr>
        <w:t>задач</w:t>
      </w:r>
      <w:r w:rsidRPr="00E025DF">
        <w:rPr>
          <w:rFonts w:ascii="Times New Roman" w:eastAsia="Calibri" w:hAnsi="Times New Roman" w:cs="Times New Roman"/>
          <w:bCs/>
          <w:sz w:val="12"/>
          <w:szCs w:val="12"/>
        </w:rPr>
        <w:t>:</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E025DF">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E025DF" w:rsidRPr="00C30D1D"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Сроки и этапы реализации Программы:</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1 этап - 2015 год:</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ремонт и благоустройство Обелиска (с. Кармало-Аделяково);</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ремонт и благоустройство Обелиска (</w:t>
      </w:r>
      <w:proofErr w:type="gramStart"/>
      <w:r w:rsidRPr="00E025DF">
        <w:rPr>
          <w:rFonts w:ascii="Times New Roman" w:eastAsia="Calibri" w:hAnsi="Times New Roman" w:cs="Times New Roman"/>
          <w:sz w:val="12"/>
          <w:szCs w:val="12"/>
        </w:rPr>
        <w:t>с</w:t>
      </w:r>
      <w:proofErr w:type="gramEnd"/>
      <w:r w:rsidRPr="00E025DF">
        <w:rPr>
          <w:rFonts w:ascii="Times New Roman" w:eastAsia="Calibri" w:hAnsi="Times New Roman" w:cs="Times New Roman"/>
          <w:sz w:val="12"/>
          <w:szCs w:val="12"/>
        </w:rPr>
        <w:t xml:space="preserve">. Старое </w:t>
      </w:r>
      <w:proofErr w:type="spellStart"/>
      <w:r w:rsidRPr="00E025DF">
        <w:rPr>
          <w:rFonts w:ascii="Times New Roman" w:eastAsia="Calibri" w:hAnsi="Times New Roman" w:cs="Times New Roman"/>
          <w:sz w:val="12"/>
          <w:szCs w:val="12"/>
        </w:rPr>
        <w:t>Якушкино</w:t>
      </w:r>
      <w:proofErr w:type="spellEnd"/>
      <w:r w:rsidRPr="00E025DF">
        <w:rPr>
          <w:rFonts w:ascii="Times New Roman" w:eastAsia="Calibri" w:hAnsi="Times New Roman" w:cs="Times New Roman"/>
          <w:sz w:val="12"/>
          <w:szCs w:val="12"/>
        </w:rPr>
        <w:t>);</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sidRPr="00E025DF">
        <w:rPr>
          <w:rFonts w:ascii="Times New Roman" w:eastAsia="Calibri" w:hAnsi="Times New Roman" w:cs="Times New Roman"/>
          <w:sz w:val="12"/>
          <w:szCs w:val="12"/>
        </w:rPr>
        <w:t>2 этап - 2016 год:</w:t>
      </w:r>
    </w:p>
    <w:p w:rsidR="00E025DF" w:rsidRPr="00E025DF" w:rsidRDefault="00E025DF" w:rsidP="00E025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025D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A6358F" w:rsidRPr="00A6358F" w:rsidRDefault="00E025DF" w:rsidP="00E025DF">
      <w:pPr>
        <w:tabs>
          <w:tab w:val="left" w:pos="284"/>
        </w:tabs>
        <w:spacing w:after="0" w:line="240" w:lineRule="auto"/>
        <w:jc w:val="center"/>
        <w:rPr>
          <w:rFonts w:ascii="Times New Roman" w:eastAsia="Calibri" w:hAnsi="Times New Roman" w:cs="Times New Roman"/>
          <w:sz w:val="12"/>
          <w:szCs w:val="12"/>
        </w:rPr>
      </w:pPr>
      <w:r w:rsidRPr="00E025DF">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709"/>
        <w:gridCol w:w="1275"/>
        <w:gridCol w:w="1134"/>
        <w:gridCol w:w="709"/>
      </w:tblGrid>
      <w:tr w:rsidR="00E025DF" w:rsidRPr="00E025DF" w:rsidTr="002F50B0">
        <w:tc>
          <w:tcPr>
            <w:tcW w:w="567" w:type="dxa"/>
            <w:vMerge w:val="restart"/>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 индикатора</w:t>
            </w:r>
          </w:p>
        </w:tc>
        <w:tc>
          <w:tcPr>
            <w:tcW w:w="3119" w:type="dxa"/>
            <w:vMerge w:val="restart"/>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E025DF">
              <w:rPr>
                <w:rFonts w:ascii="Times New Roman" w:eastAsia="Calibri" w:hAnsi="Times New Roman" w:cs="Times New Roman"/>
                <w:sz w:val="12"/>
                <w:szCs w:val="12"/>
              </w:rPr>
              <w:t>индикатора</w:t>
            </w:r>
          </w:p>
        </w:tc>
        <w:tc>
          <w:tcPr>
            <w:tcW w:w="709" w:type="dxa"/>
            <w:vMerge w:val="restart"/>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Единица измерения</w:t>
            </w:r>
          </w:p>
        </w:tc>
        <w:tc>
          <w:tcPr>
            <w:tcW w:w="1275" w:type="dxa"/>
            <w:vMerge w:val="restart"/>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E025DF">
              <w:rPr>
                <w:rFonts w:ascii="Times New Roman" w:eastAsia="Calibri" w:hAnsi="Times New Roman" w:cs="Times New Roman"/>
                <w:sz w:val="12"/>
                <w:szCs w:val="12"/>
              </w:rPr>
              <w:t>(начальное) значение индикатора</w:t>
            </w:r>
          </w:p>
        </w:tc>
        <w:tc>
          <w:tcPr>
            <w:tcW w:w="1843" w:type="dxa"/>
            <w:gridSpan w:val="2"/>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E025DF">
              <w:rPr>
                <w:rFonts w:ascii="Times New Roman" w:eastAsia="Calibri" w:hAnsi="Times New Roman" w:cs="Times New Roman"/>
                <w:sz w:val="12"/>
                <w:szCs w:val="12"/>
              </w:rPr>
              <w:t>по годам реализации</w:t>
            </w:r>
          </w:p>
        </w:tc>
      </w:tr>
      <w:tr w:rsidR="00E025DF" w:rsidRPr="00E025DF" w:rsidTr="002F50B0">
        <w:tc>
          <w:tcPr>
            <w:tcW w:w="567" w:type="dxa"/>
            <w:vMerge/>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c>
          <w:tcPr>
            <w:tcW w:w="3119" w:type="dxa"/>
            <w:vMerge/>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c>
          <w:tcPr>
            <w:tcW w:w="709" w:type="dxa"/>
            <w:vMerge/>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c>
          <w:tcPr>
            <w:tcW w:w="1275" w:type="dxa"/>
            <w:vMerge/>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c>
          <w:tcPr>
            <w:tcW w:w="1134"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2015 год</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2016 год</w:t>
            </w:r>
          </w:p>
        </w:tc>
      </w:tr>
      <w:tr w:rsidR="00E025DF" w:rsidRPr="00E025DF" w:rsidTr="002F50B0">
        <w:tc>
          <w:tcPr>
            <w:tcW w:w="567"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311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2</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3</w:t>
            </w:r>
          </w:p>
        </w:tc>
        <w:tc>
          <w:tcPr>
            <w:tcW w:w="1275"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4</w:t>
            </w:r>
          </w:p>
        </w:tc>
        <w:tc>
          <w:tcPr>
            <w:tcW w:w="1134"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5</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6</w:t>
            </w:r>
          </w:p>
        </w:tc>
      </w:tr>
      <w:tr w:rsidR="00E025DF" w:rsidRPr="00E025DF" w:rsidTr="002F50B0">
        <w:tc>
          <w:tcPr>
            <w:tcW w:w="567"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3119" w:type="dxa"/>
          </w:tcPr>
          <w:p w:rsidR="00E025DF" w:rsidRPr="00E025DF" w:rsidRDefault="00E025DF" w:rsidP="002F50B0">
            <w:pPr>
              <w:tabs>
                <w:tab w:val="left" w:pos="284"/>
              </w:tabs>
              <w:spacing w:after="0" w:line="240" w:lineRule="auto"/>
              <w:rPr>
                <w:rFonts w:ascii="Times New Roman" w:eastAsia="Calibri" w:hAnsi="Times New Roman" w:cs="Times New Roman"/>
                <w:b/>
                <w:sz w:val="12"/>
                <w:szCs w:val="12"/>
              </w:rPr>
            </w:pPr>
            <w:r w:rsidRPr="00E025DF">
              <w:rPr>
                <w:rFonts w:ascii="Times New Roman" w:eastAsia="Calibri" w:hAnsi="Times New Roman" w:cs="Times New Roman"/>
                <w:sz w:val="12"/>
                <w:szCs w:val="12"/>
              </w:rPr>
              <w:t>Ремонт и благоустройство Обелиска (с. Кармало-Аделяково)</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Ед.</w:t>
            </w:r>
          </w:p>
        </w:tc>
        <w:tc>
          <w:tcPr>
            <w:tcW w:w="1275"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1134"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w:t>
            </w:r>
          </w:p>
        </w:tc>
      </w:tr>
      <w:tr w:rsidR="00E025DF" w:rsidRPr="00E025DF" w:rsidTr="002F50B0">
        <w:tc>
          <w:tcPr>
            <w:tcW w:w="567"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2.</w:t>
            </w:r>
          </w:p>
        </w:tc>
        <w:tc>
          <w:tcPr>
            <w:tcW w:w="311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Ремонт и благоустройство Обелиска (</w:t>
            </w:r>
            <w:proofErr w:type="gramStart"/>
            <w:r w:rsidRPr="00E025DF">
              <w:rPr>
                <w:rFonts w:ascii="Times New Roman" w:eastAsia="Calibri" w:hAnsi="Times New Roman" w:cs="Times New Roman"/>
                <w:sz w:val="12"/>
                <w:szCs w:val="12"/>
              </w:rPr>
              <w:t>с</w:t>
            </w:r>
            <w:proofErr w:type="gramEnd"/>
            <w:r w:rsidRPr="00E025DF">
              <w:rPr>
                <w:rFonts w:ascii="Times New Roman" w:eastAsia="Calibri" w:hAnsi="Times New Roman" w:cs="Times New Roman"/>
                <w:sz w:val="12"/>
                <w:szCs w:val="12"/>
              </w:rPr>
              <w:t xml:space="preserve">. Старое </w:t>
            </w:r>
            <w:proofErr w:type="spellStart"/>
            <w:r w:rsidRPr="00E025DF">
              <w:rPr>
                <w:rFonts w:ascii="Times New Roman" w:eastAsia="Calibri" w:hAnsi="Times New Roman" w:cs="Times New Roman"/>
                <w:sz w:val="12"/>
                <w:szCs w:val="12"/>
              </w:rPr>
              <w:t>Якушкино</w:t>
            </w:r>
            <w:proofErr w:type="spellEnd"/>
            <w:r w:rsidRPr="00E025DF">
              <w:rPr>
                <w:rFonts w:ascii="Times New Roman" w:eastAsia="Calibri" w:hAnsi="Times New Roman" w:cs="Times New Roman"/>
                <w:sz w:val="12"/>
                <w:szCs w:val="12"/>
              </w:rPr>
              <w:t>)</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Ед.</w:t>
            </w:r>
          </w:p>
        </w:tc>
        <w:tc>
          <w:tcPr>
            <w:tcW w:w="1275"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1134"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1</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w:t>
            </w:r>
          </w:p>
        </w:tc>
      </w:tr>
      <w:tr w:rsidR="00E025DF" w:rsidRPr="00E025DF" w:rsidTr="002F50B0">
        <w:tc>
          <w:tcPr>
            <w:tcW w:w="567"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3</w:t>
            </w:r>
          </w:p>
        </w:tc>
        <w:tc>
          <w:tcPr>
            <w:tcW w:w="311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r w:rsidRPr="00E025D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b/>
                <w:sz w:val="12"/>
                <w:szCs w:val="12"/>
              </w:rPr>
            </w:pPr>
            <w:r w:rsidRPr="00E025DF">
              <w:rPr>
                <w:rFonts w:ascii="Times New Roman" w:eastAsia="Calibri" w:hAnsi="Times New Roman" w:cs="Times New Roman"/>
                <w:sz w:val="12"/>
                <w:szCs w:val="12"/>
              </w:rPr>
              <w:t>Ед.</w:t>
            </w:r>
          </w:p>
        </w:tc>
        <w:tc>
          <w:tcPr>
            <w:tcW w:w="1275"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c>
          <w:tcPr>
            <w:tcW w:w="1134" w:type="dxa"/>
          </w:tcPr>
          <w:p w:rsidR="00E025DF" w:rsidRPr="00E025DF" w:rsidRDefault="00E025DF" w:rsidP="002F50B0">
            <w:pPr>
              <w:tabs>
                <w:tab w:val="left" w:pos="284"/>
              </w:tabs>
              <w:spacing w:after="0" w:line="240" w:lineRule="auto"/>
              <w:rPr>
                <w:rFonts w:ascii="Times New Roman" w:eastAsia="Calibri" w:hAnsi="Times New Roman" w:cs="Times New Roman"/>
                <w:b/>
                <w:sz w:val="12"/>
                <w:szCs w:val="12"/>
              </w:rPr>
            </w:pPr>
          </w:p>
        </w:tc>
        <w:tc>
          <w:tcPr>
            <w:tcW w:w="709" w:type="dxa"/>
          </w:tcPr>
          <w:p w:rsidR="00E025DF" w:rsidRPr="00E025DF" w:rsidRDefault="00E025DF" w:rsidP="002F50B0">
            <w:pPr>
              <w:tabs>
                <w:tab w:val="left" w:pos="284"/>
              </w:tabs>
              <w:spacing w:after="0" w:line="240" w:lineRule="auto"/>
              <w:rPr>
                <w:rFonts w:ascii="Times New Roman" w:eastAsia="Calibri" w:hAnsi="Times New Roman" w:cs="Times New Roman"/>
                <w:sz w:val="12"/>
                <w:szCs w:val="12"/>
              </w:rPr>
            </w:pPr>
          </w:p>
        </w:tc>
      </w:tr>
    </w:tbl>
    <w:p w:rsidR="00BB53BF" w:rsidRPr="00BB53BF" w:rsidRDefault="00BB53BF" w:rsidP="00BB53BF">
      <w:pPr>
        <w:tabs>
          <w:tab w:val="left" w:pos="284"/>
        </w:tabs>
        <w:spacing w:after="0" w:line="240" w:lineRule="auto"/>
        <w:jc w:val="center"/>
        <w:rPr>
          <w:rFonts w:ascii="Times New Roman" w:eastAsia="Calibri" w:hAnsi="Times New Roman" w:cs="Times New Roman"/>
          <w:b/>
          <w:sz w:val="12"/>
          <w:szCs w:val="12"/>
        </w:rPr>
      </w:pPr>
      <w:r w:rsidRPr="00BB53BF">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01"/>
        <w:gridCol w:w="709"/>
        <w:gridCol w:w="708"/>
        <w:gridCol w:w="709"/>
        <w:gridCol w:w="709"/>
        <w:gridCol w:w="709"/>
        <w:gridCol w:w="1984"/>
      </w:tblGrid>
      <w:tr w:rsidR="00BB53BF" w:rsidRPr="00BB53BF" w:rsidTr="00C30D1D">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BB53BF" w:rsidRPr="00BB53BF" w:rsidRDefault="002F50B0" w:rsidP="002F50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BB53BF" w:rsidRPr="00BB53BF">
              <w:rPr>
                <w:rFonts w:ascii="Times New Roman" w:eastAsia="Calibri" w:hAnsi="Times New Roman" w:cs="Times New Roman"/>
                <w:sz w:val="12"/>
                <w:szCs w:val="12"/>
              </w:rPr>
              <w:t>п</w:t>
            </w:r>
            <w:proofErr w:type="gramEnd"/>
            <w:r w:rsidR="00BB53BF" w:rsidRPr="00BB53BF">
              <w:rPr>
                <w:rFonts w:ascii="Times New Roman" w:eastAsia="Calibri" w:hAnsi="Times New Roman" w:cs="Times New Roman"/>
                <w:sz w:val="12"/>
                <w:szCs w:val="12"/>
              </w:rPr>
              <w:t>/п</w:t>
            </w:r>
          </w:p>
        </w:tc>
        <w:tc>
          <w:tcPr>
            <w:tcW w:w="1701" w:type="dxa"/>
            <w:vMerge w:val="restart"/>
            <w:tcBorders>
              <w:top w:val="single" w:sz="4" w:space="0" w:color="auto"/>
              <w:left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Срок исполнения (по годам)</w:t>
            </w:r>
          </w:p>
        </w:tc>
        <w:tc>
          <w:tcPr>
            <w:tcW w:w="2126" w:type="dxa"/>
            <w:gridSpan w:val="3"/>
            <w:tcBorders>
              <w:top w:val="single" w:sz="4" w:space="0" w:color="auto"/>
              <w:left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Финансирование,</w:t>
            </w:r>
            <w:r w:rsidR="002F50B0">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 xml:space="preserve"> руб.</w:t>
            </w:r>
          </w:p>
        </w:tc>
        <w:tc>
          <w:tcPr>
            <w:tcW w:w="709" w:type="dxa"/>
            <w:vMerge w:val="restart"/>
            <w:tcBorders>
              <w:top w:val="single" w:sz="4" w:space="0" w:color="auto"/>
              <w:left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Исполнители</w:t>
            </w:r>
          </w:p>
        </w:tc>
        <w:tc>
          <w:tcPr>
            <w:tcW w:w="1984" w:type="dxa"/>
            <w:vMerge w:val="restart"/>
            <w:tcBorders>
              <w:top w:val="single" w:sz="4" w:space="0" w:color="auto"/>
              <w:left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b/>
                <w:sz w:val="12"/>
                <w:szCs w:val="12"/>
              </w:rPr>
            </w:pPr>
            <w:r w:rsidRPr="00BB53BF">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результаты (</w:t>
            </w:r>
            <w:proofErr w:type="spellStart"/>
            <w:r w:rsidRPr="00BB53BF">
              <w:rPr>
                <w:rFonts w:ascii="Times New Roman" w:eastAsia="Calibri" w:hAnsi="Times New Roman" w:cs="Times New Roman"/>
                <w:sz w:val="12"/>
                <w:szCs w:val="12"/>
              </w:rPr>
              <w:t>колич</w:t>
            </w:r>
            <w:proofErr w:type="spellEnd"/>
            <w:r w:rsidRPr="00BB53B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показатели)</w:t>
            </w:r>
          </w:p>
        </w:tc>
      </w:tr>
      <w:tr w:rsidR="00BB53BF" w:rsidRPr="00BB53BF" w:rsidTr="00C30D1D">
        <w:trPr>
          <w:trHeight w:val="20"/>
        </w:trPr>
        <w:tc>
          <w:tcPr>
            <w:tcW w:w="284" w:type="dxa"/>
            <w:vMerge/>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p>
        </w:tc>
        <w:tc>
          <w:tcPr>
            <w:tcW w:w="1701" w:type="dxa"/>
            <w:vMerge/>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Местный бюджет</w:t>
            </w:r>
          </w:p>
        </w:tc>
        <w:tc>
          <w:tcPr>
            <w:tcW w:w="709" w:type="dxa"/>
            <w:vMerge/>
            <w:tcBorders>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p>
        </w:tc>
        <w:tc>
          <w:tcPr>
            <w:tcW w:w="1984" w:type="dxa"/>
            <w:vMerge/>
            <w:tcBorders>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p>
        </w:tc>
      </w:tr>
      <w:tr w:rsidR="00BB53BF" w:rsidRPr="00BB53BF" w:rsidTr="00C30D1D">
        <w:trPr>
          <w:trHeight w:val="20"/>
        </w:trPr>
        <w:tc>
          <w:tcPr>
            <w:tcW w:w="2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3</w:t>
            </w:r>
          </w:p>
        </w:tc>
        <w:tc>
          <w:tcPr>
            <w:tcW w:w="708"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6</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7</w:t>
            </w:r>
          </w:p>
        </w:tc>
        <w:tc>
          <w:tcPr>
            <w:tcW w:w="19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8</w:t>
            </w:r>
          </w:p>
        </w:tc>
      </w:tr>
      <w:tr w:rsidR="00BB53BF" w:rsidRPr="00BB53BF" w:rsidTr="00C30D1D">
        <w:trPr>
          <w:trHeight w:val="20"/>
        </w:trPr>
        <w:tc>
          <w:tcPr>
            <w:tcW w:w="2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b/>
                <w:sz w:val="12"/>
                <w:szCs w:val="12"/>
              </w:rPr>
            </w:pPr>
            <w:r w:rsidRPr="00BB53BF">
              <w:rPr>
                <w:rFonts w:ascii="Times New Roman" w:eastAsia="Calibri" w:hAnsi="Times New Roman" w:cs="Times New Roman"/>
                <w:sz w:val="12"/>
                <w:szCs w:val="12"/>
              </w:rPr>
              <w:t>Ремонт и благоустройство Обелиска</w:t>
            </w:r>
            <w:r w:rsidR="002F50B0">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(с. Кармало-Аделяково)</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2015</w:t>
            </w:r>
          </w:p>
        </w:tc>
        <w:tc>
          <w:tcPr>
            <w:tcW w:w="708"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и благоустроен Обелиска (с. Кармало-Аделяково)</w:t>
            </w:r>
          </w:p>
        </w:tc>
      </w:tr>
      <w:tr w:rsidR="00BB53BF" w:rsidRPr="00BB53BF" w:rsidTr="00C30D1D">
        <w:trPr>
          <w:trHeight w:val="20"/>
        </w:trPr>
        <w:tc>
          <w:tcPr>
            <w:tcW w:w="2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Ремонт и благоустройство Обелиска (</w:t>
            </w:r>
            <w:proofErr w:type="gramStart"/>
            <w:r w:rsidRPr="00BB53BF">
              <w:rPr>
                <w:rFonts w:ascii="Times New Roman" w:eastAsia="Calibri" w:hAnsi="Times New Roman" w:cs="Times New Roman"/>
                <w:sz w:val="12"/>
                <w:szCs w:val="12"/>
              </w:rPr>
              <w:t>с</w:t>
            </w:r>
            <w:proofErr w:type="gramEnd"/>
            <w:r w:rsidRPr="00BB53BF">
              <w:rPr>
                <w:rFonts w:ascii="Times New Roman" w:eastAsia="Calibri" w:hAnsi="Times New Roman" w:cs="Times New Roman"/>
                <w:sz w:val="12"/>
                <w:szCs w:val="12"/>
              </w:rPr>
              <w:t xml:space="preserve">. Старое </w:t>
            </w:r>
            <w:proofErr w:type="spellStart"/>
            <w:r w:rsidRPr="00BB53BF">
              <w:rPr>
                <w:rFonts w:ascii="Times New Roman" w:eastAsia="Calibri" w:hAnsi="Times New Roman" w:cs="Times New Roman"/>
                <w:sz w:val="12"/>
                <w:szCs w:val="12"/>
              </w:rPr>
              <w:t>Якушкино</w:t>
            </w:r>
            <w:proofErr w:type="spellEnd"/>
            <w:r w:rsidRPr="00BB53BF">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2016</w:t>
            </w:r>
          </w:p>
        </w:tc>
        <w:tc>
          <w:tcPr>
            <w:tcW w:w="708"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и благоустроен Обелиска (</w:t>
            </w:r>
            <w:proofErr w:type="gramStart"/>
            <w:r w:rsidRPr="00BB53BF">
              <w:rPr>
                <w:rFonts w:ascii="Times New Roman" w:eastAsia="Calibri" w:hAnsi="Times New Roman" w:cs="Times New Roman"/>
                <w:sz w:val="12"/>
                <w:szCs w:val="12"/>
              </w:rPr>
              <w:t>с</w:t>
            </w:r>
            <w:proofErr w:type="gramEnd"/>
            <w:r w:rsidRPr="00BB53BF">
              <w:rPr>
                <w:rFonts w:ascii="Times New Roman" w:eastAsia="Calibri" w:hAnsi="Times New Roman" w:cs="Times New Roman"/>
                <w:sz w:val="12"/>
                <w:szCs w:val="12"/>
              </w:rPr>
              <w:t xml:space="preserve">. Старое </w:t>
            </w:r>
            <w:proofErr w:type="spellStart"/>
            <w:r w:rsidRPr="00BB53BF">
              <w:rPr>
                <w:rFonts w:ascii="Times New Roman" w:eastAsia="Calibri" w:hAnsi="Times New Roman" w:cs="Times New Roman"/>
                <w:sz w:val="12"/>
                <w:szCs w:val="12"/>
              </w:rPr>
              <w:t>Якушкино</w:t>
            </w:r>
            <w:proofErr w:type="spellEnd"/>
            <w:r w:rsidRPr="00BB53BF">
              <w:rPr>
                <w:rFonts w:ascii="Times New Roman" w:eastAsia="Calibri" w:hAnsi="Times New Roman" w:cs="Times New Roman"/>
                <w:sz w:val="12"/>
                <w:szCs w:val="12"/>
              </w:rPr>
              <w:t>)</w:t>
            </w:r>
          </w:p>
        </w:tc>
      </w:tr>
      <w:tr w:rsidR="00BB53BF" w:rsidRPr="00BB53BF" w:rsidTr="00C30D1D">
        <w:trPr>
          <w:trHeight w:val="20"/>
        </w:trPr>
        <w:tc>
          <w:tcPr>
            <w:tcW w:w="2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2016</w:t>
            </w:r>
          </w:p>
        </w:tc>
        <w:tc>
          <w:tcPr>
            <w:tcW w:w="708"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709"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BB53BF" w:rsidRPr="00BB53BF" w:rsidRDefault="00BB53BF" w:rsidP="00BB53BF">
      <w:pPr>
        <w:tabs>
          <w:tab w:val="left" w:pos="284"/>
        </w:tabs>
        <w:spacing w:after="0" w:line="240" w:lineRule="auto"/>
        <w:jc w:val="center"/>
        <w:rPr>
          <w:rFonts w:ascii="Times New Roman" w:eastAsia="Calibri" w:hAnsi="Times New Roman" w:cs="Times New Roman"/>
          <w:b/>
          <w:sz w:val="12"/>
          <w:szCs w:val="12"/>
        </w:rPr>
      </w:pPr>
      <w:r w:rsidRPr="00BB53BF">
        <w:rPr>
          <w:rFonts w:ascii="Times New Roman" w:eastAsia="Calibri" w:hAnsi="Times New Roman" w:cs="Times New Roman"/>
          <w:b/>
          <w:sz w:val="12"/>
          <w:szCs w:val="12"/>
        </w:rPr>
        <w:lastRenderedPageBreak/>
        <w:t>5.  Ресурсное обеспечение программы</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Общий объём финансирования Программы за счёт средств бюджета поселения уточняется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3158"/>
      </w:tblGrid>
      <w:tr w:rsidR="00BB53BF" w:rsidRPr="00BB53BF" w:rsidTr="00BB53BF">
        <w:tc>
          <w:tcPr>
            <w:tcW w:w="4355"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Год реализации  программы</w:t>
            </w:r>
          </w:p>
        </w:tc>
        <w:tc>
          <w:tcPr>
            <w:tcW w:w="3158"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rPr>
              <w:t xml:space="preserve"> тыс.руб.</w:t>
            </w:r>
          </w:p>
        </w:tc>
      </w:tr>
      <w:tr w:rsidR="00BB53BF" w:rsidRPr="00BB53BF" w:rsidTr="00BB53BF">
        <w:tc>
          <w:tcPr>
            <w:tcW w:w="4355"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2015 год</w:t>
            </w:r>
          </w:p>
        </w:tc>
        <w:tc>
          <w:tcPr>
            <w:tcW w:w="3158"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r>
      <w:tr w:rsidR="00BB53BF" w:rsidRPr="00BB53BF" w:rsidTr="00BB53BF">
        <w:tc>
          <w:tcPr>
            <w:tcW w:w="4355"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2016 год</w:t>
            </w:r>
          </w:p>
        </w:tc>
        <w:tc>
          <w:tcPr>
            <w:tcW w:w="3158"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r>
      <w:tr w:rsidR="00BB53BF" w:rsidRPr="00BB53BF" w:rsidTr="00BB53BF">
        <w:tc>
          <w:tcPr>
            <w:tcW w:w="4355"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ИТОГО:</w:t>
            </w:r>
          </w:p>
        </w:tc>
        <w:tc>
          <w:tcPr>
            <w:tcW w:w="3158" w:type="dxa"/>
          </w:tcPr>
          <w:p w:rsidR="00BB53BF" w:rsidRPr="00BB53BF" w:rsidRDefault="00BB53BF" w:rsidP="00BB53BF">
            <w:pPr>
              <w:tabs>
                <w:tab w:val="left" w:pos="284"/>
              </w:tabs>
              <w:spacing w:after="0" w:line="240" w:lineRule="auto"/>
              <w:ind w:firstLine="28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r>
    </w:tbl>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BB53BF" w:rsidRPr="00BB53BF" w:rsidRDefault="00BB53BF" w:rsidP="00BB53BF">
      <w:pPr>
        <w:tabs>
          <w:tab w:val="left" w:pos="284"/>
        </w:tabs>
        <w:spacing w:after="0" w:line="240" w:lineRule="auto"/>
        <w:ind w:firstLine="284"/>
        <w:jc w:val="center"/>
        <w:rPr>
          <w:rFonts w:ascii="Times New Roman" w:eastAsia="Calibri" w:hAnsi="Times New Roman" w:cs="Times New Roman"/>
          <w:b/>
          <w:sz w:val="12"/>
          <w:szCs w:val="12"/>
        </w:rPr>
      </w:pPr>
      <w:r w:rsidRPr="00BB53BF">
        <w:rPr>
          <w:rFonts w:ascii="Times New Roman" w:eastAsia="Calibri" w:hAnsi="Times New Roman" w:cs="Times New Roman"/>
          <w:b/>
          <w:sz w:val="12"/>
          <w:szCs w:val="12"/>
        </w:rPr>
        <w:t>6.  Механизм реализации Программы</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 xml:space="preserve">В ходе реализации Программы Администрация: </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B53BF">
        <w:rPr>
          <w:rFonts w:ascii="Times New Roman" w:eastAsia="Calibri" w:hAnsi="Times New Roman" w:cs="Times New Roman"/>
          <w:sz w:val="12"/>
          <w:szCs w:val="12"/>
        </w:rPr>
        <w:t xml:space="preserve">осуществляет </w:t>
      </w:r>
      <w:proofErr w:type="gramStart"/>
      <w:r w:rsidRPr="00BB53BF">
        <w:rPr>
          <w:rFonts w:ascii="Times New Roman" w:eastAsia="Calibri" w:hAnsi="Times New Roman" w:cs="Times New Roman"/>
          <w:sz w:val="12"/>
          <w:szCs w:val="12"/>
        </w:rPr>
        <w:t>контроль за</w:t>
      </w:r>
      <w:proofErr w:type="gramEnd"/>
      <w:r w:rsidRPr="00BB53BF">
        <w:rPr>
          <w:rFonts w:ascii="Times New Roman" w:eastAsia="Calibri" w:hAnsi="Times New Roman" w:cs="Times New Roman"/>
          <w:sz w:val="12"/>
          <w:szCs w:val="12"/>
        </w:rPr>
        <w:t xml:space="preserve"> ходом реализации программных мероприятий;</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B53BF">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BB53BF" w:rsidRPr="00BB53BF" w:rsidRDefault="00BB53BF" w:rsidP="00BB53BF">
      <w:pPr>
        <w:tabs>
          <w:tab w:val="left" w:pos="284"/>
        </w:tabs>
        <w:spacing w:after="0" w:line="240" w:lineRule="auto"/>
        <w:ind w:firstLine="284"/>
        <w:jc w:val="center"/>
        <w:rPr>
          <w:rFonts w:ascii="Times New Roman" w:eastAsia="Calibri" w:hAnsi="Times New Roman" w:cs="Times New Roman"/>
          <w:b/>
          <w:sz w:val="12"/>
          <w:szCs w:val="12"/>
        </w:rPr>
      </w:pPr>
      <w:r w:rsidRPr="00BB53BF">
        <w:rPr>
          <w:rFonts w:ascii="Times New Roman" w:eastAsia="Calibri" w:hAnsi="Times New Roman" w:cs="Times New Roman"/>
          <w:b/>
          <w:sz w:val="12"/>
          <w:szCs w:val="12"/>
        </w:rPr>
        <w:t>7.  Оценка социально-экономической эффективности реализации Программы</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lang w:val="en-US"/>
        </w:rPr>
        <w:t>R</w:t>
      </w:r>
      <w:r w:rsidRPr="00BB53BF">
        <w:rPr>
          <w:rFonts w:ascii="Times New Roman" w:eastAsia="Calibri" w:hAnsi="Times New Roman" w:cs="Times New Roman"/>
          <w:sz w:val="12"/>
          <w:szCs w:val="12"/>
        </w:rPr>
        <w:t>= _</w:t>
      </w:r>
      <w:r w:rsidRPr="00BB53BF">
        <w:rPr>
          <w:rFonts w:ascii="Times New Roman" w:eastAsia="Calibri" w:hAnsi="Times New Roman" w:cs="Times New Roman"/>
          <w:sz w:val="12"/>
          <w:szCs w:val="12"/>
          <w:u w:val="single"/>
          <w:lang w:val="en-US"/>
        </w:rPr>
        <w:t>X</w:t>
      </w:r>
      <w:r w:rsidRPr="00BB53BF">
        <w:rPr>
          <w:rFonts w:ascii="Times New Roman" w:eastAsia="Calibri" w:hAnsi="Times New Roman" w:cs="Times New Roman"/>
          <w:sz w:val="12"/>
          <w:szCs w:val="12"/>
          <w:u w:val="single"/>
        </w:rPr>
        <w:t xml:space="preserve"> план 1</w:t>
      </w:r>
      <w:r w:rsidRPr="00BB53BF">
        <w:rPr>
          <w:rFonts w:ascii="Times New Roman" w:eastAsia="Calibri" w:hAnsi="Times New Roman" w:cs="Times New Roman"/>
          <w:sz w:val="12"/>
          <w:szCs w:val="12"/>
        </w:rPr>
        <w:t xml:space="preserve">_ + </w:t>
      </w:r>
      <w:r w:rsidRPr="00BB53BF">
        <w:rPr>
          <w:rFonts w:ascii="Times New Roman" w:eastAsia="Calibri" w:hAnsi="Times New Roman" w:cs="Times New Roman"/>
          <w:sz w:val="12"/>
          <w:szCs w:val="12"/>
          <w:u w:val="single"/>
        </w:rPr>
        <w:t>Х план 2</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3</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4</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5</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6</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7</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 xml:space="preserve">Х план 8 </w:t>
      </w:r>
      <w:r w:rsidRPr="00BB53BF">
        <w:rPr>
          <w:rFonts w:ascii="Times New Roman" w:eastAsia="Calibri" w:hAnsi="Times New Roman" w:cs="Times New Roman"/>
          <w:sz w:val="12"/>
          <w:szCs w:val="12"/>
        </w:rPr>
        <w:t xml:space="preserve">+ </w:t>
      </w:r>
      <w:r w:rsidRPr="00BB53BF">
        <w:rPr>
          <w:rFonts w:ascii="Times New Roman" w:eastAsia="Calibri" w:hAnsi="Times New Roman" w:cs="Times New Roman"/>
          <w:sz w:val="12"/>
          <w:szCs w:val="12"/>
          <w:u w:val="single"/>
        </w:rPr>
        <w:t>Х план 9</w:t>
      </w:r>
      <w:r w:rsidRPr="00BB53BF">
        <w:rPr>
          <w:rFonts w:ascii="Times New Roman" w:eastAsia="Calibri" w:hAnsi="Times New Roman" w:cs="Times New Roman"/>
          <w:sz w:val="12"/>
          <w:szCs w:val="12"/>
        </w:rPr>
        <w:t xml:space="preserve"> + </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 xml:space="preserve">         Х тек. 1        Х тек.2       Х тек. 3     Х тек. 4      Х тек. 5      Х тек. 6      Х тек. 7      Х тек. 8     Х тек. 9</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10</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11</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12</w:t>
      </w:r>
      <w:r w:rsidRPr="00BB53BF">
        <w:rPr>
          <w:rFonts w:ascii="Times New Roman" w:eastAsia="Calibri" w:hAnsi="Times New Roman" w:cs="Times New Roman"/>
          <w:sz w:val="12"/>
          <w:szCs w:val="12"/>
        </w:rPr>
        <w:t xml:space="preserve"> + </w:t>
      </w:r>
      <w:r w:rsidRPr="00BB53BF">
        <w:rPr>
          <w:rFonts w:ascii="Times New Roman" w:eastAsia="Calibri" w:hAnsi="Times New Roman" w:cs="Times New Roman"/>
          <w:sz w:val="12"/>
          <w:szCs w:val="12"/>
          <w:u w:val="single"/>
        </w:rPr>
        <w:t>Х план 13</w:t>
      </w:r>
      <w:proofErr w:type="gramStart"/>
      <w:r w:rsidRPr="00BB53BF">
        <w:rPr>
          <w:rFonts w:ascii="Times New Roman" w:eastAsia="Calibri" w:hAnsi="Times New Roman" w:cs="Times New Roman"/>
          <w:sz w:val="12"/>
          <w:szCs w:val="12"/>
        </w:rPr>
        <w:t xml:space="preserve"> :</w:t>
      </w:r>
      <w:proofErr w:type="gramEnd"/>
      <w:r w:rsidRPr="00BB53BF">
        <w:rPr>
          <w:rFonts w:ascii="Times New Roman" w:eastAsia="Calibri" w:hAnsi="Times New Roman" w:cs="Times New Roman"/>
          <w:sz w:val="12"/>
          <w:szCs w:val="12"/>
        </w:rPr>
        <w:t xml:space="preserve"> </w:t>
      </w:r>
      <w:proofErr w:type="gramStart"/>
      <w:r w:rsidRPr="00BB53BF">
        <w:rPr>
          <w:rFonts w:ascii="Times New Roman" w:eastAsia="Calibri" w:hAnsi="Times New Roman" w:cs="Times New Roman"/>
          <w:sz w:val="12"/>
          <w:szCs w:val="12"/>
          <w:u w:val="single"/>
          <w:lang w:val="en-US"/>
        </w:rPr>
        <w:t>F</w:t>
      </w:r>
      <w:r w:rsidRPr="00BB53BF">
        <w:rPr>
          <w:rFonts w:ascii="Times New Roman" w:eastAsia="Calibri" w:hAnsi="Times New Roman" w:cs="Times New Roman"/>
          <w:sz w:val="12"/>
          <w:szCs w:val="12"/>
          <w:u w:val="single"/>
        </w:rPr>
        <w:t xml:space="preserve"> тек    .</w:t>
      </w:r>
      <w:proofErr w:type="gramEnd"/>
      <w:r w:rsidRPr="00BB53BF">
        <w:rPr>
          <w:rFonts w:ascii="Times New Roman" w:eastAsia="Calibri" w:hAnsi="Times New Roman" w:cs="Times New Roman"/>
          <w:sz w:val="12"/>
          <w:szCs w:val="12"/>
        </w:rPr>
        <w:t xml:space="preserve"> * 100%  , где</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 xml:space="preserve">             Х тек. 10      Х тек. 11      Х тек. 12      Х тек. 13    </w:t>
      </w:r>
      <w:r w:rsidRPr="00BB53BF">
        <w:rPr>
          <w:rFonts w:ascii="Times New Roman" w:eastAsia="Calibri" w:hAnsi="Times New Roman" w:cs="Times New Roman"/>
          <w:sz w:val="12"/>
          <w:szCs w:val="12"/>
          <w:lang w:val="en-US"/>
        </w:rPr>
        <w:t>F</w:t>
      </w:r>
      <w:r w:rsidRPr="00BB53BF">
        <w:rPr>
          <w:rFonts w:ascii="Times New Roman" w:eastAsia="Calibri" w:hAnsi="Times New Roman" w:cs="Times New Roman"/>
          <w:sz w:val="12"/>
          <w:szCs w:val="12"/>
        </w:rPr>
        <w:t xml:space="preserve"> план</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Х план – плановое значение целевого показателя (индикатора) с 1 по 13;</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Х тек</w:t>
      </w:r>
      <w:proofErr w:type="gramStart"/>
      <w:r w:rsidRPr="00BB53BF">
        <w:rPr>
          <w:rFonts w:ascii="Times New Roman" w:eastAsia="Calibri" w:hAnsi="Times New Roman" w:cs="Times New Roman"/>
          <w:sz w:val="12"/>
          <w:szCs w:val="12"/>
        </w:rPr>
        <w:t>.</w:t>
      </w:r>
      <w:proofErr w:type="gramEnd"/>
      <w:r w:rsidRPr="00BB53BF">
        <w:rPr>
          <w:rFonts w:ascii="Times New Roman" w:eastAsia="Calibri" w:hAnsi="Times New Roman" w:cs="Times New Roman"/>
          <w:sz w:val="12"/>
          <w:szCs w:val="12"/>
        </w:rPr>
        <w:t xml:space="preserve"> – </w:t>
      </w:r>
      <w:proofErr w:type="gramStart"/>
      <w:r w:rsidRPr="00BB53BF">
        <w:rPr>
          <w:rFonts w:ascii="Times New Roman" w:eastAsia="Calibri" w:hAnsi="Times New Roman" w:cs="Times New Roman"/>
          <w:sz w:val="12"/>
          <w:szCs w:val="12"/>
        </w:rPr>
        <w:t>т</w:t>
      </w:r>
      <w:proofErr w:type="gramEnd"/>
      <w:r w:rsidRPr="00BB53BF">
        <w:rPr>
          <w:rFonts w:ascii="Times New Roman" w:eastAsia="Calibri" w:hAnsi="Times New Roman" w:cs="Times New Roman"/>
          <w:sz w:val="12"/>
          <w:szCs w:val="12"/>
        </w:rPr>
        <w:t>екущее значение целевого показателя (индикатора) с 1 по 13;</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lang w:val="en-US"/>
        </w:rPr>
        <w:t>F</w:t>
      </w:r>
      <w:r w:rsidRPr="00BB53BF">
        <w:rPr>
          <w:rFonts w:ascii="Times New Roman" w:eastAsia="Calibri" w:hAnsi="Times New Roman" w:cs="Times New Roman"/>
          <w:sz w:val="12"/>
          <w:szCs w:val="12"/>
        </w:rPr>
        <w:t xml:space="preserve"> план – плановая сумма финансирования Программы;</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proofErr w:type="gramStart"/>
      <w:r w:rsidRPr="00BB53BF">
        <w:rPr>
          <w:rFonts w:ascii="Times New Roman" w:eastAsia="Calibri" w:hAnsi="Times New Roman" w:cs="Times New Roman"/>
          <w:sz w:val="12"/>
          <w:szCs w:val="12"/>
          <w:lang w:val="en-US"/>
        </w:rPr>
        <w:t>F</w:t>
      </w:r>
      <w:r w:rsidRPr="00BB53BF">
        <w:rPr>
          <w:rFonts w:ascii="Times New Roman" w:eastAsia="Calibri" w:hAnsi="Times New Roman" w:cs="Times New Roman"/>
          <w:sz w:val="12"/>
          <w:szCs w:val="12"/>
        </w:rPr>
        <w:t xml:space="preserve"> тек.</w:t>
      </w:r>
      <w:proofErr w:type="gramEnd"/>
      <w:r w:rsidRPr="00BB53BF">
        <w:rPr>
          <w:rFonts w:ascii="Times New Roman" w:eastAsia="Calibri" w:hAnsi="Times New Roman" w:cs="Times New Roman"/>
          <w:sz w:val="12"/>
          <w:szCs w:val="12"/>
        </w:rPr>
        <w:t xml:space="preserve"> – сумма финансирования (расходов) Программы на текущую дату.</w:t>
      </w:r>
    </w:p>
    <w:p w:rsidR="00BB53BF" w:rsidRPr="00BB53BF" w:rsidRDefault="00BB53BF" w:rsidP="00BB53BF">
      <w:pPr>
        <w:tabs>
          <w:tab w:val="left" w:pos="284"/>
        </w:tabs>
        <w:spacing w:after="0" w:line="240" w:lineRule="auto"/>
        <w:ind w:firstLine="284"/>
        <w:jc w:val="both"/>
        <w:rPr>
          <w:rFonts w:ascii="Times New Roman" w:eastAsia="Calibri" w:hAnsi="Times New Roman" w:cs="Times New Roman"/>
          <w:sz w:val="12"/>
          <w:szCs w:val="12"/>
        </w:rPr>
      </w:pPr>
      <w:r w:rsidRPr="00BB53BF">
        <w:rPr>
          <w:rFonts w:ascii="Times New Roman" w:eastAsia="Calibri" w:hAnsi="Times New Roman" w:cs="Times New Roman"/>
          <w:sz w:val="12"/>
          <w:szCs w:val="12"/>
        </w:rPr>
        <w:t xml:space="preserve">При значении комплексного показателя эффективности </w:t>
      </w:r>
      <w:r w:rsidRPr="00BB53BF">
        <w:rPr>
          <w:rFonts w:ascii="Times New Roman" w:eastAsia="Calibri" w:hAnsi="Times New Roman" w:cs="Times New Roman"/>
          <w:sz w:val="12"/>
          <w:szCs w:val="12"/>
          <w:lang w:val="en-US"/>
        </w:rPr>
        <w:t>R</w:t>
      </w:r>
      <w:r w:rsidRPr="00BB53BF">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Приложение № 1</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к Муниципальной программе</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«Сохранение и реконструкция военно-</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мемориальных объектов на территории</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сельского поселения Кармало-Аделяково</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муниципального района Сергиевский</w:t>
      </w:r>
    </w:p>
    <w:p w:rsidR="00BB53BF" w:rsidRPr="00BB53BF" w:rsidRDefault="00BB53BF" w:rsidP="00BB53BF">
      <w:pPr>
        <w:tabs>
          <w:tab w:val="left" w:pos="284"/>
        </w:tabs>
        <w:spacing w:after="0" w:line="240" w:lineRule="auto"/>
        <w:ind w:firstLine="284"/>
        <w:jc w:val="right"/>
        <w:rPr>
          <w:rFonts w:ascii="Times New Roman" w:eastAsia="Calibri" w:hAnsi="Times New Roman" w:cs="Times New Roman"/>
          <w:sz w:val="12"/>
          <w:szCs w:val="12"/>
        </w:rPr>
      </w:pPr>
      <w:r w:rsidRPr="00BB53BF">
        <w:rPr>
          <w:rFonts w:ascii="Times New Roman" w:eastAsia="Calibri" w:hAnsi="Times New Roman" w:cs="Times New Roman"/>
          <w:sz w:val="12"/>
          <w:szCs w:val="12"/>
        </w:rPr>
        <w:t>Самарской области на 2015-2016 гг.»</w:t>
      </w:r>
    </w:p>
    <w:p w:rsidR="00BB53BF" w:rsidRPr="00BB53BF" w:rsidRDefault="00BB53BF" w:rsidP="00BB53BF">
      <w:pPr>
        <w:tabs>
          <w:tab w:val="left" w:pos="284"/>
        </w:tabs>
        <w:spacing w:after="0" w:line="240" w:lineRule="auto"/>
        <w:ind w:firstLine="284"/>
        <w:jc w:val="center"/>
        <w:rPr>
          <w:rFonts w:ascii="Times New Roman" w:eastAsia="Calibri" w:hAnsi="Times New Roman" w:cs="Times New Roman"/>
          <w:b/>
          <w:sz w:val="12"/>
          <w:szCs w:val="12"/>
        </w:rPr>
      </w:pPr>
      <w:r w:rsidRPr="00BB53BF">
        <w:rPr>
          <w:rFonts w:ascii="Times New Roman" w:eastAsia="Calibri" w:hAnsi="Times New Roman" w:cs="Times New Roman"/>
          <w:b/>
          <w:sz w:val="12"/>
          <w:szCs w:val="12"/>
        </w:rPr>
        <w:t>ПЕРЕЧЕНЬ</w:t>
      </w:r>
    </w:p>
    <w:p w:rsidR="00BB53BF" w:rsidRPr="00BB53BF" w:rsidRDefault="00BB53BF" w:rsidP="00BB53BF">
      <w:pPr>
        <w:tabs>
          <w:tab w:val="left" w:pos="284"/>
        </w:tabs>
        <w:spacing w:after="0" w:line="240" w:lineRule="auto"/>
        <w:ind w:firstLine="284"/>
        <w:jc w:val="center"/>
        <w:rPr>
          <w:rFonts w:ascii="Times New Roman" w:eastAsia="Calibri" w:hAnsi="Times New Roman" w:cs="Times New Roman"/>
          <w:i/>
          <w:sz w:val="12"/>
          <w:szCs w:val="12"/>
        </w:rPr>
      </w:pPr>
      <w:r w:rsidRPr="00BB53BF">
        <w:rPr>
          <w:rFonts w:ascii="Times New Roman" w:eastAsia="Calibri" w:hAnsi="Times New Roman" w:cs="Times New Roman"/>
          <w:b/>
          <w:sz w:val="12"/>
          <w:szCs w:val="12"/>
        </w:rPr>
        <w:t>программных мероприятий</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543"/>
        <w:gridCol w:w="851"/>
        <w:gridCol w:w="709"/>
        <w:gridCol w:w="850"/>
        <w:gridCol w:w="1134"/>
      </w:tblGrid>
      <w:tr w:rsidR="00BB53BF" w:rsidRPr="00BB53BF" w:rsidTr="002F50B0">
        <w:tc>
          <w:tcPr>
            <w:tcW w:w="426" w:type="dxa"/>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Pr="00BB53BF">
              <w:rPr>
                <w:rFonts w:ascii="Times New Roman" w:eastAsia="Calibri" w:hAnsi="Times New Roman" w:cs="Times New Roman"/>
                <w:sz w:val="12"/>
                <w:szCs w:val="12"/>
              </w:rPr>
              <w:t>п</w:t>
            </w:r>
            <w:proofErr w:type="gramEnd"/>
            <w:r w:rsidRPr="00BB53BF">
              <w:rPr>
                <w:rFonts w:ascii="Times New Roman" w:eastAsia="Calibri" w:hAnsi="Times New Roman" w:cs="Times New Roman"/>
                <w:sz w:val="12"/>
                <w:szCs w:val="12"/>
              </w:rPr>
              <w:t>/п</w:t>
            </w:r>
          </w:p>
        </w:tc>
        <w:tc>
          <w:tcPr>
            <w:tcW w:w="3543" w:type="dxa"/>
          </w:tcPr>
          <w:p w:rsidR="00BB53BF" w:rsidRPr="00BB53BF" w:rsidRDefault="00BB53BF" w:rsidP="002F50B0">
            <w:pPr>
              <w:tabs>
                <w:tab w:val="left" w:pos="284"/>
              </w:tabs>
              <w:spacing w:after="0" w:line="240" w:lineRule="auto"/>
              <w:ind w:firstLine="33"/>
              <w:rPr>
                <w:rFonts w:ascii="Times New Roman" w:eastAsia="Calibri" w:hAnsi="Times New Roman" w:cs="Times New Roman"/>
                <w:sz w:val="12"/>
                <w:szCs w:val="12"/>
              </w:rPr>
            </w:pPr>
            <w:r w:rsidRPr="00BB53BF">
              <w:rPr>
                <w:rFonts w:ascii="Times New Roman" w:eastAsia="Calibri" w:hAnsi="Times New Roman" w:cs="Times New Roman"/>
                <w:sz w:val="12"/>
                <w:szCs w:val="12"/>
              </w:rPr>
              <w:t>Наименование мероприятия</w:t>
            </w:r>
          </w:p>
        </w:tc>
        <w:tc>
          <w:tcPr>
            <w:tcW w:w="851" w:type="dxa"/>
          </w:tcPr>
          <w:p w:rsidR="00BB53BF" w:rsidRPr="00BB53BF" w:rsidRDefault="00BB53BF" w:rsidP="002F50B0">
            <w:pPr>
              <w:tabs>
                <w:tab w:val="left" w:pos="284"/>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Срок исполнения</w:t>
            </w:r>
          </w:p>
        </w:tc>
        <w:tc>
          <w:tcPr>
            <w:tcW w:w="709"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Исполнитель</w:t>
            </w:r>
          </w:p>
        </w:tc>
        <w:tc>
          <w:tcPr>
            <w:tcW w:w="850"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Финансирование</w:t>
            </w:r>
          </w:p>
        </w:tc>
        <w:tc>
          <w:tcPr>
            <w:tcW w:w="1134"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Источник финансирования</w:t>
            </w:r>
          </w:p>
        </w:tc>
      </w:tr>
      <w:tr w:rsidR="00BB53BF" w:rsidRPr="00BB53BF" w:rsidTr="002F50B0">
        <w:tc>
          <w:tcPr>
            <w:tcW w:w="426" w:type="dxa"/>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1.</w:t>
            </w:r>
          </w:p>
        </w:tc>
        <w:tc>
          <w:tcPr>
            <w:tcW w:w="3543" w:type="dxa"/>
          </w:tcPr>
          <w:p w:rsidR="00BB53BF" w:rsidRPr="00BB53BF" w:rsidRDefault="00BB53BF" w:rsidP="002F50B0">
            <w:pPr>
              <w:tabs>
                <w:tab w:val="left" w:pos="284"/>
              </w:tabs>
              <w:spacing w:after="0" w:line="240" w:lineRule="auto"/>
              <w:ind w:firstLine="33"/>
              <w:rPr>
                <w:rFonts w:ascii="Times New Roman" w:eastAsia="Calibri" w:hAnsi="Times New Roman" w:cs="Times New Roman"/>
                <w:sz w:val="12"/>
                <w:szCs w:val="12"/>
              </w:rPr>
            </w:pPr>
            <w:r w:rsidRPr="00BB53BF">
              <w:rPr>
                <w:rFonts w:ascii="Times New Roman" w:eastAsia="Calibri" w:hAnsi="Times New Roman" w:cs="Times New Roman"/>
                <w:sz w:val="12"/>
                <w:szCs w:val="12"/>
              </w:rPr>
              <w:t>Ремонт и благоустройство Обелиска (</w:t>
            </w:r>
            <w:proofErr w:type="spellStart"/>
            <w:r w:rsidRPr="00BB53BF">
              <w:rPr>
                <w:rFonts w:ascii="Times New Roman" w:eastAsia="Calibri" w:hAnsi="Times New Roman" w:cs="Times New Roman"/>
                <w:sz w:val="12"/>
                <w:szCs w:val="12"/>
              </w:rPr>
              <w:t>с</w:t>
            </w:r>
            <w:proofErr w:type="gramStart"/>
            <w:r w:rsidRPr="00BB53BF">
              <w:rPr>
                <w:rFonts w:ascii="Times New Roman" w:eastAsia="Calibri" w:hAnsi="Times New Roman" w:cs="Times New Roman"/>
                <w:sz w:val="12"/>
                <w:szCs w:val="12"/>
              </w:rPr>
              <w:t>.К</w:t>
            </w:r>
            <w:proofErr w:type="gramEnd"/>
            <w:r w:rsidRPr="00BB53BF">
              <w:rPr>
                <w:rFonts w:ascii="Times New Roman" w:eastAsia="Calibri" w:hAnsi="Times New Roman" w:cs="Times New Roman"/>
                <w:sz w:val="12"/>
                <w:szCs w:val="12"/>
              </w:rPr>
              <w:t>армало</w:t>
            </w:r>
            <w:proofErr w:type="spellEnd"/>
            <w:r w:rsidRPr="00BB53BF">
              <w:rPr>
                <w:rFonts w:ascii="Times New Roman" w:eastAsia="Calibri" w:hAnsi="Times New Roman" w:cs="Times New Roman"/>
                <w:sz w:val="12"/>
                <w:szCs w:val="12"/>
              </w:rPr>
              <w:t>-Аделяково)</w:t>
            </w:r>
          </w:p>
        </w:tc>
        <w:tc>
          <w:tcPr>
            <w:tcW w:w="851" w:type="dxa"/>
          </w:tcPr>
          <w:p w:rsidR="00BB53BF" w:rsidRPr="00BB53BF" w:rsidRDefault="00BB53BF" w:rsidP="002F50B0">
            <w:pPr>
              <w:tabs>
                <w:tab w:val="left" w:pos="284"/>
              </w:tabs>
              <w:spacing w:after="0" w:line="240" w:lineRule="auto"/>
              <w:ind w:firstLine="34"/>
              <w:rPr>
                <w:rFonts w:ascii="Times New Roman" w:eastAsia="Calibri" w:hAnsi="Times New Roman" w:cs="Times New Roman"/>
                <w:sz w:val="12"/>
                <w:szCs w:val="12"/>
              </w:rPr>
            </w:pPr>
            <w:smartTag w:uri="urn:schemas-microsoft-com:office:smarttags" w:element="metricconverter">
              <w:smartTagPr>
                <w:attr w:name="ProductID" w:val="2015 г"/>
              </w:smartTagPr>
              <w:r w:rsidRPr="00BB53BF">
                <w:rPr>
                  <w:rFonts w:ascii="Times New Roman" w:eastAsia="Calibri" w:hAnsi="Times New Roman" w:cs="Times New Roman"/>
                  <w:sz w:val="12"/>
                  <w:szCs w:val="12"/>
                </w:rPr>
                <w:t>2015 г</w:t>
              </w:r>
            </w:smartTag>
            <w:r w:rsidRPr="00BB53BF">
              <w:rPr>
                <w:rFonts w:ascii="Times New Roman" w:eastAsia="Calibri" w:hAnsi="Times New Roman" w:cs="Times New Roman"/>
                <w:sz w:val="12"/>
                <w:szCs w:val="12"/>
              </w:rPr>
              <w:t>.</w:t>
            </w:r>
          </w:p>
        </w:tc>
        <w:tc>
          <w:tcPr>
            <w:tcW w:w="709"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850"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1134"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Местный бюджет</w:t>
            </w:r>
          </w:p>
        </w:tc>
      </w:tr>
      <w:tr w:rsidR="00BB53BF" w:rsidRPr="00BB53BF" w:rsidTr="002F50B0">
        <w:tc>
          <w:tcPr>
            <w:tcW w:w="426" w:type="dxa"/>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2.</w:t>
            </w:r>
          </w:p>
        </w:tc>
        <w:tc>
          <w:tcPr>
            <w:tcW w:w="3543" w:type="dxa"/>
          </w:tcPr>
          <w:p w:rsidR="00BB53BF" w:rsidRPr="00BB53BF" w:rsidRDefault="00BB53BF" w:rsidP="002F50B0">
            <w:pPr>
              <w:tabs>
                <w:tab w:val="left" w:pos="284"/>
              </w:tabs>
              <w:spacing w:after="0" w:line="240" w:lineRule="auto"/>
              <w:ind w:firstLine="33"/>
              <w:rPr>
                <w:rFonts w:ascii="Times New Roman" w:eastAsia="Calibri" w:hAnsi="Times New Roman" w:cs="Times New Roman"/>
                <w:sz w:val="12"/>
                <w:szCs w:val="12"/>
              </w:rPr>
            </w:pPr>
            <w:r w:rsidRPr="00BB53BF">
              <w:rPr>
                <w:rFonts w:ascii="Times New Roman" w:eastAsia="Calibri" w:hAnsi="Times New Roman" w:cs="Times New Roman"/>
                <w:sz w:val="12"/>
                <w:szCs w:val="12"/>
              </w:rPr>
              <w:t>Ремонт и благоустройство Обелиска (</w:t>
            </w:r>
            <w:proofErr w:type="gramStart"/>
            <w:r w:rsidRPr="00BB53BF">
              <w:rPr>
                <w:rFonts w:ascii="Times New Roman" w:eastAsia="Calibri" w:hAnsi="Times New Roman" w:cs="Times New Roman"/>
                <w:sz w:val="12"/>
                <w:szCs w:val="12"/>
              </w:rPr>
              <w:t>с</w:t>
            </w:r>
            <w:proofErr w:type="gramEnd"/>
            <w:r w:rsidRPr="00BB53BF">
              <w:rPr>
                <w:rFonts w:ascii="Times New Roman" w:eastAsia="Calibri" w:hAnsi="Times New Roman" w:cs="Times New Roman"/>
                <w:sz w:val="12"/>
                <w:szCs w:val="12"/>
              </w:rPr>
              <w:t xml:space="preserve">. Старое </w:t>
            </w:r>
            <w:proofErr w:type="spellStart"/>
            <w:r w:rsidRPr="00BB53BF">
              <w:rPr>
                <w:rFonts w:ascii="Times New Roman" w:eastAsia="Calibri" w:hAnsi="Times New Roman" w:cs="Times New Roman"/>
                <w:sz w:val="12"/>
                <w:szCs w:val="12"/>
              </w:rPr>
              <w:t>Якушкино</w:t>
            </w:r>
            <w:proofErr w:type="spellEnd"/>
            <w:r w:rsidRPr="00BB53BF">
              <w:rPr>
                <w:rFonts w:ascii="Times New Roman" w:eastAsia="Calibri" w:hAnsi="Times New Roman" w:cs="Times New Roman"/>
                <w:sz w:val="12"/>
                <w:szCs w:val="12"/>
              </w:rPr>
              <w:t>)</w:t>
            </w:r>
          </w:p>
        </w:tc>
        <w:tc>
          <w:tcPr>
            <w:tcW w:w="851" w:type="dxa"/>
          </w:tcPr>
          <w:p w:rsidR="00BB53BF" w:rsidRPr="00BB53BF" w:rsidRDefault="00BB53BF" w:rsidP="002F50B0">
            <w:pPr>
              <w:tabs>
                <w:tab w:val="left" w:pos="284"/>
              </w:tabs>
              <w:spacing w:after="0" w:line="240" w:lineRule="auto"/>
              <w:ind w:firstLine="34"/>
              <w:rPr>
                <w:rFonts w:ascii="Times New Roman" w:eastAsia="Calibri" w:hAnsi="Times New Roman" w:cs="Times New Roman"/>
                <w:sz w:val="12"/>
                <w:szCs w:val="12"/>
              </w:rPr>
            </w:pPr>
            <w:smartTag w:uri="urn:schemas-microsoft-com:office:smarttags" w:element="metricconverter">
              <w:smartTagPr>
                <w:attr w:name="ProductID" w:val="2015 г"/>
              </w:smartTagPr>
              <w:r w:rsidRPr="00BB53BF">
                <w:rPr>
                  <w:rFonts w:ascii="Times New Roman" w:eastAsia="Calibri" w:hAnsi="Times New Roman" w:cs="Times New Roman"/>
                  <w:sz w:val="12"/>
                  <w:szCs w:val="12"/>
                </w:rPr>
                <w:t>2015 г</w:t>
              </w:r>
            </w:smartTag>
            <w:r w:rsidRPr="00BB53BF">
              <w:rPr>
                <w:rFonts w:ascii="Times New Roman" w:eastAsia="Calibri" w:hAnsi="Times New Roman" w:cs="Times New Roman"/>
                <w:sz w:val="12"/>
                <w:szCs w:val="12"/>
              </w:rPr>
              <w:t>.</w:t>
            </w:r>
          </w:p>
        </w:tc>
        <w:tc>
          <w:tcPr>
            <w:tcW w:w="709"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850"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1134"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Местный бюджет</w:t>
            </w:r>
          </w:p>
        </w:tc>
      </w:tr>
      <w:tr w:rsidR="00BB53BF" w:rsidRPr="00BB53BF" w:rsidTr="002F50B0">
        <w:tc>
          <w:tcPr>
            <w:tcW w:w="426" w:type="dxa"/>
          </w:tcPr>
          <w:p w:rsidR="00BB53BF" w:rsidRPr="00BB53BF" w:rsidRDefault="00BB53BF" w:rsidP="002F50B0">
            <w:pPr>
              <w:tabs>
                <w:tab w:val="left" w:pos="284"/>
              </w:tabs>
              <w:spacing w:after="0" w:line="240" w:lineRule="auto"/>
              <w:rPr>
                <w:rFonts w:ascii="Times New Roman" w:eastAsia="Calibri" w:hAnsi="Times New Roman" w:cs="Times New Roman"/>
                <w:sz w:val="12"/>
                <w:szCs w:val="12"/>
              </w:rPr>
            </w:pPr>
            <w:r w:rsidRPr="00BB53BF">
              <w:rPr>
                <w:rFonts w:ascii="Times New Roman" w:eastAsia="Calibri" w:hAnsi="Times New Roman" w:cs="Times New Roman"/>
                <w:sz w:val="12"/>
                <w:szCs w:val="12"/>
              </w:rPr>
              <w:t>3.</w:t>
            </w:r>
          </w:p>
        </w:tc>
        <w:tc>
          <w:tcPr>
            <w:tcW w:w="3543" w:type="dxa"/>
          </w:tcPr>
          <w:p w:rsidR="00BB53BF" w:rsidRPr="00BB53BF" w:rsidRDefault="00BB53BF" w:rsidP="002F50B0">
            <w:pPr>
              <w:tabs>
                <w:tab w:val="left" w:pos="284"/>
              </w:tabs>
              <w:spacing w:after="0" w:line="240" w:lineRule="auto"/>
              <w:ind w:firstLine="33"/>
              <w:rPr>
                <w:rFonts w:ascii="Times New Roman" w:eastAsia="Calibri" w:hAnsi="Times New Roman" w:cs="Times New Roman"/>
                <w:sz w:val="12"/>
                <w:szCs w:val="12"/>
              </w:rPr>
            </w:pPr>
            <w:r w:rsidRPr="00BB53B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BB53BF" w:rsidRPr="00BB53BF" w:rsidRDefault="00BB53BF" w:rsidP="002F50B0">
            <w:pPr>
              <w:tabs>
                <w:tab w:val="left" w:pos="284"/>
              </w:tabs>
              <w:spacing w:after="0" w:line="240" w:lineRule="auto"/>
              <w:ind w:firstLine="34"/>
              <w:rPr>
                <w:rFonts w:ascii="Times New Roman" w:eastAsia="Calibri" w:hAnsi="Times New Roman" w:cs="Times New Roman"/>
                <w:sz w:val="12"/>
                <w:szCs w:val="12"/>
              </w:rPr>
            </w:pPr>
            <w:smartTag w:uri="urn:schemas-microsoft-com:office:smarttags" w:element="metricconverter">
              <w:smartTagPr>
                <w:attr w:name="ProductID" w:val="2016 г"/>
              </w:smartTagPr>
              <w:r w:rsidRPr="00BB53BF">
                <w:rPr>
                  <w:rFonts w:ascii="Times New Roman" w:eastAsia="Calibri" w:hAnsi="Times New Roman" w:cs="Times New Roman"/>
                  <w:sz w:val="12"/>
                  <w:szCs w:val="12"/>
                </w:rPr>
                <w:t>2016 г</w:t>
              </w:r>
            </w:smartTag>
            <w:r w:rsidRPr="00BB53BF">
              <w:rPr>
                <w:rFonts w:ascii="Times New Roman" w:eastAsia="Calibri" w:hAnsi="Times New Roman" w:cs="Times New Roman"/>
                <w:sz w:val="12"/>
                <w:szCs w:val="12"/>
              </w:rPr>
              <w:t>.</w:t>
            </w:r>
          </w:p>
        </w:tc>
        <w:tc>
          <w:tcPr>
            <w:tcW w:w="709"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Администрация</w:t>
            </w:r>
          </w:p>
        </w:tc>
        <w:tc>
          <w:tcPr>
            <w:tcW w:w="850"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Сумма уточняется</w:t>
            </w:r>
          </w:p>
        </w:tc>
        <w:tc>
          <w:tcPr>
            <w:tcW w:w="1134" w:type="dxa"/>
          </w:tcPr>
          <w:p w:rsidR="00BB53BF" w:rsidRPr="00BB53BF" w:rsidRDefault="00BB53BF" w:rsidP="002F50B0">
            <w:pPr>
              <w:tabs>
                <w:tab w:val="left" w:pos="175"/>
              </w:tabs>
              <w:spacing w:after="0" w:line="240" w:lineRule="auto"/>
              <w:ind w:firstLine="34"/>
              <w:rPr>
                <w:rFonts w:ascii="Times New Roman" w:eastAsia="Calibri" w:hAnsi="Times New Roman" w:cs="Times New Roman"/>
                <w:sz w:val="12"/>
                <w:szCs w:val="12"/>
              </w:rPr>
            </w:pPr>
            <w:r w:rsidRPr="00BB53BF">
              <w:rPr>
                <w:rFonts w:ascii="Times New Roman" w:eastAsia="Calibri" w:hAnsi="Times New Roman" w:cs="Times New Roman"/>
                <w:sz w:val="12"/>
                <w:szCs w:val="12"/>
              </w:rPr>
              <w:t>Местный бюджет</w:t>
            </w:r>
          </w:p>
        </w:tc>
      </w:tr>
    </w:tbl>
    <w:p w:rsidR="00A6358F" w:rsidRPr="00A6358F" w:rsidRDefault="00A6358F" w:rsidP="00BB53BF">
      <w:pPr>
        <w:tabs>
          <w:tab w:val="left" w:pos="284"/>
        </w:tabs>
        <w:spacing w:after="0" w:line="240" w:lineRule="auto"/>
        <w:ind w:firstLine="284"/>
        <w:jc w:val="center"/>
        <w:rPr>
          <w:rFonts w:ascii="Times New Roman" w:eastAsia="Calibri" w:hAnsi="Times New Roman" w:cs="Times New Roman"/>
          <w:sz w:val="12"/>
          <w:szCs w:val="12"/>
        </w:rPr>
      </w:pPr>
    </w:p>
    <w:p w:rsidR="00421BA6" w:rsidRPr="00421BA6" w:rsidRDefault="00421BA6" w:rsidP="00421BA6">
      <w:pPr>
        <w:tabs>
          <w:tab w:val="left" w:pos="284"/>
        </w:tabs>
        <w:spacing w:after="0" w:line="240" w:lineRule="auto"/>
        <w:jc w:val="center"/>
        <w:rPr>
          <w:rFonts w:ascii="Times New Roman" w:eastAsia="Calibri" w:hAnsi="Times New Roman" w:cs="Times New Roman"/>
          <w:b/>
          <w:sz w:val="12"/>
          <w:szCs w:val="12"/>
        </w:rPr>
      </w:pPr>
      <w:r w:rsidRPr="00421BA6">
        <w:rPr>
          <w:rFonts w:ascii="Times New Roman" w:eastAsia="Calibri" w:hAnsi="Times New Roman" w:cs="Times New Roman"/>
          <w:b/>
          <w:sz w:val="12"/>
          <w:szCs w:val="12"/>
        </w:rPr>
        <w:t>АДМИНИСТРАЦИЯ</w:t>
      </w:r>
    </w:p>
    <w:p w:rsidR="00421BA6" w:rsidRPr="00421BA6" w:rsidRDefault="00421BA6" w:rsidP="00421BA6">
      <w:pPr>
        <w:tabs>
          <w:tab w:val="left" w:pos="284"/>
        </w:tabs>
        <w:spacing w:after="0" w:line="240" w:lineRule="auto"/>
        <w:jc w:val="center"/>
        <w:rPr>
          <w:rFonts w:ascii="Times New Roman" w:eastAsia="Calibri" w:hAnsi="Times New Roman" w:cs="Times New Roman"/>
          <w:b/>
          <w:sz w:val="12"/>
          <w:szCs w:val="12"/>
        </w:rPr>
      </w:pPr>
      <w:r w:rsidRPr="00421BA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421BA6" w:rsidRPr="00421BA6" w:rsidRDefault="00421BA6" w:rsidP="00421BA6">
      <w:pPr>
        <w:tabs>
          <w:tab w:val="left" w:pos="284"/>
        </w:tabs>
        <w:spacing w:after="0" w:line="240" w:lineRule="auto"/>
        <w:jc w:val="center"/>
        <w:rPr>
          <w:rFonts w:ascii="Times New Roman" w:eastAsia="Calibri" w:hAnsi="Times New Roman" w:cs="Times New Roman"/>
          <w:b/>
          <w:sz w:val="12"/>
          <w:szCs w:val="12"/>
        </w:rPr>
      </w:pPr>
      <w:r w:rsidRPr="00421BA6">
        <w:rPr>
          <w:rFonts w:ascii="Times New Roman" w:eastAsia="Calibri" w:hAnsi="Times New Roman" w:cs="Times New Roman"/>
          <w:b/>
          <w:sz w:val="12"/>
          <w:szCs w:val="12"/>
        </w:rPr>
        <w:t>МУНИЦИПАЛЬНОГО РАЙОНА СЕРГИЕВСКИЙ</w:t>
      </w:r>
    </w:p>
    <w:p w:rsidR="00421BA6" w:rsidRPr="00421BA6" w:rsidRDefault="00421BA6" w:rsidP="00421BA6">
      <w:pPr>
        <w:tabs>
          <w:tab w:val="left" w:pos="284"/>
        </w:tabs>
        <w:spacing w:after="0" w:line="240" w:lineRule="auto"/>
        <w:jc w:val="center"/>
        <w:rPr>
          <w:rFonts w:ascii="Times New Roman" w:eastAsia="Calibri" w:hAnsi="Times New Roman" w:cs="Times New Roman"/>
          <w:b/>
          <w:sz w:val="12"/>
          <w:szCs w:val="12"/>
        </w:rPr>
      </w:pPr>
      <w:r w:rsidRPr="00421BA6">
        <w:rPr>
          <w:rFonts w:ascii="Times New Roman" w:eastAsia="Calibri" w:hAnsi="Times New Roman" w:cs="Times New Roman"/>
          <w:b/>
          <w:sz w:val="12"/>
          <w:szCs w:val="12"/>
        </w:rPr>
        <w:t>САМАРСКОЙ ОБЛАСТИ</w:t>
      </w:r>
    </w:p>
    <w:p w:rsidR="00421BA6" w:rsidRPr="00421BA6" w:rsidRDefault="00421BA6" w:rsidP="00421BA6">
      <w:pPr>
        <w:tabs>
          <w:tab w:val="left" w:pos="284"/>
        </w:tabs>
        <w:spacing w:after="0" w:line="240" w:lineRule="auto"/>
        <w:jc w:val="center"/>
        <w:rPr>
          <w:rFonts w:ascii="Times New Roman" w:eastAsia="Calibri" w:hAnsi="Times New Roman" w:cs="Times New Roman"/>
          <w:sz w:val="12"/>
          <w:szCs w:val="12"/>
        </w:rPr>
      </w:pPr>
    </w:p>
    <w:p w:rsidR="00421BA6" w:rsidRPr="00421BA6" w:rsidRDefault="00421BA6" w:rsidP="00421BA6">
      <w:pPr>
        <w:tabs>
          <w:tab w:val="left" w:pos="284"/>
        </w:tabs>
        <w:spacing w:after="0" w:line="240" w:lineRule="auto"/>
        <w:jc w:val="center"/>
        <w:rPr>
          <w:rFonts w:ascii="Times New Roman" w:eastAsia="Calibri" w:hAnsi="Times New Roman" w:cs="Times New Roman"/>
          <w:sz w:val="12"/>
          <w:szCs w:val="12"/>
        </w:rPr>
      </w:pPr>
      <w:r w:rsidRPr="00421BA6">
        <w:rPr>
          <w:rFonts w:ascii="Times New Roman" w:eastAsia="Calibri" w:hAnsi="Times New Roman" w:cs="Times New Roman"/>
          <w:sz w:val="12"/>
          <w:szCs w:val="12"/>
        </w:rPr>
        <w:t>ПОСТАНОВЛЕНИЕ</w:t>
      </w:r>
    </w:p>
    <w:p w:rsidR="00421BA6" w:rsidRPr="00421BA6" w:rsidRDefault="00421BA6" w:rsidP="00421BA6">
      <w:pPr>
        <w:tabs>
          <w:tab w:val="left" w:pos="284"/>
        </w:tabs>
        <w:spacing w:after="0" w:line="240" w:lineRule="auto"/>
        <w:jc w:val="center"/>
        <w:rPr>
          <w:rFonts w:ascii="Times New Roman" w:eastAsia="Calibri" w:hAnsi="Times New Roman" w:cs="Times New Roman"/>
          <w:sz w:val="12"/>
          <w:szCs w:val="12"/>
        </w:rPr>
      </w:pPr>
      <w:r w:rsidRPr="00421BA6">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34</w:t>
      </w:r>
    </w:p>
    <w:p w:rsidR="00421BA6" w:rsidRDefault="00421BA6" w:rsidP="00421BA6">
      <w:pPr>
        <w:tabs>
          <w:tab w:val="left" w:pos="284"/>
        </w:tabs>
        <w:spacing w:after="0" w:line="240" w:lineRule="auto"/>
        <w:jc w:val="center"/>
        <w:rPr>
          <w:rFonts w:ascii="Times New Roman" w:eastAsia="Calibri" w:hAnsi="Times New Roman" w:cs="Times New Roman"/>
          <w:b/>
          <w:sz w:val="12"/>
          <w:szCs w:val="12"/>
        </w:rPr>
      </w:pPr>
      <w:r w:rsidRPr="00421BA6">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421BA6">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421BA6">
        <w:rPr>
          <w:rFonts w:ascii="Times New Roman" w:eastAsia="Calibri" w:hAnsi="Times New Roman" w:cs="Times New Roman"/>
          <w:b/>
          <w:sz w:val="12"/>
          <w:szCs w:val="12"/>
        </w:rPr>
        <w:t>военно-мемориальных объектов на территории</w:t>
      </w:r>
    </w:p>
    <w:p w:rsidR="00421BA6" w:rsidRPr="00421BA6" w:rsidRDefault="00421BA6" w:rsidP="00421BA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421BA6">
        <w:rPr>
          <w:rFonts w:ascii="Times New Roman" w:eastAsia="Calibri" w:hAnsi="Times New Roman" w:cs="Times New Roman"/>
          <w:b/>
          <w:sz w:val="12"/>
          <w:szCs w:val="12"/>
        </w:rPr>
        <w:t>сельского поселения Калиновка муниципального</w:t>
      </w:r>
      <w:r>
        <w:rPr>
          <w:rFonts w:ascii="Times New Roman" w:eastAsia="Calibri" w:hAnsi="Times New Roman" w:cs="Times New Roman"/>
          <w:b/>
          <w:sz w:val="12"/>
          <w:szCs w:val="12"/>
        </w:rPr>
        <w:t xml:space="preserve"> </w:t>
      </w:r>
      <w:r w:rsidRPr="00421BA6">
        <w:rPr>
          <w:rFonts w:ascii="Times New Roman" w:eastAsia="Calibri" w:hAnsi="Times New Roman" w:cs="Times New Roman"/>
          <w:b/>
          <w:sz w:val="12"/>
          <w:szCs w:val="12"/>
        </w:rPr>
        <w:t>района Сергиевский Самарской области на 2015-2016 гг.»</w:t>
      </w:r>
    </w:p>
    <w:p w:rsidR="00421BA6" w:rsidRPr="00421BA6" w:rsidRDefault="00421BA6" w:rsidP="00421BA6">
      <w:pPr>
        <w:tabs>
          <w:tab w:val="left" w:pos="284"/>
        </w:tabs>
        <w:spacing w:after="0" w:line="240" w:lineRule="auto"/>
        <w:jc w:val="both"/>
        <w:rPr>
          <w:rFonts w:ascii="Times New Roman" w:eastAsia="Calibri" w:hAnsi="Times New Roman" w:cs="Times New Roman"/>
          <w:sz w:val="12"/>
          <w:szCs w:val="12"/>
        </w:rPr>
      </w:pPr>
    </w:p>
    <w:p w:rsidR="00421BA6" w:rsidRPr="00421BA6" w:rsidRDefault="00421BA6" w:rsidP="00421BA6">
      <w:pPr>
        <w:tabs>
          <w:tab w:val="left" w:pos="284"/>
        </w:tabs>
        <w:spacing w:after="0" w:line="240" w:lineRule="auto"/>
        <w:ind w:firstLine="284"/>
        <w:jc w:val="both"/>
        <w:rPr>
          <w:rFonts w:ascii="Times New Roman" w:eastAsia="Calibri" w:hAnsi="Times New Roman" w:cs="Times New Roman"/>
          <w:sz w:val="12"/>
          <w:szCs w:val="12"/>
        </w:rPr>
      </w:pPr>
      <w:r w:rsidRPr="00421BA6">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421BA6">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Калиновка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Калиновка муниципального района Сергиевский</w:t>
      </w:r>
      <w:proofErr w:type="gramEnd"/>
      <w:r w:rsidRPr="00421BA6">
        <w:rPr>
          <w:rFonts w:ascii="Times New Roman" w:eastAsia="Calibri" w:hAnsi="Times New Roman" w:cs="Times New Roman"/>
          <w:sz w:val="12"/>
          <w:szCs w:val="12"/>
        </w:rPr>
        <w:t xml:space="preserve"> Самарской области, Администрация сельского поселения Калиновка</w:t>
      </w:r>
      <w:r w:rsidRPr="00421BA6">
        <w:rPr>
          <w:rFonts w:ascii="Times New Roman" w:eastAsia="Calibri" w:hAnsi="Times New Roman" w:cs="Times New Roman"/>
          <w:b/>
          <w:sz w:val="12"/>
          <w:szCs w:val="12"/>
        </w:rPr>
        <w:t xml:space="preserve"> </w:t>
      </w:r>
      <w:r w:rsidRPr="00421BA6">
        <w:rPr>
          <w:rFonts w:ascii="Times New Roman" w:eastAsia="Calibri" w:hAnsi="Times New Roman" w:cs="Times New Roman"/>
          <w:sz w:val="12"/>
          <w:szCs w:val="12"/>
        </w:rPr>
        <w:t xml:space="preserve">муниципального района Сергиевский Самарской области </w:t>
      </w:r>
    </w:p>
    <w:p w:rsidR="00421BA6" w:rsidRDefault="00421BA6" w:rsidP="00421BA6">
      <w:pPr>
        <w:tabs>
          <w:tab w:val="left" w:pos="284"/>
        </w:tabs>
        <w:spacing w:after="0" w:line="240" w:lineRule="auto"/>
        <w:ind w:firstLine="284"/>
        <w:jc w:val="both"/>
        <w:rPr>
          <w:rFonts w:ascii="Times New Roman" w:eastAsia="Calibri" w:hAnsi="Times New Roman" w:cs="Times New Roman"/>
          <w:b/>
          <w:sz w:val="12"/>
          <w:szCs w:val="12"/>
        </w:rPr>
      </w:pPr>
      <w:r w:rsidRPr="00421BA6">
        <w:rPr>
          <w:rFonts w:ascii="Times New Roman" w:eastAsia="Calibri" w:hAnsi="Times New Roman" w:cs="Times New Roman"/>
          <w:b/>
          <w:sz w:val="12"/>
          <w:szCs w:val="12"/>
        </w:rPr>
        <w:t>ПОСТАНОВЛЯЕТ:</w:t>
      </w:r>
    </w:p>
    <w:p w:rsidR="00421BA6" w:rsidRPr="00421BA6" w:rsidRDefault="00421BA6" w:rsidP="00421B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21BA6">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Калиновка муниципального района Сергиевский Самарской области на 2015-2016 гг.».</w:t>
      </w:r>
    </w:p>
    <w:p w:rsidR="00421BA6" w:rsidRPr="00421BA6" w:rsidRDefault="00421BA6" w:rsidP="00421B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421BA6">
        <w:rPr>
          <w:rFonts w:ascii="Times New Roman" w:eastAsia="Calibri" w:hAnsi="Times New Roman" w:cs="Times New Roman"/>
          <w:sz w:val="12"/>
          <w:szCs w:val="12"/>
        </w:rPr>
        <w:t>Установить, что расходные обязательства сельского поселения Калиновка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421BA6" w:rsidRPr="00421BA6" w:rsidRDefault="00421BA6" w:rsidP="00421B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21BA6">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1" w:history="1">
        <w:r w:rsidRPr="00421BA6">
          <w:rPr>
            <w:rStyle w:val="ac"/>
            <w:rFonts w:ascii="Times New Roman" w:eastAsia="Calibri" w:hAnsi="Times New Roman" w:cs="Times New Roman"/>
            <w:sz w:val="12"/>
            <w:szCs w:val="12"/>
          </w:rPr>
          <w:t>http://www.sergievsk.ru/</w:t>
        </w:r>
      </w:hyperlink>
    </w:p>
    <w:p w:rsidR="00421BA6" w:rsidRPr="00421BA6" w:rsidRDefault="00421BA6" w:rsidP="00421B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21BA6">
        <w:rPr>
          <w:rFonts w:ascii="Times New Roman" w:eastAsia="Calibri" w:hAnsi="Times New Roman" w:cs="Times New Roman"/>
          <w:sz w:val="12"/>
          <w:szCs w:val="12"/>
        </w:rPr>
        <w:t>Настоящее Постановление вступает в силу с 01.01.2015 г.</w:t>
      </w:r>
    </w:p>
    <w:p w:rsidR="00421BA6" w:rsidRPr="00421BA6" w:rsidRDefault="00421BA6" w:rsidP="00421BA6">
      <w:pPr>
        <w:tabs>
          <w:tab w:val="left" w:pos="284"/>
        </w:tabs>
        <w:spacing w:after="0" w:line="240" w:lineRule="auto"/>
        <w:jc w:val="right"/>
        <w:rPr>
          <w:rFonts w:ascii="Times New Roman" w:eastAsia="Calibri" w:hAnsi="Times New Roman" w:cs="Times New Roman"/>
          <w:sz w:val="12"/>
          <w:szCs w:val="12"/>
        </w:rPr>
      </w:pPr>
      <w:r w:rsidRPr="00421BA6">
        <w:rPr>
          <w:rFonts w:ascii="Times New Roman" w:eastAsia="Calibri" w:hAnsi="Times New Roman" w:cs="Times New Roman"/>
          <w:sz w:val="12"/>
          <w:szCs w:val="12"/>
        </w:rPr>
        <w:t>Глава сельского поселения Калиновка</w:t>
      </w:r>
    </w:p>
    <w:p w:rsidR="00421BA6" w:rsidRPr="00421BA6" w:rsidRDefault="00421BA6" w:rsidP="00421BA6">
      <w:pPr>
        <w:tabs>
          <w:tab w:val="left" w:pos="284"/>
        </w:tabs>
        <w:spacing w:after="0" w:line="240" w:lineRule="auto"/>
        <w:jc w:val="right"/>
        <w:rPr>
          <w:rFonts w:ascii="Times New Roman" w:eastAsia="Calibri" w:hAnsi="Times New Roman" w:cs="Times New Roman"/>
          <w:sz w:val="12"/>
          <w:szCs w:val="12"/>
        </w:rPr>
      </w:pPr>
      <w:r w:rsidRPr="00421BA6">
        <w:rPr>
          <w:rFonts w:ascii="Times New Roman" w:eastAsia="Calibri" w:hAnsi="Times New Roman" w:cs="Times New Roman"/>
          <w:sz w:val="12"/>
          <w:szCs w:val="12"/>
        </w:rPr>
        <w:t>муниципального района Сергиевский</w:t>
      </w:r>
    </w:p>
    <w:p w:rsidR="00421BA6" w:rsidRPr="00421BA6" w:rsidRDefault="00421BA6" w:rsidP="00421BA6">
      <w:pPr>
        <w:tabs>
          <w:tab w:val="left" w:pos="284"/>
        </w:tabs>
        <w:spacing w:after="0" w:line="240" w:lineRule="auto"/>
        <w:jc w:val="right"/>
        <w:rPr>
          <w:rFonts w:ascii="Times New Roman" w:eastAsia="Calibri" w:hAnsi="Times New Roman" w:cs="Times New Roman"/>
          <w:sz w:val="12"/>
          <w:szCs w:val="12"/>
        </w:rPr>
      </w:pPr>
      <w:r w:rsidRPr="00421BA6">
        <w:rPr>
          <w:rFonts w:ascii="Times New Roman" w:eastAsia="Calibri" w:hAnsi="Times New Roman" w:cs="Times New Roman"/>
          <w:sz w:val="12"/>
          <w:szCs w:val="12"/>
        </w:rPr>
        <w:t>С.В. Беспалов</w:t>
      </w:r>
    </w:p>
    <w:p w:rsidR="00421BA6" w:rsidRPr="00421BA6" w:rsidRDefault="00421BA6" w:rsidP="00421BA6">
      <w:pPr>
        <w:tabs>
          <w:tab w:val="left" w:pos="284"/>
        </w:tabs>
        <w:spacing w:after="0" w:line="240" w:lineRule="auto"/>
        <w:jc w:val="right"/>
        <w:rPr>
          <w:rFonts w:ascii="Times New Roman" w:eastAsia="Calibri" w:hAnsi="Times New Roman" w:cs="Times New Roman"/>
          <w:sz w:val="12"/>
          <w:szCs w:val="12"/>
        </w:rPr>
      </w:pPr>
    </w:p>
    <w:p w:rsidR="0055401A" w:rsidRPr="0055401A" w:rsidRDefault="0055401A" w:rsidP="0055401A">
      <w:pPr>
        <w:tabs>
          <w:tab w:val="left" w:pos="284"/>
        </w:tabs>
        <w:spacing w:after="0" w:line="240" w:lineRule="auto"/>
        <w:jc w:val="right"/>
        <w:rPr>
          <w:rFonts w:ascii="Times New Roman" w:eastAsia="Calibri" w:hAnsi="Times New Roman" w:cs="Times New Roman"/>
          <w:i/>
          <w:sz w:val="12"/>
          <w:szCs w:val="12"/>
        </w:rPr>
      </w:pPr>
      <w:r w:rsidRPr="0055401A">
        <w:rPr>
          <w:rFonts w:ascii="Times New Roman" w:eastAsia="Calibri" w:hAnsi="Times New Roman" w:cs="Times New Roman"/>
          <w:i/>
          <w:sz w:val="12"/>
          <w:szCs w:val="12"/>
        </w:rPr>
        <w:t>Приложение№1</w:t>
      </w:r>
    </w:p>
    <w:p w:rsidR="0055401A" w:rsidRPr="0055401A" w:rsidRDefault="0055401A" w:rsidP="0055401A">
      <w:pPr>
        <w:tabs>
          <w:tab w:val="left" w:pos="284"/>
        </w:tabs>
        <w:spacing w:after="0" w:line="240" w:lineRule="auto"/>
        <w:jc w:val="right"/>
        <w:rPr>
          <w:rFonts w:ascii="Times New Roman" w:eastAsia="Calibri" w:hAnsi="Times New Roman" w:cs="Times New Roman"/>
          <w:i/>
          <w:sz w:val="12"/>
          <w:szCs w:val="12"/>
        </w:rPr>
      </w:pPr>
      <w:r w:rsidRPr="0055401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55401A" w:rsidRPr="0055401A" w:rsidRDefault="0055401A" w:rsidP="0055401A">
      <w:pPr>
        <w:tabs>
          <w:tab w:val="left" w:pos="284"/>
        </w:tabs>
        <w:spacing w:after="0" w:line="240" w:lineRule="auto"/>
        <w:jc w:val="right"/>
        <w:rPr>
          <w:rFonts w:ascii="Times New Roman" w:eastAsia="Calibri" w:hAnsi="Times New Roman" w:cs="Times New Roman"/>
          <w:i/>
          <w:sz w:val="12"/>
          <w:szCs w:val="12"/>
        </w:rPr>
      </w:pPr>
      <w:r w:rsidRPr="0055401A">
        <w:rPr>
          <w:rFonts w:ascii="Times New Roman" w:eastAsia="Calibri" w:hAnsi="Times New Roman" w:cs="Times New Roman"/>
          <w:i/>
          <w:sz w:val="12"/>
          <w:szCs w:val="12"/>
        </w:rPr>
        <w:t>муниципального района Сергиевский Самарской области</w:t>
      </w:r>
    </w:p>
    <w:p w:rsidR="0055401A" w:rsidRPr="0055401A" w:rsidRDefault="0055401A" w:rsidP="0055401A">
      <w:pPr>
        <w:tabs>
          <w:tab w:val="left" w:pos="284"/>
        </w:tabs>
        <w:spacing w:after="0" w:line="240" w:lineRule="auto"/>
        <w:jc w:val="right"/>
        <w:rPr>
          <w:rFonts w:ascii="Times New Roman" w:eastAsia="Calibri" w:hAnsi="Times New Roman" w:cs="Times New Roman"/>
          <w:sz w:val="12"/>
          <w:szCs w:val="12"/>
        </w:rPr>
      </w:pPr>
      <w:r w:rsidRPr="0055401A">
        <w:rPr>
          <w:rFonts w:ascii="Times New Roman" w:eastAsia="Calibri" w:hAnsi="Times New Roman" w:cs="Times New Roman"/>
          <w:i/>
          <w:sz w:val="12"/>
          <w:szCs w:val="12"/>
        </w:rPr>
        <w:t>№</w:t>
      </w:r>
      <w:r>
        <w:rPr>
          <w:rFonts w:ascii="Times New Roman" w:eastAsia="Calibri" w:hAnsi="Times New Roman" w:cs="Times New Roman"/>
          <w:i/>
          <w:sz w:val="12"/>
          <w:szCs w:val="12"/>
        </w:rPr>
        <w:t>34</w:t>
      </w:r>
      <w:r w:rsidRPr="0055401A">
        <w:rPr>
          <w:rFonts w:ascii="Times New Roman" w:eastAsia="Calibri" w:hAnsi="Times New Roman" w:cs="Times New Roman"/>
          <w:i/>
          <w:sz w:val="12"/>
          <w:szCs w:val="12"/>
        </w:rPr>
        <w:t xml:space="preserve"> от “19”декабря 2014 г.</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МУНИЦИПАЛЬНАЯ ПРОГРАММА</w:t>
      </w:r>
    </w:p>
    <w:p w:rsidR="000743C9" w:rsidRPr="000743C9" w:rsidRDefault="000743C9" w:rsidP="000743C9">
      <w:pPr>
        <w:tabs>
          <w:tab w:val="left" w:pos="284"/>
        </w:tabs>
        <w:spacing w:after="0" w:line="240" w:lineRule="auto"/>
        <w:jc w:val="center"/>
        <w:rPr>
          <w:rFonts w:ascii="Times New Roman" w:eastAsia="Calibri" w:hAnsi="Times New Roman" w:cs="Times New Roman"/>
          <w:b/>
          <w:bCs/>
          <w:sz w:val="12"/>
          <w:szCs w:val="12"/>
        </w:rPr>
      </w:pPr>
      <w:r w:rsidRPr="000743C9">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0743C9">
        <w:rPr>
          <w:rFonts w:ascii="Times New Roman" w:eastAsia="Calibri" w:hAnsi="Times New Roman" w:cs="Times New Roman"/>
          <w:b/>
          <w:sz w:val="12"/>
          <w:szCs w:val="12"/>
        </w:rPr>
        <w:t>Калиновка</w:t>
      </w:r>
      <w:r w:rsidRPr="000743C9">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0743C9" w:rsidRPr="000743C9" w:rsidRDefault="000743C9" w:rsidP="000743C9">
      <w:pPr>
        <w:tabs>
          <w:tab w:val="left" w:pos="284"/>
        </w:tabs>
        <w:spacing w:after="0" w:line="240" w:lineRule="auto"/>
        <w:jc w:val="center"/>
        <w:rPr>
          <w:rFonts w:ascii="Times New Roman" w:eastAsia="Calibri" w:hAnsi="Times New Roman" w:cs="Times New Roman"/>
          <w:bCs/>
          <w:sz w:val="12"/>
          <w:szCs w:val="12"/>
        </w:rPr>
      </w:pPr>
      <w:r w:rsidRPr="000743C9">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r w:rsidRPr="000743C9">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0743C9">
              <w:rPr>
                <w:rFonts w:ascii="Times New Roman" w:eastAsia="Calibri" w:hAnsi="Times New Roman" w:cs="Times New Roman"/>
                <w:bCs/>
                <w:sz w:val="12"/>
                <w:szCs w:val="12"/>
              </w:rPr>
              <w:t xml:space="preserve">на территории </w:t>
            </w:r>
            <w:r w:rsidRPr="000743C9">
              <w:rPr>
                <w:rFonts w:ascii="Times New Roman" w:eastAsia="Calibri" w:hAnsi="Times New Roman" w:cs="Times New Roman"/>
                <w:sz w:val="12"/>
                <w:szCs w:val="12"/>
              </w:rPr>
              <w:t>сельского поселения Калиновка</w:t>
            </w:r>
            <w:r w:rsidRPr="000743C9">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sidR="002F50B0">
              <w:rPr>
                <w:rFonts w:ascii="Times New Roman" w:eastAsia="Calibri" w:hAnsi="Times New Roman" w:cs="Times New Roman"/>
                <w:bCs/>
                <w:sz w:val="12"/>
                <w:szCs w:val="12"/>
              </w:rPr>
              <w:t xml:space="preserve"> </w:t>
            </w:r>
            <w:r w:rsidRPr="000743C9">
              <w:rPr>
                <w:rFonts w:ascii="Times New Roman" w:eastAsia="Calibri" w:hAnsi="Times New Roman" w:cs="Times New Roman"/>
                <w:sz w:val="12"/>
                <w:szCs w:val="12"/>
              </w:rPr>
              <w:t xml:space="preserve"> (далее - Программа)</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Администрация сельского поселения Калиновка муниципального района Сергиевский Самарской области </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(далее - Администрация)</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Администрация </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Администрация </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Калиновка муниципального района Сергиевский Самарской области (далее – поселение)</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(до принятия бюджета)</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1этап: 2015 год</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 этап: 2016 год</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ремонт и благоустройство одного мемориального сооружения, увековечивающего память погибших при защите Отечества;</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Объемы и источники</w:t>
            </w:r>
            <w:r w:rsidR="002F50B0">
              <w:rPr>
                <w:rFonts w:ascii="Times New Roman" w:eastAsia="Calibri" w:hAnsi="Times New Roman" w:cs="Times New Roman"/>
                <w:iCs/>
                <w:sz w:val="12"/>
                <w:szCs w:val="12"/>
              </w:rPr>
              <w:t xml:space="preserve"> </w:t>
            </w:r>
            <w:r w:rsidRPr="000743C9">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Финансирование Программы осуществляется за счёт средств местного бюджета в сумме 49, 65284 тыс.руб.:</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на 2015 год: 49, 65284 тыс.руб.</w:t>
            </w:r>
          </w:p>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на 2016 год: 0,0 тыс.руб.</w:t>
            </w:r>
          </w:p>
        </w:tc>
      </w:tr>
      <w:tr w:rsidR="000743C9" w:rsidRPr="000743C9" w:rsidTr="00C30D1D">
        <w:trPr>
          <w:trHeight w:val="20"/>
        </w:trPr>
        <w:tc>
          <w:tcPr>
            <w:tcW w:w="1843"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iCs/>
                <w:sz w:val="12"/>
                <w:szCs w:val="12"/>
              </w:rPr>
            </w:pPr>
            <w:r w:rsidRPr="000743C9">
              <w:rPr>
                <w:rFonts w:ascii="Times New Roman" w:eastAsia="Calibri" w:hAnsi="Times New Roman" w:cs="Times New Roman"/>
                <w:iCs/>
                <w:sz w:val="12"/>
                <w:szCs w:val="12"/>
              </w:rPr>
              <w:t xml:space="preserve">Система организации </w:t>
            </w:r>
            <w:proofErr w:type="gramStart"/>
            <w:r w:rsidRPr="000743C9">
              <w:rPr>
                <w:rFonts w:ascii="Times New Roman" w:eastAsia="Calibri" w:hAnsi="Times New Roman" w:cs="Times New Roman"/>
                <w:iCs/>
                <w:sz w:val="12"/>
                <w:szCs w:val="12"/>
              </w:rPr>
              <w:t>контроля за</w:t>
            </w:r>
            <w:proofErr w:type="gramEnd"/>
            <w:r w:rsidRPr="000743C9">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Общее руководство и </w:t>
            </w:r>
            <w:proofErr w:type="gramStart"/>
            <w:r w:rsidRPr="000743C9">
              <w:rPr>
                <w:rFonts w:ascii="Times New Roman" w:eastAsia="Calibri" w:hAnsi="Times New Roman" w:cs="Times New Roman"/>
                <w:sz w:val="12"/>
                <w:szCs w:val="12"/>
              </w:rPr>
              <w:t>контроль за</w:t>
            </w:r>
            <w:proofErr w:type="gramEnd"/>
            <w:r w:rsidRPr="000743C9">
              <w:rPr>
                <w:rFonts w:ascii="Times New Roman" w:eastAsia="Calibri" w:hAnsi="Times New Roman" w:cs="Times New Roman"/>
                <w:sz w:val="12"/>
                <w:szCs w:val="12"/>
              </w:rPr>
              <w:t xml:space="preserve"> ходом реализации Программы осуществляет Администрация. </w:t>
            </w:r>
          </w:p>
        </w:tc>
      </w:tr>
    </w:tbl>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0743C9">
        <w:rPr>
          <w:rFonts w:ascii="Times New Roman" w:eastAsia="Calibri" w:hAnsi="Times New Roman" w:cs="Times New Roman"/>
          <w:sz w:val="12"/>
          <w:szCs w:val="12"/>
        </w:rPr>
        <w:t>был</w:t>
      </w:r>
      <w:proofErr w:type="gramEnd"/>
      <w:r w:rsidRPr="000743C9">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одно мемориальное сооружение (объект), увековечивающий память погибших при защите Отечества, который состоит  на балансе сельского поселения и требует текущего ремонта и благоустройства территории. </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0743C9">
        <w:rPr>
          <w:rFonts w:ascii="Times New Roman" w:eastAsia="Calibri" w:hAnsi="Times New Roman" w:cs="Times New Roman"/>
          <w:b/>
          <w:sz w:val="12"/>
          <w:szCs w:val="12"/>
        </w:rPr>
        <w:t xml:space="preserve"> - </w:t>
      </w:r>
      <w:r w:rsidRPr="000743C9">
        <w:rPr>
          <w:rFonts w:ascii="Times New Roman" w:eastAsia="Calibri" w:hAnsi="Times New Roman" w:cs="Times New Roman"/>
          <w:sz w:val="12"/>
          <w:szCs w:val="12"/>
        </w:rPr>
        <w:t>Обелиск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 xml:space="preserve">. </w:t>
      </w:r>
      <w:proofErr w:type="gramStart"/>
      <w:r w:rsidRPr="000743C9">
        <w:rPr>
          <w:rFonts w:ascii="Times New Roman" w:eastAsia="Calibri" w:hAnsi="Times New Roman" w:cs="Times New Roman"/>
          <w:sz w:val="12"/>
          <w:szCs w:val="12"/>
        </w:rPr>
        <w:t>Калиновка</w:t>
      </w:r>
      <w:proofErr w:type="gramEnd"/>
      <w:r w:rsidRPr="000743C9">
        <w:rPr>
          <w:rFonts w:ascii="Times New Roman" w:eastAsia="Calibri" w:hAnsi="Times New Roman" w:cs="Times New Roman"/>
          <w:sz w:val="12"/>
          <w:szCs w:val="12"/>
        </w:rPr>
        <w:t>), 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lastRenderedPageBreak/>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2. Цель и задачи Программы. Сроки и этапы реализации Программы.</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Целью</w:t>
      </w:r>
      <w:r w:rsidRPr="000743C9">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  </w:t>
      </w:r>
    </w:p>
    <w:p w:rsidR="000743C9" w:rsidRPr="00C30D1D" w:rsidRDefault="000743C9" w:rsidP="000743C9">
      <w:pPr>
        <w:tabs>
          <w:tab w:val="left" w:pos="284"/>
        </w:tabs>
        <w:spacing w:after="0" w:line="240" w:lineRule="auto"/>
        <w:ind w:firstLine="284"/>
        <w:jc w:val="both"/>
        <w:rPr>
          <w:rFonts w:ascii="Times New Roman" w:eastAsia="Calibri" w:hAnsi="Times New Roman" w:cs="Times New Roman"/>
          <w:bCs/>
          <w:sz w:val="12"/>
          <w:szCs w:val="12"/>
        </w:rPr>
      </w:pPr>
      <w:r w:rsidRPr="000743C9">
        <w:rPr>
          <w:rFonts w:ascii="Times New Roman" w:eastAsia="Calibri" w:hAnsi="Times New Roman" w:cs="Times New Roman"/>
          <w:bCs/>
          <w:sz w:val="12"/>
          <w:szCs w:val="12"/>
        </w:rPr>
        <w:t xml:space="preserve">Для достижения указанной цели предусматривается решение </w:t>
      </w:r>
      <w:r w:rsidRPr="00C30D1D">
        <w:rPr>
          <w:rFonts w:ascii="Times New Roman" w:eastAsia="Calibri" w:hAnsi="Times New Roman" w:cs="Times New Roman"/>
          <w:bCs/>
          <w:sz w:val="12"/>
          <w:szCs w:val="12"/>
        </w:rPr>
        <w:t>следующих задач:</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0743C9">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743C9">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0743C9" w:rsidRPr="00C30D1D"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roofErr w:type="gramStart"/>
      <w:r w:rsidRPr="00C30D1D">
        <w:rPr>
          <w:rFonts w:ascii="Times New Roman" w:eastAsia="Calibri" w:hAnsi="Times New Roman" w:cs="Times New Roman"/>
          <w:sz w:val="12"/>
          <w:szCs w:val="12"/>
        </w:rPr>
        <w:t>;.</w:t>
      </w:r>
      <w:proofErr w:type="gramEnd"/>
    </w:p>
    <w:p w:rsidR="000743C9" w:rsidRPr="00C30D1D"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C30D1D">
        <w:rPr>
          <w:rFonts w:ascii="Times New Roman" w:eastAsia="Calibri" w:hAnsi="Times New Roman" w:cs="Times New Roman"/>
          <w:sz w:val="12"/>
          <w:szCs w:val="12"/>
        </w:rPr>
        <w:t>Сроки и этапы реализации Программы:</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1 этап - 2015 год:</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743C9">
        <w:rPr>
          <w:rFonts w:ascii="Times New Roman" w:eastAsia="Calibri" w:hAnsi="Times New Roman" w:cs="Times New Roman"/>
          <w:sz w:val="12"/>
          <w:szCs w:val="12"/>
        </w:rPr>
        <w:t>ремонт и благоустройство Обелиска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 Калиновка);</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2 этап - 2016 год:</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743C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709"/>
        <w:gridCol w:w="1275"/>
        <w:gridCol w:w="993"/>
        <w:gridCol w:w="850"/>
      </w:tblGrid>
      <w:tr w:rsidR="000743C9" w:rsidRPr="000743C9" w:rsidTr="002F50B0">
        <w:tc>
          <w:tcPr>
            <w:tcW w:w="567" w:type="dxa"/>
            <w:vMerge w:val="restart"/>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индикатора</w:t>
            </w:r>
          </w:p>
        </w:tc>
        <w:tc>
          <w:tcPr>
            <w:tcW w:w="3119" w:type="dxa"/>
            <w:vMerge w:val="restart"/>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индикатора</w:t>
            </w:r>
          </w:p>
        </w:tc>
        <w:tc>
          <w:tcPr>
            <w:tcW w:w="709" w:type="dxa"/>
            <w:vMerge w:val="restart"/>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Единица измерения</w:t>
            </w:r>
          </w:p>
        </w:tc>
        <w:tc>
          <w:tcPr>
            <w:tcW w:w="1275" w:type="dxa"/>
            <w:vMerge w:val="restart"/>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(начальное) значение индикатора</w:t>
            </w:r>
          </w:p>
        </w:tc>
        <w:tc>
          <w:tcPr>
            <w:tcW w:w="1843" w:type="dxa"/>
            <w:gridSpan w:val="2"/>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по годам реализации</w:t>
            </w:r>
          </w:p>
        </w:tc>
      </w:tr>
      <w:tr w:rsidR="000743C9" w:rsidRPr="000743C9" w:rsidTr="002F50B0">
        <w:tc>
          <w:tcPr>
            <w:tcW w:w="567" w:type="dxa"/>
            <w:vMerge/>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3119" w:type="dxa"/>
            <w:vMerge/>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709" w:type="dxa"/>
            <w:vMerge/>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1275" w:type="dxa"/>
            <w:vMerge/>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993"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2015 год</w:t>
            </w:r>
          </w:p>
        </w:tc>
        <w:tc>
          <w:tcPr>
            <w:tcW w:w="850"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2016 год</w:t>
            </w:r>
          </w:p>
        </w:tc>
      </w:tr>
      <w:tr w:rsidR="000743C9" w:rsidRPr="000743C9" w:rsidTr="002F50B0">
        <w:tc>
          <w:tcPr>
            <w:tcW w:w="567"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3119"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w:t>
            </w:r>
          </w:p>
        </w:tc>
        <w:tc>
          <w:tcPr>
            <w:tcW w:w="709"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3</w:t>
            </w:r>
          </w:p>
        </w:tc>
        <w:tc>
          <w:tcPr>
            <w:tcW w:w="1275"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4</w:t>
            </w:r>
          </w:p>
        </w:tc>
        <w:tc>
          <w:tcPr>
            <w:tcW w:w="993"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5</w:t>
            </w:r>
          </w:p>
        </w:tc>
        <w:tc>
          <w:tcPr>
            <w:tcW w:w="850"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6</w:t>
            </w:r>
          </w:p>
        </w:tc>
      </w:tr>
      <w:tr w:rsidR="000743C9" w:rsidRPr="000743C9" w:rsidTr="002F50B0">
        <w:tc>
          <w:tcPr>
            <w:tcW w:w="567"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3119" w:type="dxa"/>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r w:rsidRPr="000743C9">
              <w:rPr>
                <w:rFonts w:ascii="Times New Roman" w:eastAsia="Calibri" w:hAnsi="Times New Roman" w:cs="Times New Roman"/>
                <w:sz w:val="12"/>
                <w:szCs w:val="12"/>
              </w:rPr>
              <w:t>Ремонт и благоустройство Обелиска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 Калиновка)</w:t>
            </w:r>
          </w:p>
        </w:tc>
        <w:tc>
          <w:tcPr>
            <w:tcW w:w="709"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Ед.</w:t>
            </w:r>
          </w:p>
        </w:tc>
        <w:tc>
          <w:tcPr>
            <w:tcW w:w="1275"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993"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850"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w:t>
            </w:r>
          </w:p>
        </w:tc>
      </w:tr>
      <w:tr w:rsidR="000743C9" w:rsidRPr="000743C9" w:rsidTr="002F50B0">
        <w:tc>
          <w:tcPr>
            <w:tcW w:w="567"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w:t>
            </w:r>
          </w:p>
        </w:tc>
        <w:tc>
          <w:tcPr>
            <w:tcW w:w="3119"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в поселении</w:t>
            </w:r>
          </w:p>
        </w:tc>
        <w:tc>
          <w:tcPr>
            <w:tcW w:w="709" w:type="dxa"/>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r w:rsidRPr="000743C9">
              <w:rPr>
                <w:rFonts w:ascii="Times New Roman" w:eastAsia="Calibri" w:hAnsi="Times New Roman" w:cs="Times New Roman"/>
                <w:sz w:val="12"/>
                <w:szCs w:val="12"/>
              </w:rPr>
              <w:t>Ед.</w:t>
            </w:r>
          </w:p>
        </w:tc>
        <w:tc>
          <w:tcPr>
            <w:tcW w:w="1275"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993" w:type="dxa"/>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p>
        </w:tc>
        <w:tc>
          <w:tcPr>
            <w:tcW w:w="850"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r>
    </w:tbl>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984"/>
        <w:gridCol w:w="567"/>
        <w:gridCol w:w="567"/>
        <w:gridCol w:w="567"/>
        <w:gridCol w:w="709"/>
        <w:gridCol w:w="567"/>
        <w:gridCol w:w="2268"/>
      </w:tblGrid>
      <w:tr w:rsidR="000743C9" w:rsidRPr="000743C9" w:rsidTr="002F50B0">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w:t>
            </w:r>
            <w:proofErr w:type="gramStart"/>
            <w:r w:rsidRPr="000743C9">
              <w:rPr>
                <w:rFonts w:ascii="Times New Roman" w:eastAsia="Calibri" w:hAnsi="Times New Roman" w:cs="Times New Roman"/>
                <w:sz w:val="12"/>
                <w:szCs w:val="12"/>
              </w:rPr>
              <w:t>п</w:t>
            </w:r>
            <w:proofErr w:type="gramEnd"/>
            <w:r w:rsidRPr="000743C9">
              <w:rPr>
                <w:rFonts w:ascii="Times New Roman" w:eastAsia="Calibri" w:hAnsi="Times New Roman" w:cs="Times New Roman"/>
                <w:sz w:val="12"/>
                <w:szCs w:val="12"/>
              </w:rPr>
              <w:t>/п</w:t>
            </w:r>
          </w:p>
        </w:tc>
        <w:tc>
          <w:tcPr>
            <w:tcW w:w="1984" w:type="dxa"/>
            <w:vMerge w:val="restart"/>
            <w:tcBorders>
              <w:top w:val="single" w:sz="4" w:space="0" w:color="auto"/>
              <w:left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Срок исполнения (по годам)</w:t>
            </w:r>
          </w:p>
        </w:tc>
        <w:tc>
          <w:tcPr>
            <w:tcW w:w="1843" w:type="dxa"/>
            <w:gridSpan w:val="3"/>
            <w:tcBorders>
              <w:top w:val="single" w:sz="4" w:space="0" w:color="auto"/>
              <w:left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Финансирование,</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Исполнители</w:t>
            </w:r>
          </w:p>
        </w:tc>
        <w:tc>
          <w:tcPr>
            <w:tcW w:w="2268" w:type="dxa"/>
            <w:vMerge w:val="restart"/>
            <w:tcBorders>
              <w:top w:val="single" w:sz="4" w:space="0" w:color="auto"/>
              <w:left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r w:rsidRPr="000743C9">
              <w:rPr>
                <w:rFonts w:ascii="Times New Roman" w:eastAsia="Calibri" w:hAnsi="Times New Roman" w:cs="Times New Roman"/>
                <w:sz w:val="12"/>
                <w:szCs w:val="12"/>
              </w:rPr>
              <w:t>Ожидаемые</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результаты (</w:t>
            </w:r>
            <w:proofErr w:type="spellStart"/>
            <w:r w:rsidRPr="000743C9">
              <w:rPr>
                <w:rFonts w:ascii="Times New Roman" w:eastAsia="Calibri" w:hAnsi="Times New Roman" w:cs="Times New Roman"/>
                <w:sz w:val="12"/>
                <w:szCs w:val="12"/>
              </w:rPr>
              <w:t>колич</w:t>
            </w:r>
            <w:proofErr w:type="spellEnd"/>
            <w:r w:rsidRPr="000743C9">
              <w:rPr>
                <w:rFonts w:ascii="Times New Roman" w:eastAsia="Calibri" w:hAnsi="Times New Roman" w:cs="Times New Roman"/>
                <w:sz w:val="12"/>
                <w:szCs w:val="12"/>
              </w:rPr>
              <w:t>.</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показатели)</w:t>
            </w:r>
          </w:p>
        </w:tc>
      </w:tr>
      <w:tr w:rsidR="002F50B0" w:rsidRPr="000743C9" w:rsidTr="00E765DE">
        <w:trPr>
          <w:trHeight w:val="20"/>
        </w:trPr>
        <w:tc>
          <w:tcPr>
            <w:tcW w:w="284" w:type="dxa"/>
            <w:vMerge/>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1984" w:type="dxa"/>
            <w:vMerge/>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Год</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c>
          <w:tcPr>
            <w:tcW w:w="2268" w:type="dxa"/>
            <w:vMerge/>
            <w:tcBorders>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p>
        </w:tc>
      </w:tr>
      <w:tr w:rsidR="002F50B0" w:rsidRPr="000743C9" w:rsidTr="00E765DE">
        <w:trPr>
          <w:trHeight w:val="20"/>
        </w:trPr>
        <w:tc>
          <w:tcPr>
            <w:tcW w:w="2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7</w:t>
            </w:r>
          </w:p>
        </w:tc>
        <w:tc>
          <w:tcPr>
            <w:tcW w:w="2268"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8</w:t>
            </w:r>
          </w:p>
        </w:tc>
      </w:tr>
      <w:tr w:rsidR="002F50B0" w:rsidRPr="000743C9" w:rsidTr="00E765DE">
        <w:trPr>
          <w:trHeight w:val="20"/>
        </w:trPr>
        <w:tc>
          <w:tcPr>
            <w:tcW w:w="2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b/>
                <w:sz w:val="12"/>
                <w:szCs w:val="12"/>
              </w:rPr>
            </w:pPr>
            <w:r w:rsidRPr="000743C9">
              <w:rPr>
                <w:rFonts w:ascii="Times New Roman" w:eastAsia="Calibri" w:hAnsi="Times New Roman" w:cs="Times New Roman"/>
                <w:sz w:val="12"/>
                <w:szCs w:val="12"/>
              </w:rPr>
              <w:t>Ремонт и благоустройство Обелиска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 Калиновка)</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49, 65284 тыс.руб.</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В 2015 году будет</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отремонтирован</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и благоустроен Обелиск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 Калиновка)</w:t>
            </w:r>
          </w:p>
        </w:tc>
      </w:tr>
      <w:tr w:rsidR="002F50B0" w:rsidRPr="000743C9" w:rsidTr="00E765DE">
        <w:trPr>
          <w:trHeight w:val="20"/>
        </w:trPr>
        <w:tc>
          <w:tcPr>
            <w:tcW w:w="2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w:t>
            </w:r>
          </w:p>
        </w:tc>
        <w:tc>
          <w:tcPr>
            <w:tcW w:w="1984"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в поселении</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Администрация</w:t>
            </w:r>
          </w:p>
        </w:tc>
        <w:tc>
          <w:tcPr>
            <w:tcW w:w="2268" w:type="dxa"/>
            <w:tcBorders>
              <w:top w:val="single" w:sz="4" w:space="0" w:color="auto"/>
              <w:left w:val="single" w:sz="4" w:space="0" w:color="auto"/>
              <w:bottom w:val="single" w:sz="4" w:space="0" w:color="auto"/>
              <w:right w:val="single" w:sz="4" w:space="0" w:color="auto"/>
            </w:tcBorders>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5.  Ресурсное обеспечение программы</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Общий объём финансирования Программы за счёт средств бюджета поселения составляет 49, 65284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0743C9" w:rsidRPr="000743C9" w:rsidTr="000743C9">
        <w:tc>
          <w:tcPr>
            <w:tcW w:w="4372"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Год реализации  программы</w:t>
            </w:r>
          </w:p>
        </w:tc>
        <w:tc>
          <w:tcPr>
            <w:tcW w:w="3141"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тыс.руб.</w:t>
            </w:r>
          </w:p>
        </w:tc>
      </w:tr>
      <w:tr w:rsidR="000743C9" w:rsidRPr="000743C9" w:rsidTr="000743C9">
        <w:tc>
          <w:tcPr>
            <w:tcW w:w="4372"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2015 год</w:t>
            </w:r>
          </w:p>
        </w:tc>
        <w:tc>
          <w:tcPr>
            <w:tcW w:w="3141"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49, 65284 </w:t>
            </w:r>
          </w:p>
        </w:tc>
      </w:tr>
      <w:tr w:rsidR="000743C9" w:rsidRPr="000743C9" w:rsidTr="000743C9">
        <w:tc>
          <w:tcPr>
            <w:tcW w:w="4372"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2016 год</w:t>
            </w:r>
          </w:p>
        </w:tc>
        <w:tc>
          <w:tcPr>
            <w:tcW w:w="3141"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0,0 </w:t>
            </w:r>
          </w:p>
        </w:tc>
      </w:tr>
      <w:tr w:rsidR="000743C9" w:rsidRPr="000743C9" w:rsidTr="000743C9">
        <w:tc>
          <w:tcPr>
            <w:tcW w:w="4372"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ИТОГО:</w:t>
            </w:r>
          </w:p>
        </w:tc>
        <w:tc>
          <w:tcPr>
            <w:tcW w:w="3141" w:type="dxa"/>
          </w:tcPr>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49, 65284 </w:t>
            </w:r>
          </w:p>
        </w:tc>
      </w:tr>
    </w:tbl>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6.  Механизм реализации Программы</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В ходе реализации Программы Администрация: </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743C9">
        <w:rPr>
          <w:rFonts w:ascii="Times New Roman" w:eastAsia="Calibri" w:hAnsi="Times New Roman" w:cs="Times New Roman"/>
          <w:sz w:val="12"/>
          <w:szCs w:val="12"/>
        </w:rPr>
        <w:t xml:space="preserve">осуществляет </w:t>
      </w:r>
      <w:proofErr w:type="gramStart"/>
      <w:r w:rsidRPr="000743C9">
        <w:rPr>
          <w:rFonts w:ascii="Times New Roman" w:eastAsia="Calibri" w:hAnsi="Times New Roman" w:cs="Times New Roman"/>
          <w:sz w:val="12"/>
          <w:szCs w:val="12"/>
        </w:rPr>
        <w:t>контроль за</w:t>
      </w:r>
      <w:proofErr w:type="gramEnd"/>
      <w:r w:rsidRPr="000743C9">
        <w:rPr>
          <w:rFonts w:ascii="Times New Roman" w:eastAsia="Calibri" w:hAnsi="Times New Roman" w:cs="Times New Roman"/>
          <w:sz w:val="12"/>
          <w:szCs w:val="12"/>
        </w:rPr>
        <w:t xml:space="preserve"> ходом реализации программных мероприятий;</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743C9">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7.  Оценка социально-экономической эффективности реализации Программы</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lang w:val="en-US"/>
        </w:rPr>
        <w:t>R</w:t>
      </w:r>
      <w:r w:rsidRPr="000743C9">
        <w:rPr>
          <w:rFonts w:ascii="Times New Roman" w:eastAsia="Calibri" w:hAnsi="Times New Roman" w:cs="Times New Roman"/>
          <w:sz w:val="12"/>
          <w:szCs w:val="12"/>
        </w:rPr>
        <w:t>= _</w:t>
      </w:r>
      <w:r w:rsidRPr="000743C9">
        <w:rPr>
          <w:rFonts w:ascii="Times New Roman" w:eastAsia="Calibri" w:hAnsi="Times New Roman" w:cs="Times New Roman"/>
          <w:sz w:val="12"/>
          <w:szCs w:val="12"/>
          <w:u w:val="single"/>
          <w:lang w:val="en-US"/>
        </w:rPr>
        <w:t>X</w:t>
      </w:r>
      <w:r w:rsidRPr="000743C9">
        <w:rPr>
          <w:rFonts w:ascii="Times New Roman" w:eastAsia="Calibri" w:hAnsi="Times New Roman" w:cs="Times New Roman"/>
          <w:sz w:val="12"/>
          <w:szCs w:val="12"/>
          <w:u w:val="single"/>
        </w:rPr>
        <w:t xml:space="preserve"> план 1</w:t>
      </w:r>
      <w:r w:rsidRPr="000743C9">
        <w:rPr>
          <w:rFonts w:ascii="Times New Roman" w:eastAsia="Calibri" w:hAnsi="Times New Roman" w:cs="Times New Roman"/>
          <w:sz w:val="12"/>
          <w:szCs w:val="12"/>
        </w:rPr>
        <w:t xml:space="preserve">_ + </w:t>
      </w:r>
      <w:r w:rsidRPr="000743C9">
        <w:rPr>
          <w:rFonts w:ascii="Times New Roman" w:eastAsia="Calibri" w:hAnsi="Times New Roman" w:cs="Times New Roman"/>
          <w:sz w:val="12"/>
          <w:szCs w:val="12"/>
          <w:u w:val="single"/>
        </w:rPr>
        <w:t>Х план 2</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3</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4</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5</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6</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7</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 xml:space="preserve">Х план 8 </w:t>
      </w:r>
      <w:r w:rsidRPr="000743C9">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u w:val="single"/>
        </w:rPr>
        <w:t>Х план 9</w:t>
      </w:r>
      <w:r w:rsidRPr="000743C9">
        <w:rPr>
          <w:rFonts w:ascii="Times New Roman" w:eastAsia="Calibri" w:hAnsi="Times New Roman" w:cs="Times New Roman"/>
          <w:sz w:val="12"/>
          <w:szCs w:val="12"/>
        </w:rPr>
        <w:t xml:space="preserve"> + </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Х тек. 1        Х тек.2       Х тек. 3     Х тек. 4      Х тек. 5      Х тек. 6      Х тек. 7      Х тек. 8     Х тек. 9</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10</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11</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12</w:t>
      </w:r>
      <w:r w:rsidRPr="000743C9">
        <w:rPr>
          <w:rFonts w:ascii="Times New Roman" w:eastAsia="Calibri" w:hAnsi="Times New Roman" w:cs="Times New Roman"/>
          <w:sz w:val="12"/>
          <w:szCs w:val="12"/>
        </w:rPr>
        <w:t xml:space="preserve"> + </w:t>
      </w:r>
      <w:r w:rsidRPr="000743C9">
        <w:rPr>
          <w:rFonts w:ascii="Times New Roman" w:eastAsia="Calibri" w:hAnsi="Times New Roman" w:cs="Times New Roman"/>
          <w:sz w:val="12"/>
          <w:szCs w:val="12"/>
          <w:u w:val="single"/>
        </w:rPr>
        <w:t>Х план 13</w:t>
      </w:r>
      <w:proofErr w:type="gramStart"/>
      <w:r w:rsidRPr="000743C9">
        <w:rPr>
          <w:rFonts w:ascii="Times New Roman" w:eastAsia="Calibri" w:hAnsi="Times New Roman" w:cs="Times New Roman"/>
          <w:sz w:val="12"/>
          <w:szCs w:val="12"/>
        </w:rPr>
        <w:t xml:space="preserve"> :</w:t>
      </w:r>
      <w:proofErr w:type="gramEnd"/>
      <w:r w:rsidRPr="000743C9">
        <w:rPr>
          <w:rFonts w:ascii="Times New Roman" w:eastAsia="Calibri" w:hAnsi="Times New Roman" w:cs="Times New Roman"/>
          <w:sz w:val="12"/>
          <w:szCs w:val="12"/>
        </w:rPr>
        <w:t xml:space="preserve"> </w:t>
      </w:r>
      <w:proofErr w:type="gramStart"/>
      <w:r w:rsidRPr="000743C9">
        <w:rPr>
          <w:rFonts w:ascii="Times New Roman" w:eastAsia="Calibri" w:hAnsi="Times New Roman" w:cs="Times New Roman"/>
          <w:sz w:val="12"/>
          <w:szCs w:val="12"/>
          <w:u w:val="single"/>
          <w:lang w:val="en-US"/>
        </w:rPr>
        <w:t>F</w:t>
      </w:r>
      <w:r w:rsidRPr="000743C9">
        <w:rPr>
          <w:rFonts w:ascii="Times New Roman" w:eastAsia="Calibri" w:hAnsi="Times New Roman" w:cs="Times New Roman"/>
          <w:sz w:val="12"/>
          <w:szCs w:val="12"/>
          <w:u w:val="single"/>
        </w:rPr>
        <w:t xml:space="preserve"> тек    .</w:t>
      </w:r>
      <w:proofErr w:type="gramEnd"/>
      <w:r w:rsidRPr="000743C9">
        <w:rPr>
          <w:rFonts w:ascii="Times New Roman" w:eastAsia="Calibri" w:hAnsi="Times New Roman" w:cs="Times New Roman"/>
          <w:sz w:val="12"/>
          <w:szCs w:val="12"/>
        </w:rPr>
        <w:t xml:space="preserve"> * 100%  , где</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Х тек. 10      Х тек. 11      Х тек. 12      Х тек. 13    </w:t>
      </w:r>
      <w:r w:rsidRPr="000743C9">
        <w:rPr>
          <w:rFonts w:ascii="Times New Roman" w:eastAsia="Calibri" w:hAnsi="Times New Roman" w:cs="Times New Roman"/>
          <w:sz w:val="12"/>
          <w:szCs w:val="12"/>
          <w:lang w:val="en-US"/>
        </w:rPr>
        <w:t>F</w:t>
      </w:r>
      <w:r w:rsidRPr="000743C9">
        <w:rPr>
          <w:rFonts w:ascii="Times New Roman" w:eastAsia="Calibri" w:hAnsi="Times New Roman" w:cs="Times New Roman"/>
          <w:sz w:val="12"/>
          <w:szCs w:val="12"/>
        </w:rPr>
        <w:t xml:space="preserve"> план</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Х план – плановое значение целевого показателя (индикатора) с 1 по 13;</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Х тек</w:t>
      </w:r>
      <w:proofErr w:type="gramStart"/>
      <w:r w:rsidRPr="000743C9">
        <w:rPr>
          <w:rFonts w:ascii="Times New Roman" w:eastAsia="Calibri" w:hAnsi="Times New Roman" w:cs="Times New Roman"/>
          <w:sz w:val="12"/>
          <w:szCs w:val="12"/>
        </w:rPr>
        <w:t>.</w:t>
      </w:r>
      <w:proofErr w:type="gramEnd"/>
      <w:r w:rsidRPr="000743C9">
        <w:rPr>
          <w:rFonts w:ascii="Times New Roman" w:eastAsia="Calibri" w:hAnsi="Times New Roman" w:cs="Times New Roman"/>
          <w:sz w:val="12"/>
          <w:szCs w:val="12"/>
        </w:rPr>
        <w:t xml:space="preserve"> – </w:t>
      </w:r>
      <w:proofErr w:type="gramStart"/>
      <w:r w:rsidRPr="000743C9">
        <w:rPr>
          <w:rFonts w:ascii="Times New Roman" w:eastAsia="Calibri" w:hAnsi="Times New Roman" w:cs="Times New Roman"/>
          <w:sz w:val="12"/>
          <w:szCs w:val="12"/>
        </w:rPr>
        <w:t>т</w:t>
      </w:r>
      <w:proofErr w:type="gramEnd"/>
      <w:r w:rsidRPr="000743C9">
        <w:rPr>
          <w:rFonts w:ascii="Times New Roman" w:eastAsia="Calibri" w:hAnsi="Times New Roman" w:cs="Times New Roman"/>
          <w:sz w:val="12"/>
          <w:szCs w:val="12"/>
        </w:rPr>
        <w:t>екущее значение целевого показателя (индикатора) с 1 по 13;</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r w:rsidRPr="000743C9">
        <w:rPr>
          <w:rFonts w:ascii="Times New Roman" w:eastAsia="Calibri" w:hAnsi="Times New Roman" w:cs="Times New Roman"/>
          <w:sz w:val="12"/>
          <w:szCs w:val="12"/>
          <w:lang w:val="en-US"/>
        </w:rPr>
        <w:t>F</w:t>
      </w:r>
      <w:r w:rsidRPr="000743C9">
        <w:rPr>
          <w:rFonts w:ascii="Times New Roman" w:eastAsia="Calibri" w:hAnsi="Times New Roman" w:cs="Times New Roman"/>
          <w:sz w:val="12"/>
          <w:szCs w:val="12"/>
        </w:rPr>
        <w:t xml:space="preserve"> план – плановая сумма финансирования Программы;</w:t>
      </w:r>
    </w:p>
    <w:p w:rsidR="000743C9" w:rsidRPr="000743C9" w:rsidRDefault="000743C9" w:rsidP="000743C9">
      <w:pPr>
        <w:tabs>
          <w:tab w:val="left" w:pos="284"/>
        </w:tabs>
        <w:spacing w:after="0" w:line="240" w:lineRule="auto"/>
        <w:jc w:val="both"/>
        <w:rPr>
          <w:rFonts w:ascii="Times New Roman" w:eastAsia="Calibri" w:hAnsi="Times New Roman" w:cs="Times New Roman"/>
          <w:sz w:val="12"/>
          <w:szCs w:val="12"/>
        </w:rPr>
      </w:pPr>
      <w:proofErr w:type="gramStart"/>
      <w:r w:rsidRPr="000743C9">
        <w:rPr>
          <w:rFonts w:ascii="Times New Roman" w:eastAsia="Calibri" w:hAnsi="Times New Roman" w:cs="Times New Roman"/>
          <w:sz w:val="12"/>
          <w:szCs w:val="12"/>
          <w:lang w:val="en-US"/>
        </w:rPr>
        <w:lastRenderedPageBreak/>
        <w:t>F</w:t>
      </w:r>
      <w:r w:rsidRPr="000743C9">
        <w:rPr>
          <w:rFonts w:ascii="Times New Roman" w:eastAsia="Calibri" w:hAnsi="Times New Roman" w:cs="Times New Roman"/>
          <w:sz w:val="12"/>
          <w:szCs w:val="12"/>
        </w:rPr>
        <w:t xml:space="preserve"> тек.</w:t>
      </w:r>
      <w:proofErr w:type="gramEnd"/>
      <w:r w:rsidRPr="000743C9">
        <w:rPr>
          <w:rFonts w:ascii="Times New Roman" w:eastAsia="Calibri" w:hAnsi="Times New Roman" w:cs="Times New Roman"/>
          <w:sz w:val="12"/>
          <w:szCs w:val="12"/>
        </w:rPr>
        <w:t xml:space="preserve"> – сумма финансирования (расходов) Программы на текущую дату.</w:t>
      </w:r>
    </w:p>
    <w:p w:rsidR="000743C9" w:rsidRPr="000743C9" w:rsidRDefault="000743C9" w:rsidP="000743C9">
      <w:pPr>
        <w:tabs>
          <w:tab w:val="left" w:pos="284"/>
        </w:tabs>
        <w:spacing w:after="0" w:line="240" w:lineRule="auto"/>
        <w:ind w:firstLine="284"/>
        <w:jc w:val="both"/>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При значении комплексного показателя эффективности </w:t>
      </w:r>
      <w:r w:rsidRPr="000743C9">
        <w:rPr>
          <w:rFonts w:ascii="Times New Roman" w:eastAsia="Calibri" w:hAnsi="Times New Roman" w:cs="Times New Roman"/>
          <w:sz w:val="12"/>
          <w:szCs w:val="12"/>
          <w:lang w:val="en-US"/>
        </w:rPr>
        <w:t>R</w:t>
      </w:r>
      <w:r w:rsidRPr="000743C9">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Приложение № 1</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к Муниципальной программе</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«Сохранение и реконструкция военно-</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мемориальных объектов на территории</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сельского поселения Калиновка</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муниципального района Сергиевский</w:t>
      </w:r>
    </w:p>
    <w:p w:rsidR="000743C9" w:rsidRPr="000743C9" w:rsidRDefault="000743C9" w:rsidP="000743C9">
      <w:pPr>
        <w:tabs>
          <w:tab w:val="left" w:pos="284"/>
        </w:tabs>
        <w:spacing w:after="0" w:line="240" w:lineRule="auto"/>
        <w:jc w:val="right"/>
        <w:rPr>
          <w:rFonts w:ascii="Times New Roman" w:eastAsia="Calibri" w:hAnsi="Times New Roman" w:cs="Times New Roman"/>
          <w:sz w:val="12"/>
          <w:szCs w:val="12"/>
        </w:rPr>
      </w:pPr>
      <w:r w:rsidRPr="000743C9">
        <w:rPr>
          <w:rFonts w:ascii="Times New Roman" w:eastAsia="Calibri" w:hAnsi="Times New Roman" w:cs="Times New Roman"/>
          <w:sz w:val="12"/>
          <w:szCs w:val="12"/>
        </w:rPr>
        <w:t>Самарской области на 2015-2016 гг.»</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ПЕРЕЧЕНЬ</w:t>
      </w:r>
    </w:p>
    <w:p w:rsidR="000743C9" w:rsidRPr="000743C9" w:rsidRDefault="000743C9" w:rsidP="000743C9">
      <w:pPr>
        <w:tabs>
          <w:tab w:val="left" w:pos="284"/>
        </w:tabs>
        <w:spacing w:after="0" w:line="240" w:lineRule="auto"/>
        <w:jc w:val="center"/>
        <w:rPr>
          <w:rFonts w:ascii="Times New Roman" w:eastAsia="Calibri" w:hAnsi="Times New Roman" w:cs="Times New Roman"/>
          <w:b/>
          <w:sz w:val="12"/>
          <w:szCs w:val="12"/>
        </w:rPr>
      </w:pPr>
      <w:r w:rsidRPr="000743C9">
        <w:rPr>
          <w:rFonts w:ascii="Times New Roman" w:eastAsia="Calibri" w:hAnsi="Times New Roman" w:cs="Times New Roman"/>
          <w:b/>
          <w:sz w:val="12"/>
          <w:szCs w:val="12"/>
        </w:rPr>
        <w:t>программных мероприятий</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992"/>
        <w:gridCol w:w="1134"/>
      </w:tblGrid>
      <w:tr w:rsidR="000743C9" w:rsidRPr="000743C9" w:rsidTr="0086057A">
        <w:tc>
          <w:tcPr>
            <w:tcW w:w="426"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 </w:t>
            </w:r>
            <w:proofErr w:type="gramStart"/>
            <w:r w:rsidRPr="000743C9">
              <w:rPr>
                <w:rFonts w:ascii="Times New Roman" w:eastAsia="Calibri" w:hAnsi="Times New Roman" w:cs="Times New Roman"/>
                <w:sz w:val="12"/>
                <w:szCs w:val="12"/>
              </w:rPr>
              <w:t>п</w:t>
            </w:r>
            <w:proofErr w:type="gramEnd"/>
            <w:r w:rsidRPr="000743C9">
              <w:rPr>
                <w:rFonts w:ascii="Times New Roman" w:eastAsia="Calibri" w:hAnsi="Times New Roman" w:cs="Times New Roman"/>
                <w:sz w:val="12"/>
                <w:szCs w:val="12"/>
              </w:rPr>
              <w:t>/п</w:t>
            </w:r>
          </w:p>
        </w:tc>
        <w:tc>
          <w:tcPr>
            <w:tcW w:w="3118"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Наименование мероприятия</w:t>
            </w:r>
          </w:p>
        </w:tc>
        <w:tc>
          <w:tcPr>
            <w:tcW w:w="851"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Срок исполнения</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Исполнитель</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Финансирование</w:t>
            </w:r>
          </w:p>
        </w:tc>
        <w:tc>
          <w:tcPr>
            <w:tcW w:w="1134"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Источник финансирования</w:t>
            </w:r>
          </w:p>
        </w:tc>
      </w:tr>
      <w:tr w:rsidR="000743C9" w:rsidRPr="000743C9" w:rsidTr="0086057A">
        <w:tc>
          <w:tcPr>
            <w:tcW w:w="426"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1.</w:t>
            </w:r>
          </w:p>
        </w:tc>
        <w:tc>
          <w:tcPr>
            <w:tcW w:w="3118"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 xml:space="preserve">Ремонт и благоустройство Обелиска </w:t>
            </w:r>
            <w:proofErr w:type="gramStart"/>
            <w:r w:rsidRPr="000743C9">
              <w:rPr>
                <w:rFonts w:ascii="Times New Roman" w:eastAsia="Calibri" w:hAnsi="Times New Roman" w:cs="Times New Roman"/>
                <w:sz w:val="12"/>
                <w:szCs w:val="12"/>
              </w:rPr>
              <w:t>с</w:t>
            </w:r>
            <w:proofErr w:type="gramEnd"/>
            <w:r w:rsidRPr="000743C9">
              <w:rPr>
                <w:rFonts w:ascii="Times New Roman" w:eastAsia="Calibri" w:hAnsi="Times New Roman" w:cs="Times New Roman"/>
                <w:sz w:val="12"/>
                <w:szCs w:val="12"/>
              </w:rPr>
              <w:t>.</w:t>
            </w:r>
            <w:r w:rsidR="002F50B0">
              <w:rPr>
                <w:rFonts w:ascii="Times New Roman" w:eastAsia="Calibri" w:hAnsi="Times New Roman" w:cs="Times New Roman"/>
                <w:sz w:val="12"/>
                <w:szCs w:val="12"/>
              </w:rPr>
              <w:t xml:space="preserve"> </w:t>
            </w:r>
            <w:r w:rsidRPr="000743C9">
              <w:rPr>
                <w:rFonts w:ascii="Times New Roman" w:eastAsia="Calibri" w:hAnsi="Times New Roman" w:cs="Times New Roman"/>
                <w:sz w:val="12"/>
                <w:szCs w:val="12"/>
              </w:rPr>
              <w:t>Калиновка</w:t>
            </w:r>
          </w:p>
        </w:tc>
        <w:tc>
          <w:tcPr>
            <w:tcW w:w="851"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0743C9">
                <w:rPr>
                  <w:rFonts w:ascii="Times New Roman" w:eastAsia="Calibri" w:hAnsi="Times New Roman" w:cs="Times New Roman"/>
                  <w:sz w:val="12"/>
                  <w:szCs w:val="12"/>
                </w:rPr>
                <w:t>2015 г</w:t>
              </w:r>
            </w:smartTag>
            <w:r w:rsidRPr="000743C9">
              <w:rPr>
                <w:rFonts w:ascii="Times New Roman" w:eastAsia="Calibri" w:hAnsi="Times New Roman" w:cs="Times New Roman"/>
                <w:sz w:val="12"/>
                <w:szCs w:val="12"/>
              </w:rPr>
              <w:t>.</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Администрация</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49, 65284 тыс.руб.</w:t>
            </w:r>
          </w:p>
        </w:tc>
        <w:tc>
          <w:tcPr>
            <w:tcW w:w="1134"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Местный бюджет</w:t>
            </w:r>
          </w:p>
        </w:tc>
      </w:tr>
      <w:tr w:rsidR="000743C9" w:rsidRPr="000743C9" w:rsidTr="0086057A">
        <w:tc>
          <w:tcPr>
            <w:tcW w:w="426"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2.</w:t>
            </w:r>
          </w:p>
        </w:tc>
        <w:tc>
          <w:tcPr>
            <w:tcW w:w="3118"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в поселении</w:t>
            </w:r>
          </w:p>
        </w:tc>
        <w:tc>
          <w:tcPr>
            <w:tcW w:w="851"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0743C9">
                <w:rPr>
                  <w:rFonts w:ascii="Times New Roman" w:eastAsia="Calibri" w:hAnsi="Times New Roman" w:cs="Times New Roman"/>
                  <w:sz w:val="12"/>
                  <w:szCs w:val="12"/>
                </w:rPr>
                <w:t>2016 г</w:t>
              </w:r>
            </w:smartTag>
            <w:r w:rsidRPr="000743C9">
              <w:rPr>
                <w:rFonts w:ascii="Times New Roman" w:eastAsia="Calibri" w:hAnsi="Times New Roman" w:cs="Times New Roman"/>
                <w:sz w:val="12"/>
                <w:szCs w:val="12"/>
              </w:rPr>
              <w:t>.</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Администрация</w:t>
            </w:r>
          </w:p>
        </w:tc>
        <w:tc>
          <w:tcPr>
            <w:tcW w:w="992"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Сумма уточняется</w:t>
            </w:r>
          </w:p>
        </w:tc>
        <w:tc>
          <w:tcPr>
            <w:tcW w:w="1134" w:type="dxa"/>
          </w:tcPr>
          <w:p w:rsidR="000743C9" w:rsidRPr="000743C9" w:rsidRDefault="000743C9" w:rsidP="002F50B0">
            <w:pPr>
              <w:tabs>
                <w:tab w:val="left" w:pos="284"/>
              </w:tabs>
              <w:spacing w:after="0" w:line="240" w:lineRule="auto"/>
              <w:rPr>
                <w:rFonts w:ascii="Times New Roman" w:eastAsia="Calibri" w:hAnsi="Times New Roman" w:cs="Times New Roman"/>
                <w:sz w:val="12"/>
                <w:szCs w:val="12"/>
              </w:rPr>
            </w:pPr>
            <w:r w:rsidRPr="000743C9">
              <w:rPr>
                <w:rFonts w:ascii="Times New Roman" w:eastAsia="Calibri" w:hAnsi="Times New Roman" w:cs="Times New Roman"/>
                <w:sz w:val="12"/>
                <w:szCs w:val="12"/>
              </w:rPr>
              <w:t>Местный бюджет</w:t>
            </w:r>
          </w:p>
        </w:tc>
      </w:tr>
    </w:tbl>
    <w:p w:rsidR="00716D9A" w:rsidRDefault="00716D9A" w:rsidP="00470469">
      <w:pPr>
        <w:tabs>
          <w:tab w:val="left" w:pos="284"/>
        </w:tabs>
        <w:spacing w:after="0" w:line="240" w:lineRule="auto"/>
        <w:jc w:val="both"/>
        <w:rPr>
          <w:rFonts w:ascii="Times New Roman" w:eastAsia="Calibri" w:hAnsi="Times New Roman" w:cs="Times New Roman"/>
          <w:sz w:val="12"/>
          <w:szCs w:val="12"/>
        </w:rPr>
      </w:pP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АДМИНИСТРАЦИЯ</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МУНИЦИПАЛЬНОГО РАЙОНА СЕРГИЕВСКИЙ</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САМАРСКОЙ ОБЛАСТИ</w:t>
      </w:r>
    </w:p>
    <w:p w:rsidR="00B85829" w:rsidRPr="00B85829" w:rsidRDefault="00B85829" w:rsidP="00B85829">
      <w:pPr>
        <w:tabs>
          <w:tab w:val="left" w:pos="284"/>
        </w:tabs>
        <w:spacing w:after="0" w:line="240" w:lineRule="auto"/>
        <w:jc w:val="center"/>
        <w:rPr>
          <w:rFonts w:ascii="Times New Roman" w:eastAsia="Calibri" w:hAnsi="Times New Roman" w:cs="Times New Roman"/>
          <w:sz w:val="12"/>
          <w:szCs w:val="12"/>
        </w:rPr>
      </w:pPr>
    </w:p>
    <w:p w:rsidR="00B85829" w:rsidRPr="00B85829" w:rsidRDefault="00B85829" w:rsidP="00B85829">
      <w:pPr>
        <w:tabs>
          <w:tab w:val="left" w:pos="284"/>
        </w:tabs>
        <w:spacing w:after="0" w:line="240" w:lineRule="auto"/>
        <w:jc w:val="center"/>
        <w:rPr>
          <w:rFonts w:ascii="Times New Roman" w:eastAsia="Calibri" w:hAnsi="Times New Roman" w:cs="Times New Roman"/>
          <w:sz w:val="12"/>
          <w:szCs w:val="12"/>
        </w:rPr>
      </w:pPr>
      <w:r w:rsidRPr="00B85829">
        <w:rPr>
          <w:rFonts w:ascii="Times New Roman" w:eastAsia="Calibri" w:hAnsi="Times New Roman" w:cs="Times New Roman"/>
          <w:sz w:val="12"/>
          <w:szCs w:val="12"/>
        </w:rPr>
        <w:t>ПОСТАНОВЛЕНИЕ</w:t>
      </w:r>
    </w:p>
    <w:p w:rsidR="00B85829" w:rsidRPr="00B85829" w:rsidRDefault="00B85829" w:rsidP="00B85829">
      <w:pPr>
        <w:tabs>
          <w:tab w:val="left" w:pos="284"/>
        </w:tabs>
        <w:spacing w:after="0" w:line="240" w:lineRule="auto"/>
        <w:jc w:val="center"/>
        <w:rPr>
          <w:rFonts w:ascii="Times New Roman" w:eastAsia="Calibri" w:hAnsi="Times New Roman" w:cs="Times New Roman"/>
          <w:sz w:val="12"/>
          <w:szCs w:val="12"/>
        </w:rPr>
      </w:pPr>
      <w:r w:rsidRPr="00B85829">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32</w:t>
      </w:r>
    </w:p>
    <w:p w:rsid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B85829">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B85829">
        <w:rPr>
          <w:rFonts w:ascii="Times New Roman" w:eastAsia="Calibri" w:hAnsi="Times New Roman" w:cs="Times New Roman"/>
          <w:b/>
          <w:sz w:val="12"/>
          <w:szCs w:val="12"/>
        </w:rPr>
        <w:t xml:space="preserve">военно-мемориальных объектов на территории </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 на 2015-2016 гг.»</w:t>
      </w:r>
    </w:p>
    <w:p w:rsidR="00B85829" w:rsidRPr="00B85829" w:rsidRDefault="00B85829" w:rsidP="00B85829">
      <w:pPr>
        <w:tabs>
          <w:tab w:val="left" w:pos="284"/>
        </w:tabs>
        <w:spacing w:after="0" w:line="240" w:lineRule="auto"/>
        <w:jc w:val="both"/>
        <w:rPr>
          <w:rFonts w:ascii="Times New Roman" w:eastAsia="Calibri" w:hAnsi="Times New Roman" w:cs="Times New Roman"/>
          <w:sz w:val="12"/>
          <w:szCs w:val="12"/>
        </w:rPr>
      </w:pP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B85829">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Кандабулак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Кандабулак муниципального района Сергиевский</w:t>
      </w:r>
      <w:proofErr w:type="gramEnd"/>
      <w:r w:rsidRPr="00B85829">
        <w:rPr>
          <w:rFonts w:ascii="Times New Roman" w:eastAsia="Calibri" w:hAnsi="Times New Roman" w:cs="Times New Roman"/>
          <w:sz w:val="12"/>
          <w:szCs w:val="12"/>
        </w:rPr>
        <w:t xml:space="preserve"> Самарской области, Администрация сельского поселения Кандабулак</w:t>
      </w:r>
      <w:r w:rsidRPr="00B85829">
        <w:rPr>
          <w:rFonts w:ascii="Times New Roman" w:eastAsia="Calibri" w:hAnsi="Times New Roman" w:cs="Times New Roman"/>
          <w:b/>
          <w:sz w:val="12"/>
          <w:szCs w:val="12"/>
        </w:rPr>
        <w:t xml:space="preserve"> </w:t>
      </w:r>
      <w:r w:rsidRPr="00B85829">
        <w:rPr>
          <w:rFonts w:ascii="Times New Roman" w:eastAsia="Calibri" w:hAnsi="Times New Roman" w:cs="Times New Roman"/>
          <w:sz w:val="12"/>
          <w:szCs w:val="12"/>
        </w:rPr>
        <w:t xml:space="preserve">муниципального района Сергиевский Самарской области </w:t>
      </w:r>
    </w:p>
    <w:p w:rsidR="00B85829" w:rsidRDefault="00B85829" w:rsidP="00B85829">
      <w:pPr>
        <w:tabs>
          <w:tab w:val="left" w:pos="284"/>
        </w:tabs>
        <w:spacing w:after="0" w:line="240" w:lineRule="auto"/>
        <w:ind w:firstLine="284"/>
        <w:jc w:val="both"/>
        <w:rPr>
          <w:rFonts w:ascii="Times New Roman" w:eastAsia="Calibri" w:hAnsi="Times New Roman" w:cs="Times New Roman"/>
          <w:b/>
          <w:sz w:val="12"/>
          <w:szCs w:val="12"/>
        </w:rPr>
      </w:pPr>
      <w:r w:rsidRPr="00B85829">
        <w:rPr>
          <w:rFonts w:ascii="Times New Roman" w:eastAsia="Calibri" w:hAnsi="Times New Roman" w:cs="Times New Roman"/>
          <w:b/>
          <w:sz w:val="12"/>
          <w:szCs w:val="12"/>
        </w:rPr>
        <w:t>ПОСТАНОВЛЯЕТ:</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5829">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Кандабулак муниципального района Сергиевский Самарской области на 2015-2016 гг.».</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5829">
        <w:rPr>
          <w:rFonts w:ascii="Times New Roman" w:eastAsia="Calibri" w:hAnsi="Times New Roman" w:cs="Times New Roman"/>
          <w:sz w:val="12"/>
          <w:szCs w:val="12"/>
        </w:rPr>
        <w:t>Установить, что расходные обязательства сельского поселения Кандабулак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85829">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2" w:history="1">
        <w:r w:rsidRPr="00B85829">
          <w:rPr>
            <w:rStyle w:val="ac"/>
            <w:rFonts w:ascii="Times New Roman" w:eastAsia="Calibri" w:hAnsi="Times New Roman" w:cs="Times New Roman"/>
            <w:sz w:val="12"/>
            <w:szCs w:val="12"/>
          </w:rPr>
          <w:t>http://www.sergievsk.ru/</w:t>
        </w:r>
      </w:hyperlink>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85829">
        <w:rPr>
          <w:rFonts w:ascii="Times New Roman" w:eastAsia="Calibri" w:hAnsi="Times New Roman" w:cs="Times New Roman"/>
          <w:sz w:val="12"/>
          <w:szCs w:val="12"/>
        </w:rPr>
        <w:t>Настоящее Постановление вступает в силу с 01.01.2015 г.</w:t>
      </w:r>
    </w:p>
    <w:p w:rsidR="00B85829" w:rsidRPr="00B85829" w:rsidRDefault="00B85829" w:rsidP="00B85829">
      <w:pPr>
        <w:tabs>
          <w:tab w:val="left" w:pos="284"/>
        </w:tabs>
        <w:spacing w:after="0" w:line="240" w:lineRule="auto"/>
        <w:jc w:val="right"/>
        <w:rPr>
          <w:rFonts w:ascii="Times New Roman" w:eastAsia="Calibri" w:hAnsi="Times New Roman" w:cs="Times New Roman"/>
          <w:sz w:val="12"/>
          <w:szCs w:val="12"/>
        </w:rPr>
      </w:pPr>
      <w:r w:rsidRPr="00B85829">
        <w:rPr>
          <w:rFonts w:ascii="Times New Roman" w:eastAsia="Calibri" w:hAnsi="Times New Roman" w:cs="Times New Roman"/>
          <w:sz w:val="12"/>
          <w:szCs w:val="12"/>
        </w:rPr>
        <w:t>Глава администрации сельского поселения Кандабулак</w:t>
      </w:r>
    </w:p>
    <w:p w:rsidR="00B85829" w:rsidRPr="00B85829" w:rsidRDefault="00B85829" w:rsidP="00B85829">
      <w:pPr>
        <w:tabs>
          <w:tab w:val="left" w:pos="284"/>
        </w:tabs>
        <w:spacing w:after="0" w:line="240" w:lineRule="auto"/>
        <w:jc w:val="right"/>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муниципального района Сергиевский </w:t>
      </w:r>
    </w:p>
    <w:p w:rsidR="00B85829" w:rsidRPr="00B85829" w:rsidRDefault="00B85829" w:rsidP="00B85829">
      <w:pPr>
        <w:tabs>
          <w:tab w:val="left" w:pos="284"/>
        </w:tabs>
        <w:spacing w:after="0" w:line="240" w:lineRule="auto"/>
        <w:jc w:val="right"/>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 А.А. Мартынов </w:t>
      </w:r>
    </w:p>
    <w:p w:rsidR="00B85829" w:rsidRPr="00B85829" w:rsidRDefault="00B85829" w:rsidP="00B85829">
      <w:pPr>
        <w:tabs>
          <w:tab w:val="left" w:pos="284"/>
        </w:tabs>
        <w:spacing w:after="0" w:line="240" w:lineRule="auto"/>
        <w:jc w:val="right"/>
        <w:rPr>
          <w:rFonts w:ascii="Times New Roman" w:eastAsia="Calibri" w:hAnsi="Times New Roman" w:cs="Times New Roman"/>
          <w:b/>
          <w:sz w:val="12"/>
          <w:szCs w:val="12"/>
        </w:rPr>
      </w:pPr>
    </w:p>
    <w:p w:rsidR="00B85829" w:rsidRPr="00B85829" w:rsidRDefault="00B85829" w:rsidP="00B85829">
      <w:pPr>
        <w:tabs>
          <w:tab w:val="left" w:pos="284"/>
        </w:tabs>
        <w:spacing w:after="0" w:line="240" w:lineRule="auto"/>
        <w:jc w:val="right"/>
        <w:rPr>
          <w:rFonts w:ascii="Times New Roman" w:eastAsia="Calibri" w:hAnsi="Times New Roman" w:cs="Times New Roman"/>
          <w:i/>
          <w:sz w:val="12"/>
          <w:szCs w:val="12"/>
        </w:rPr>
      </w:pPr>
      <w:r w:rsidRPr="00B85829">
        <w:rPr>
          <w:rFonts w:ascii="Times New Roman" w:eastAsia="Calibri" w:hAnsi="Times New Roman" w:cs="Times New Roman"/>
          <w:i/>
          <w:sz w:val="12"/>
          <w:szCs w:val="12"/>
        </w:rPr>
        <w:t>Приложение№1</w:t>
      </w:r>
    </w:p>
    <w:p w:rsidR="00B85829" w:rsidRPr="00B85829" w:rsidRDefault="00B85829" w:rsidP="00B85829">
      <w:pPr>
        <w:tabs>
          <w:tab w:val="left" w:pos="284"/>
        </w:tabs>
        <w:spacing w:after="0" w:line="240" w:lineRule="auto"/>
        <w:jc w:val="right"/>
        <w:rPr>
          <w:rFonts w:ascii="Times New Roman" w:eastAsia="Calibri" w:hAnsi="Times New Roman" w:cs="Times New Roman"/>
          <w:i/>
          <w:sz w:val="12"/>
          <w:szCs w:val="12"/>
        </w:rPr>
      </w:pPr>
      <w:r w:rsidRPr="00B8582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Кандабулак</w:t>
      </w:r>
    </w:p>
    <w:p w:rsidR="00B85829" w:rsidRPr="00B85829" w:rsidRDefault="00B85829" w:rsidP="00B85829">
      <w:pPr>
        <w:tabs>
          <w:tab w:val="left" w:pos="284"/>
        </w:tabs>
        <w:spacing w:after="0" w:line="240" w:lineRule="auto"/>
        <w:jc w:val="right"/>
        <w:rPr>
          <w:rFonts w:ascii="Times New Roman" w:eastAsia="Calibri" w:hAnsi="Times New Roman" w:cs="Times New Roman"/>
          <w:i/>
          <w:sz w:val="12"/>
          <w:szCs w:val="12"/>
        </w:rPr>
      </w:pPr>
      <w:r w:rsidRPr="00B85829">
        <w:rPr>
          <w:rFonts w:ascii="Times New Roman" w:eastAsia="Calibri" w:hAnsi="Times New Roman" w:cs="Times New Roman"/>
          <w:i/>
          <w:sz w:val="12"/>
          <w:szCs w:val="12"/>
        </w:rPr>
        <w:t>муниципального района Сергиевский Самарской области</w:t>
      </w:r>
    </w:p>
    <w:p w:rsidR="00B85829" w:rsidRPr="00B85829" w:rsidRDefault="00B85829" w:rsidP="00B85829">
      <w:pPr>
        <w:tabs>
          <w:tab w:val="left" w:pos="284"/>
        </w:tabs>
        <w:spacing w:after="0" w:line="240" w:lineRule="auto"/>
        <w:jc w:val="right"/>
        <w:rPr>
          <w:rFonts w:ascii="Times New Roman" w:eastAsia="Calibri" w:hAnsi="Times New Roman" w:cs="Times New Roman"/>
          <w:sz w:val="12"/>
          <w:szCs w:val="12"/>
        </w:rPr>
      </w:pPr>
      <w:r w:rsidRPr="00B85829">
        <w:rPr>
          <w:rFonts w:ascii="Times New Roman" w:eastAsia="Calibri" w:hAnsi="Times New Roman" w:cs="Times New Roman"/>
          <w:i/>
          <w:sz w:val="12"/>
          <w:szCs w:val="12"/>
        </w:rPr>
        <w:t>№3</w:t>
      </w:r>
      <w:r>
        <w:rPr>
          <w:rFonts w:ascii="Times New Roman" w:eastAsia="Calibri" w:hAnsi="Times New Roman" w:cs="Times New Roman"/>
          <w:i/>
          <w:sz w:val="12"/>
          <w:szCs w:val="12"/>
        </w:rPr>
        <w:t>2</w:t>
      </w:r>
      <w:r w:rsidRPr="00B85829">
        <w:rPr>
          <w:rFonts w:ascii="Times New Roman" w:eastAsia="Calibri" w:hAnsi="Times New Roman" w:cs="Times New Roman"/>
          <w:i/>
          <w:sz w:val="12"/>
          <w:szCs w:val="12"/>
        </w:rPr>
        <w:t xml:space="preserve"> от “19”декабря 2014 г.</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МУНИЦИПАЛЬНАЯ ПРОГРАММА</w:t>
      </w:r>
    </w:p>
    <w:p w:rsidR="00B85829" w:rsidRPr="00B85829" w:rsidRDefault="00B85829" w:rsidP="00B85829">
      <w:pPr>
        <w:tabs>
          <w:tab w:val="left" w:pos="284"/>
        </w:tabs>
        <w:spacing w:after="0" w:line="240" w:lineRule="auto"/>
        <w:jc w:val="center"/>
        <w:rPr>
          <w:rFonts w:ascii="Times New Roman" w:eastAsia="Calibri" w:hAnsi="Times New Roman" w:cs="Times New Roman"/>
          <w:b/>
          <w:bCs/>
          <w:sz w:val="12"/>
          <w:szCs w:val="12"/>
        </w:rPr>
      </w:pPr>
      <w:r w:rsidRPr="00B85829">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B85829">
        <w:rPr>
          <w:rFonts w:ascii="Times New Roman" w:eastAsia="Calibri" w:hAnsi="Times New Roman" w:cs="Times New Roman"/>
          <w:b/>
          <w:sz w:val="12"/>
          <w:szCs w:val="12"/>
        </w:rPr>
        <w:t>Кандабулак</w:t>
      </w:r>
      <w:r w:rsidRPr="00B85829">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B85829" w:rsidRPr="00B85829" w:rsidRDefault="00B85829" w:rsidP="00B85829">
      <w:pPr>
        <w:tabs>
          <w:tab w:val="left" w:pos="284"/>
        </w:tabs>
        <w:spacing w:after="0" w:line="240" w:lineRule="auto"/>
        <w:jc w:val="center"/>
        <w:rPr>
          <w:rFonts w:ascii="Times New Roman" w:eastAsia="Calibri" w:hAnsi="Times New Roman" w:cs="Times New Roman"/>
          <w:bCs/>
          <w:sz w:val="12"/>
          <w:szCs w:val="12"/>
        </w:rPr>
      </w:pPr>
      <w:r w:rsidRPr="00B85829">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985"/>
        <w:gridCol w:w="5528"/>
      </w:tblGrid>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Наименование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b/>
                <w:sz w:val="12"/>
                <w:szCs w:val="12"/>
              </w:rPr>
            </w:pPr>
            <w:r w:rsidRPr="00B85829">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B85829">
              <w:rPr>
                <w:rFonts w:ascii="Times New Roman" w:eastAsia="Calibri" w:hAnsi="Times New Roman" w:cs="Times New Roman"/>
                <w:bCs/>
                <w:sz w:val="12"/>
                <w:szCs w:val="12"/>
              </w:rPr>
              <w:t xml:space="preserve">на территории </w:t>
            </w:r>
            <w:r w:rsidRPr="00B85829">
              <w:rPr>
                <w:rFonts w:ascii="Times New Roman" w:eastAsia="Calibri" w:hAnsi="Times New Roman" w:cs="Times New Roman"/>
                <w:sz w:val="12"/>
                <w:szCs w:val="12"/>
              </w:rPr>
              <w:t>сельского поселения Кандабулак</w:t>
            </w:r>
            <w:r w:rsidRPr="00B85829">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sidR="002F50B0">
              <w:rPr>
                <w:rFonts w:ascii="Times New Roman" w:eastAsia="Calibri" w:hAnsi="Times New Roman" w:cs="Times New Roman"/>
                <w:bCs/>
                <w:sz w:val="12"/>
                <w:szCs w:val="12"/>
              </w:rPr>
              <w:t xml:space="preserve"> </w:t>
            </w:r>
            <w:r w:rsidRPr="00B85829">
              <w:rPr>
                <w:rFonts w:ascii="Times New Roman" w:eastAsia="Calibri" w:hAnsi="Times New Roman" w:cs="Times New Roman"/>
                <w:sz w:val="12"/>
                <w:szCs w:val="12"/>
              </w:rPr>
              <w:t xml:space="preserve"> (далее - Программа)</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Муниципальный заказчик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Администрация сельского поселения Кандабулак муниципального района Сергиевский Самарской области </w:t>
            </w:r>
            <w:r w:rsidR="002F50B0">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(далее – Администрация)</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Разработчик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Администрация </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Исполнитель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Администрация </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Цель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Кандабулак муниципального района Сергиевский Самарской области (далее – поселение)</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Задачи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 xml:space="preserve">Сроки и этапы реализации  </w:t>
            </w:r>
            <w:r w:rsidRPr="00B85829">
              <w:rPr>
                <w:rFonts w:ascii="Times New Roman" w:eastAsia="Calibri" w:hAnsi="Times New Roman" w:cs="Times New Roman"/>
                <w:iCs/>
                <w:sz w:val="12"/>
                <w:szCs w:val="12"/>
              </w:rPr>
              <w:lastRenderedPageBreak/>
              <w:t>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(до принятия бюджета)</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1этап: 2015 год</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 этап: 2016 год</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sz w:val="12"/>
                <w:szCs w:val="12"/>
              </w:rPr>
              <w:t>Целевые показатели и индикаторы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ремонт и благоустройство трёх мемориальных сооружений, увековечивающих память погибших при защите Отечества;</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Объемы и источники</w:t>
            </w:r>
            <w:r w:rsidR="002F50B0">
              <w:rPr>
                <w:rFonts w:ascii="Times New Roman" w:eastAsia="Calibri" w:hAnsi="Times New Roman" w:cs="Times New Roman"/>
                <w:iCs/>
                <w:sz w:val="12"/>
                <w:szCs w:val="12"/>
              </w:rPr>
              <w:t xml:space="preserve"> </w:t>
            </w:r>
            <w:r w:rsidRPr="00B85829">
              <w:rPr>
                <w:rFonts w:ascii="Times New Roman" w:eastAsia="Calibri" w:hAnsi="Times New Roman" w:cs="Times New Roman"/>
                <w:iCs/>
                <w:sz w:val="12"/>
                <w:szCs w:val="12"/>
              </w:rPr>
              <w:t>финансирования программных мероприятий</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Финансирование Программы осуществляется за счёт средств местного бюджета в сумме 73, 77054 тыс.руб.:</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на 2015 год: 73, 77054 тыс.руб.</w:t>
            </w:r>
          </w:p>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на 2016 год: 0,0 тыс.руб.</w:t>
            </w:r>
          </w:p>
        </w:tc>
      </w:tr>
      <w:tr w:rsidR="00B85829" w:rsidRPr="00B85829" w:rsidTr="0045414E">
        <w:trPr>
          <w:trHeight w:val="20"/>
        </w:trPr>
        <w:tc>
          <w:tcPr>
            <w:tcW w:w="1985"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iCs/>
                <w:sz w:val="12"/>
                <w:szCs w:val="12"/>
              </w:rPr>
            </w:pPr>
            <w:r w:rsidRPr="00B85829">
              <w:rPr>
                <w:rFonts w:ascii="Times New Roman" w:eastAsia="Calibri" w:hAnsi="Times New Roman" w:cs="Times New Roman"/>
                <w:iCs/>
                <w:sz w:val="12"/>
                <w:szCs w:val="12"/>
              </w:rPr>
              <w:t xml:space="preserve">Система организации </w:t>
            </w:r>
            <w:proofErr w:type="gramStart"/>
            <w:r w:rsidRPr="00B85829">
              <w:rPr>
                <w:rFonts w:ascii="Times New Roman" w:eastAsia="Calibri" w:hAnsi="Times New Roman" w:cs="Times New Roman"/>
                <w:iCs/>
                <w:sz w:val="12"/>
                <w:szCs w:val="12"/>
              </w:rPr>
              <w:t>контроля за</w:t>
            </w:r>
            <w:proofErr w:type="gramEnd"/>
            <w:r w:rsidRPr="00B85829">
              <w:rPr>
                <w:rFonts w:ascii="Times New Roman" w:eastAsia="Calibri" w:hAnsi="Times New Roman" w:cs="Times New Roman"/>
                <w:iCs/>
                <w:sz w:val="12"/>
                <w:szCs w:val="12"/>
              </w:rPr>
              <w:t xml:space="preserve"> ходом реализации Программы</w:t>
            </w:r>
          </w:p>
        </w:tc>
        <w:tc>
          <w:tcPr>
            <w:tcW w:w="5528" w:type="dxa"/>
            <w:tcBorders>
              <w:top w:val="single" w:sz="6" w:space="0" w:color="auto"/>
              <w:left w:val="single" w:sz="6" w:space="0" w:color="auto"/>
              <w:bottom w:val="single" w:sz="6" w:space="0" w:color="auto"/>
              <w:right w:val="single" w:sz="6" w:space="0" w:color="auto"/>
            </w:tcBorders>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Общее руководство и </w:t>
            </w:r>
            <w:proofErr w:type="gramStart"/>
            <w:r w:rsidRPr="00B85829">
              <w:rPr>
                <w:rFonts w:ascii="Times New Roman" w:eastAsia="Calibri" w:hAnsi="Times New Roman" w:cs="Times New Roman"/>
                <w:sz w:val="12"/>
                <w:szCs w:val="12"/>
              </w:rPr>
              <w:t>контроль за</w:t>
            </w:r>
            <w:proofErr w:type="gramEnd"/>
            <w:r w:rsidRPr="00B85829">
              <w:rPr>
                <w:rFonts w:ascii="Times New Roman" w:eastAsia="Calibri" w:hAnsi="Times New Roman" w:cs="Times New Roman"/>
                <w:sz w:val="12"/>
                <w:szCs w:val="12"/>
              </w:rPr>
              <w:t xml:space="preserve"> ходом реализации Программы осуществляет Администрация </w:t>
            </w:r>
          </w:p>
        </w:tc>
      </w:tr>
    </w:tbl>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B85829">
        <w:rPr>
          <w:rFonts w:ascii="Times New Roman" w:eastAsia="Calibri" w:hAnsi="Times New Roman" w:cs="Times New Roman"/>
          <w:sz w:val="12"/>
          <w:szCs w:val="12"/>
        </w:rPr>
        <w:t>был</w:t>
      </w:r>
      <w:proofErr w:type="gramEnd"/>
      <w:r w:rsidRPr="00B85829">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трёх мемориальных сооружений (объектов), увековечивающих память погибших при защите Отечества, которые состоят на балансе сельского поселения и требуют текущего ремонта и благоустройства территории. </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b/>
          <w:sz w:val="12"/>
          <w:szCs w:val="12"/>
        </w:rPr>
      </w:pPr>
      <w:r w:rsidRPr="0045414E">
        <w:rPr>
          <w:rFonts w:ascii="Times New Roman" w:eastAsia="Calibri" w:hAnsi="Times New Roman" w:cs="Times New Roman"/>
          <w:sz w:val="12"/>
          <w:szCs w:val="12"/>
        </w:rPr>
        <w:t>В рамках Программы планируется осуществить ремонт и благоустройство мемориальных сооружений (объектов), увековечивающих память погибших при защите Отечества</w:t>
      </w:r>
      <w:r w:rsidRPr="00B85829">
        <w:rPr>
          <w:rFonts w:ascii="Times New Roman" w:eastAsia="Calibri" w:hAnsi="Times New Roman" w:cs="Times New Roman"/>
          <w:b/>
          <w:sz w:val="12"/>
          <w:szCs w:val="12"/>
        </w:rPr>
        <w:t>:</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B85829">
        <w:rPr>
          <w:rFonts w:ascii="Times New Roman" w:eastAsia="Calibri" w:hAnsi="Times New Roman" w:cs="Times New Roman"/>
          <w:sz w:val="12"/>
          <w:szCs w:val="12"/>
        </w:rPr>
        <w:t>Обелиск павшим воинам Великой Отечественной войны (с. Кандабулак);</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Обелиск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Спасское);</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Обелиск павшим воинам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xml:space="preserve">. Большая Лозовка), </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b/>
          <w:sz w:val="12"/>
          <w:szCs w:val="12"/>
        </w:rPr>
      </w:pPr>
      <w:r w:rsidRPr="00B85829">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2. Цель и задачи Программы. Сроки и этапы реализации Программы.</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45414E">
        <w:rPr>
          <w:rFonts w:ascii="Times New Roman" w:eastAsia="Calibri" w:hAnsi="Times New Roman" w:cs="Times New Roman"/>
          <w:sz w:val="12"/>
          <w:szCs w:val="12"/>
        </w:rPr>
        <w:t xml:space="preserve">Целью </w:t>
      </w:r>
      <w:r w:rsidRPr="00B85829">
        <w:rPr>
          <w:rFonts w:ascii="Times New Roman" w:eastAsia="Calibri" w:hAnsi="Times New Roman" w:cs="Times New Roman"/>
          <w:sz w:val="12"/>
          <w:szCs w:val="12"/>
        </w:rPr>
        <w:t xml:space="preserve">данной Программы является приведение в надлежащее состояние военно-мемориальных объектов на территории поселения.  </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bCs/>
          <w:sz w:val="12"/>
          <w:szCs w:val="12"/>
        </w:rPr>
      </w:pPr>
      <w:r w:rsidRPr="00B85829">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B85829">
        <w:rPr>
          <w:rFonts w:ascii="Times New Roman" w:eastAsia="Calibri" w:hAnsi="Times New Roman" w:cs="Times New Roman"/>
          <w:b/>
          <w:bCs/>
          <w:sz w:val="12"/>
          <w:szCs w:val="12"/>
        </w:rPr>
        <w:t>задач</w:t>
      </w:r>
      <w:r w:rsidRPr="00B85829">
        <w:rPr>
          <w:rFonts w:ascii="Times New Roman" w:eastAsia="Calibri" w:hAnsi="Times New Roman" w:cs="Times New Roman"/>
          <w:bCs/>
          <w:sz w:val="12"/>
          <w:szCs w:val="12"/>
        </w:rPr>
        <w:t>:</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B85829">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B85829" w:rsidRPr="0045414E"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45414E">
        <w:rPr>
          <w:rFonts w:ascii="Times New Roman" w:eastAsia="Calibri" w:hAnsi="Times New Roman" w:cs="Times New Roman"/>
          <w:sz w:val="12"/>
          <w:szCs w:val="12"/>
        </w:rPr>
        <w:t>Сроки и этапы реализации Программы:</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1 этап - 2015 год:</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(с. Кандабулак);</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ремонт и благоустройство Обелиска (</w:t>
      </w:r>
      <w:proofErr w:type="spellStart"/>
      <w:r w:rsidRPr="00B85829">
        <w:rPr>
          <w:rFonts w:ascii="Times New Roman" w:eastAsia="Calibri" w:hAnsi="Times New Roman" w:cs="Times New Roman"/>
          <w:sz w:val="12"/>
          <w:szCs w:val="12"/>
        </w:rPr>
        <w:t>с</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пасское</w:t>
      </w:r>
      <w:proofErr w:type="spellEnd"/>
      <w:r w:rsidRPr="00B85829">
        <w:rPr>
          <w:rFonts w:ascii="Times New Roman" w:eastAsia="Calibri" w:hAnsi="Times New Roman" w:cs="Times New Roman"/>
          <w:sz w:val="12"/>
          <w:szCs w:val="12"/>
        </w:rPr>
        <w:t>);</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Большая Лозовка)</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sidRPr="00B85829">
        <w:rPr>
          <w:rFonts w:ascii="Times New Roman" w:eastAsia="Calibri" w:hAnsi="Times New Roman" w:cs="Times New Roman"/>
          <w:sz w:val="12"/>
          <w:szCs w:val="12"/>
        </w:rPr>
        <w:t>2 этап - 2016 год:</w:t>
      </w:r>
    </w:p>
    <w:p w:rsidR="00B85829" w:rsidRPr="00B85829" w:rsidRDefault="00B85829" w:rsidP="00B858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8582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851"/>
        <w:gridCol w:w="708"/>
        <w:gridCol w:w="709"/>
      </w:tblGrid>
      <w:tr w:rsidR="00B85829" w:rsidRPr="00B85829" w:rsidTr="008E297B">
        <w:tc>
          <w:tcPr>
            <w:tcW w:w="567" w:type="dxa"/>
            <w:vMerge w:val="restart"/>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индикатора</w:t>
            </w:r>
          </w:p>
        </w:tc>
        <w:tc>
          <w:tcPr>
            <w:tcW w:w="4111" w:type="dxa"/>
            <w:vMerge w:val="restart"/>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Наименование целевого</w:t>
            </w:r>
            <w:r w:rsidR="002F50B0">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индикатора</w:t>
            </w:r>
          </w:p>
        </w:tc>
        <w:tc>
          <w:tcPr>
            <w:tcW w:w="567" w:type="dxa"/>
            <w:vMerge w:val="restart"/>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Единица измерения</w:t>
            </w:r>
          </w:p>
        </w:tc>
        <w:tc>
          <w:tcPr>
            <w:tcW w:w="851" w:type="dxa"/>
            <w:vMerge w:val="restart"/>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Базовое</w:t>
            </w:r>
            <w:r w:rsidR="002F50B0">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(начальное) значение индикатора</w:t>
            </w:r>
          </w:p>
        </w:tc>
        <w:tc>
          <w:tcPr>
            <w:tcW w:w="1417" w:type="dxa"/>
            <w:gridSpan w:val="2"/>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Целевое значение индикатора</w:t>
            </w:r>
            <w:r w:rsidR="002F50B0">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по годам реализации</w:t>
            </w:r>
          </w:p>
        </w:tc>
      </w:tr>
      <w:tr w:rsidR="00B85829" w:rsidRPr="00B85829" w:rsidTr="008E297B">
        <w:tc>
          <w:tcPr>
            <w:tcW w:w="567" w:type="dxa"/>
            <w:vMerge/>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c>
          <w:tcPr>
            <w:tcW w:w="4111" w:type="dxa"/>
            <w:vMerge/>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c>
          <w:tcPr>
            <w:tcW w:w="567" w:type="dxa"/>
            <w:vMerge/>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c>
          <w:tcPr>
            <w:tcW w:w="851" w:type="dxa"/>
            <w:vMerge/>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 год</w:t>
            </w: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2016 год</w:t>
            </w:r>
          </w:p>
        </w:tc>
      </w:tr>
      <w:tr w:rsidR="00B85829" w:rsidRPr="00B85829" w:rsidTr="008E297B">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411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w:t>
            </w:r>
          </w:p>
        </w:tc>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3</w:t>
            </w:r>
          </w:p>
        </w:tc>
        <w:tc>
          <w:tcPr>
            <w:tcW w:w="85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4</w:t>
            </w: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5</w:t>
            </w: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6</w:t>
            </w:r>
          </w:p>
        </w:tc>
      </w:tr>
      <w:tr w:rsidR="00B85829" w:rsidRPr="00B85829" w:rsidTr="008E297B">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4111" w:type="dxa"/>
          </w:tcPr>
          <w:p w:rsidR="00B85829" w:rsidRPr="00B85829" w:rsidRDefault="00B85829" w:rsidP="002F50B0">
            <w:pPr>
              <w:tabs>
                <w:tab w:val="left" w:pos="284"/>
              </w:tabs>
              <w:spacing w:after="0" w:line="240" w:lineRule="auto"/>
              <w:rPr>
                <w:rFonts w:ascii="Times New Roman" w:eastAsia="Calibri" w:hAnsi="Times New Roman" w:cs="Times New Roman"/>
                <w:b/>
                <w:sz w:val="12"/>
                <w:szCs w:val="12"/>
              </w:rPr>
            </w:pP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(с. Кандабулак)</w:t>
            </w:r>
          </w:p>
        </w:tc>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Ед.</w:t>
            </w:r>
          </w:p>
        </w:tc>
        <w:tc>
          <w:tcPr>
            <w:tcW w:w="85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r>
      <w:tr w:rsidR="00B85829" w:rsidRPr="00B85829" w:rsidTr="008E297B">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w:t>
            </w:r>
          </w:p>
        </w:tc>
        <w:tc>
          <w:tcPr>
            <w:tcW w:w="411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ремонт и благоустройство Обелиска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Спасское)</w:t>
            </w:r>
          </w:p>
        </w:tc>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Ед.</w:t>
            </w:r>
          </w:p>
        </w:tc>
        <w:tc>
          <w:tcPr>
            <w:tcW w:w="85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r>
      <w:tr w:rsidR="00B85829" w:rsidRPr="00B85829" w:rsidTr="008E297B">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3</w:t>
            </w:r>
          </w:p>
        </w:tc>
        <w:tc>
          <w:tcPr>
            <w:tcW w:w="411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Большая Лозовка)</w:t>
            </w:r>
          </w:p>
        </w:tc>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Ед.</w:t>
            </w:r>
          </w:p>
        </w:tc>
        <w:tc>
          <w:tcPr>
            <w:tcW w:w="85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r>
      <w:tr w:rsidR="00B85829" w:rsidRPr="00B85829" w:rsidTr="008E297B">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4</w:t>
            </w:r>
          </w:p>
        </w:tc>
        <w:tc>
          <w:tcPr>
            <w:tcW w:w="411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(выборочный) ремонт и благоустройство находящихся в </w:t>
            </w:r>
            <w:r w:rsidRPr="00B85829">
              <w:rPr>
                <w:rFonts w:ascii="Times New Roman" w:eastAsia="Calibri" w:hAnsi="Times New Roman" w:cs="Times New Roman"/>
                <w:sz w:val="12"/>
                <w:szCs w:val="12"/>
              </w:rPr>
              <w:lastRenderedPageBreak/>
              <w:t>неудовлетворительном состоянии индивидуальных воинских захоронений, находящихся на территории поселения</w:t>
            </w:r>
          </w:p>
        </w:tc>
        <w:tc>
          <w:tcPr>
            <w:tcW w:w="567" w:type="dxa"/>
          </w:tcPr>
          <w:p w:rsidR="00B85829" w:rsidRPr="00B85829" w:rsidRDefault="00B85829" w:rsidP="002F50B0">
            <w:pPr>
              <w:tabs>
                <w:tab w:val="left" w:pos="284"/>
              </w:tabs>
              <w:spacing w:after="0" w:line="240" w:lineRule="auto"/>
              <w:rPr>
                <w:rFonts w:ascii="Times New Roman" w:eastAsia="Calibri" w:hAnsi="Times New Roman" w:cs="Times New Roman"/>
                <w:b/>
                <w:sz w:val="12"/>
                <w:szCs w:val="12"/>
              </w:rPr>
            </w:pPr>
            <w:r w:rsidRPr="00B85829">
              <w:rPr>
                <w:rFonts w:ascii="Times New Roman" w:eastAsia="Calibri" w:hAnsi="Times New Roman" w:cs="Times New Roman"/>
                <w:sz w:val="12"/>
                <w:szCs w:val="12"/>
              </w:rPr>
              <w:lastRenderedPageBreak/>
              <w:t>Ед.</w:t>
            </w:r>
          </w:p>
        </w:tc>
        <w:tc>
          <w:tcPr>
            <w:tcW w:w="851"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c>
          <w:tcPr>
            <w:tcW w:w="708" w:type="dxa"/>
          </w:tcPr>
          <w:p w:rsidR="00B85829" w:rsidRPr="00B85829" w:rsidRDefault="00B85829" w:rsidP="002F50B0">
            <w:pPr>
              <w:tabs>
                <w:tab w:val="left" w:pos="284"/>
              </w:tabs>
              <w:spacing w:after="0" w:line="240" w:lineRule="auto"/>
              <w:rPr>
                <w:rFonts w:ascii="Times New Roman" w:eastAsia="Calibri" w:hAnsi="Times New Roman" w:cs="Times New Roman"/>
                <w:b/>
                <w:sz w:val="12"/>
                <w:szCs w:val="12"/>
              </w:rPr>
            </w:pPr>
          </w:p>
        </w:tc>
        <w:tc>
          <w:tcPr>
            <w:tcW w:w="709" w:type="dxa"/>
          </w:tcPr>
          <w:p w:rsidR="00B85829" w:rsidRPr="00B85829" w:rsidRDefault="00B85829" w:rsidP="002F50B0">
            <w:pPr>
              <w:tabs>
                <w:tab w:val="left" w:pos="284"/>
              </w:tabs>
              <w:spacing w:after="0" w:line="240" w:lineRule="auto"/>
              <w:rPr>
                <w:rFonts w:ascii="Times New Roman" w:eastAsia="Calibri" w:hAnsi="Times New Roman" w:cs="Times New Roman"/>
                <w:sz w:val="12"/>
                <w:szCs w:val="12"/>
              </w:rPr>
            </w:pPr>
          </w:p>
        </w:tc>
      </w:tr>
    </w:tbl>
    <w:p w:rsidR="00B85829" w:rsidRPr="00B85829" w:rsidRDefault="00B85829" w:rsidP="00B85829">
      <w:pPr>
        <w:tabs>
          <w:tab w:val="left" w:pos="284"/>
        </w:tabs>
        <w:spacing w:after="0" w:line="240" w:lineRule="auto"/>
        <w:jc w:val="center"/>
        <w:rPr>
          <w:rFonts w:ascii="Times New Roman" w:eastAsia="Calibri" w:hAnsi="Times New Roman" w:cs="Times New Roman"/>
          <w:b/>
          <w:sz w:val="12"/>
          <w:szCs w:val="12"/>
        </w:rPr>
      </w:pPr>
      <w:r w:rsidRPr="00B85829">
        <w:rPr>
          <w:rFonts w:ascii="Times New Roman" w:eastAsia="Calibri" w:hAnsi="Times New Roman" w:cs="Times New Roman"/>
          <w:b/>
          <w:sz w:val="12"/>
          <w:szCs w:val="12"/>
        </w:rPr>
        <w:lastRenderedPageBreak/>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984"/>
        <w:gridCol w:w="567"/>
        <w:gridCol w:w="567"/>
        <w:gridCol w:w="567"/>
        <w:gridCol w:w="567"/>
        <w:gridCol w:w="567"/>
        <w:gridCol w:w="2410"/>
      </w:tblGrid>
      <w:tr w:rsidR="00B85829" w:rsidRPr="00B85829" w:rsidTr="008E297B">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 xml:space="preserve">№ </w:t>
            </w:r>
            <w:proofErr w:type="gramStart"/>
            <w:r w:rsidRPr="00B85829">
              <w:rPr>
                <w:rFonts w:ascii="Times New Roman" w:eastAsia="Calibri" w:hAnsi="Times New Roman" w:cs="Times New Roman"/>
                <w:sz w:val="12"/>
                <w:szCs w:val="12"/>
              </w:rPr>
              <w:t>п</w:t>
            </w:r>
            <w:proofErr w:type="gramEnd"/>
            <w:r w:rsidRPr="00B85829">
              <w:rPr>
                <w:rFonts w:ascii="Times New Roman" w:eastAsia="Calibri" w:hAnsi="Times New Roman" w:cs="Times New Roman"/>
                <w:sz w:val="12"/>
                <w:szCs w:val="12"/>
              </w:rPr>
              <w:t>/п</w:t>
            </w:r>
          </w:p>
        </w:tc>
        <w:tc>
          <w:tcPr>
            <w:tcW w:w="1984" w:type="dxa"/>
            <w:vMerge w:val="restart"/>
            <w:tcBorders>
              <w:top w:val="single" w:sz="4" w:space="0" w:color="auto"/>
              <w:left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Срок исполнения (по годам)</w:t>
            </w:r>
          </w:p>
        </w:tc>
        <w:tc>
          <w:tcPr>
            <w:tcW w:w="1701" w:type="dxa"/>
            <w:gridSpan w:val="3"/>
            <w:tcBorders>
              <w:top w:val="single" w:sz="4" w:space="0" w:color="auto"/>
              <w:left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Финансирование,</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руб.</w:t>
            </w:r>
          </w:p>
        </w:tc>
        <w:tc>
          <w:tcPr>
            <w:tcW w:w="567" w:type="dxa"/>
            <w:vMerge w:val="restart"/>
            <w:tcBorders>
              <w:top w:val="single" w:sz="4" w:space="0" w:color="auto"/>
              <w:left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Исполнители</w:t>
            </w:r>
          </w:p>
        </w:tc>
        <w:tc>
          <w:tcPr>
            <w:tcW w:w="2410" w:type="dxa"/>
            <w:vMerge w:val="restart"/>
            <w:tcBorders>
              <w:top w:val="single" w:sz="4" w:space="0" w:color="auto"/>
              <w:left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b/>
                <w:sz w:val="12"/>
                <w:szCs w:val="12"/>
              </w:rPr>
            </w:pPr>
            <w:r w:rsidRPr="00B85829">
              <w:rPr>
                <w:rFonts w:ascii="Times New Roman" w:eastAsia="Calibri" w:hAnsi="Times New Roman" w:cs="Times New Roman"/>
                <w:sz w:val="12"/>
                <w:szCs w:val="12"/>
              </w:rPr>
              <w:t>Ожидаемые</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результаты (</w:t>
            </w:r>
            <w:proofErr w:type="spellStart"/>
            <w:r w:rsidRPr="00B85829">
              <w:rPr>
                <w:rFonts w:ascii="Times New Roman" w:eastAsia="Calibri" w:hAnsi="Times New Roman" w:cs="Times New Roman"/>
                <w:sz w:val="12"/>
                <w:szCs w:val="12"/>
              </w:rPr>
              <w:t>колич</w:t>
            </w:r>
            <w:proofErr w:type="spellEnd"/>
            <w:r w:rsidRPr="00B85829">
              <w:rPr>
                <w:rFonts w:ascii="Times New Roman" w:eastAsia="Calibri" w:hAnsi="Times New Roman" w:cs="Times New Roman"/>
                <w:sz w:val="12"/>
                <w:szCs w:val="12"/>
              </w:rPr>
              <w:t>.</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показатели)</w:t>
            </w:r>
          </w:p>
        </w:tc>
      </w:tr>
      <w:tr w:rsidR="006F4206" w:rsidRPr="00B85829" w:rsidTr="008E297B">
        <w:trPr>
          <w:trHeight w:val="20"/>
        </w:trPr>
        <w:tc>
          <w:tcPr>
            <w:tcW w:w="284" w:type="dxa"/>
            <w:vMerge/>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p>
        </w:tc>
        <w:tc>
          <w:tcPr>
            <w:tcW w:w="1984" w:type="dxa"/>
            <w:vMerge/>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Год</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p>
        </w:tc>
        <w:tc>
          <w:tcPr>
            <w:tcW w:w="2410" w:type="dxa"/>
            <w:vMerge/>
            <w:tcBorders>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p>
        </w:tc>
      </w:tr>
      <w:tr w:rsidR="006F4206" w:rsidRPr="00B85829" w:rsidTr="008E297B">
        <w:trPr>
          <w:trHeight w:val="20"/>
        </w:trPr>
        <w:tc>
          <w:tcPr>
            <w:tcW w:w="2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7</w:t>
            </w:r>
          </w:p>
        </w:tc>
        <w:tc>
          <w:tcPr>
            <w:tcW w:w="2410"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8</w:t>
            </w:r>
          </w:p>
        </w:tc>
      </w:tr>
      <w:tr w:rsidR="006F4206" w:rsidRPr="00B85829" w:rsidTr="008E297B">
        <w:trPr>
          <w:trHeight w:val="20"/>
        </w:trPr>
        <w:tc>
          <w:tcPr>
            <w:tcW w:w="2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b/>
                <w:sz w:val="12"/>
                <w:szCs w:val="12"/>
              </w:rPr>
            </w:pP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(с. Кандабулак)</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29, 5539 тыс.руб.</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В 2015 году будет</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отремонтирован</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и благоустроен Обелиск участникам Великой Отечественной войны (с. Кандабулак)</w:t>
            </w:r>
          </w:p>
        </w:tc>
      </w:tr>
      <w:tr w:rsidR="006F4206" w:rsidRPr="00B85829" w:rsidTr="008E297B">
        <w:trPr>
          <w:trHeight w:val="20"/>
        </w:trPr>
        <w:tc>
          <w:tcPr>
            <w:tcW w:w="2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w:t>
            </w:r>
          </w:p>
        </w:tc>
        <w:tc>
          <w:tcPr>
            <w:tcW w:w="19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ремонт и благоустройство Обелиска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Спасское)</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44, 21815 тыс.руб.</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В 2015 году будет</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отремонтирован</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и благоустроен Обелиск участникам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Спасское)</w:t>
            </w:r>
          </w:p>
        </w:tc>
      </w:tr>
      <w:tr w:rsidR="006F4206" w:rsidRPr="00B85829" w:rsidTr="008E297B">
        <w:trPr>
          <w:trHeight w:val="20"/>
        </w:trPr>
        <w:tc>
          <w:tcPr>
            <w:tcW w:w="2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3</w:t>
            </w:r>
          </w:p>
        </w:tc>
        <w:tc>
          <w:tcPr>
            <w:tcW w:w="19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ремонт и благоустройство Обелиска павшим воинам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Большая Лозовка)</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В 2015 году будет</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отремонтирован</w:t>
            </w:r>
            <w:r w:rsidR="006F4206">
              <w:rPr>
                <w:rFonts w:ascii="Times New Roman" w:eastAsia="Calibri" w:hAnsi="Times New Roman" w:cs="Times New Roman"/>
                <w:sz w:val="12"/>
                <w:szCs w:val="12"/>
              </w:rPr>
              <w:t xml:space="preserve"> </w:t>
            </w:r>
            <w:r w:rsidRPr="00B85829">
              <w:rPr>
                <w:rFonts w:ascii="Times New Roman" w:eastAsia="Calibri" w:hAnsi="Times New Roman" w:cs="Times New Roman"/>
                <w:sz w:val="12"/>
                <w:szCs w:val="12"/>
              </w:rPr>
              <w:t>и благоустроен Обелиск участникам Великой Отечественной войны (</w:t>
            </w:r>
            <w:proofErr w:type="gramStart"/>
            <w:r w:rsidRPr="00B85829">
              <w:rPr>
                <w:rFonts w:ascii="Times New Roman" w:eastAsia="Calibri" w:hAnsi="Times New Roman" w:cs="Times New Roman"/>
                <w:sz w:val="12"/>
                <w:szCs w:val="12"/>
              </w:rPr>
              <w:t>с</w:t>
            </w:r>
            <w:proofErr w:type="gramEnd"/>
            <w:r w:rsidRPr="00B85829">
              <w:rPr>
                <w:rFonts w:ascii="Times New Roman" w:eastAsia="Calibri" w:hAnsi="Times New Roman" w:cs="Times New Roman"/>
                <w:sz w:val="12"/>
                <w:szCs w:val="12"/>
              </w:rPr>
              <w:t>. Большая Лозовка)</w:t>
            </w:r>
          </w:p>
        </w:tc>
      </w:tr>
      <w:tr w:rsidR="006F4206" w:rsidRPr="00B85829" w:rsidTr="008E297B">
        <w:trPr>
          <w:trHeight w:val="20"/>
        </w:trPr>
        <w:tc>
          <w:tcPr>
            <w:tcW w:w="2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4</w:t>
            </w:r>
          </w:p>
        </w:tc>
        <w:tc>
          <w:tcPr>
            <w:tcW w:w="1984"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Администрация</w:t>
            </w:r>
          </w:p>
        </w:tc>
        <w:tc>
          <w:tcPr>
            <w:tcW w:w="2410" w:type="dxa"/>
            <w:tcBorders>
              <w:top w:val="single" w:sz="4" w:space="0" w:color="auto"/>
              <w:left w:val="single" w:sz="4" w:space="0" w:color="auto"/>
              <w:bottom w:val="single" w:sz="4" w:space="0" w:color="auto"/>
              <w:right w:val="single" w:sz="4" w:space="0" w:color="auto"/>
            </w:tcBorders>
          </w:tcPr>
          <w:p w:rsidR="00B85829" w:rsidRPr="00B85829" w:rsidRDefault="00B85829" w:rsidP="006F4206">
            <w:pPr>
              <w:tabs>
                <w:tab w:val="left" w:pos="284"/>
              </w:tabs>
              <w:spacing w:after="0" w:line="240" w:lineRule="auto"/>
              <w:rPr>
                <w:rFonts w:ascii="Times New Roman" w:eastAsia="Calibri" w:hAnsi="Times New Roman" w:cs="Times New Roman"/>
                <w:sz w:val="12"/>
                <w:szCs w:val="12"/>
              </w:rPr>
            </w:pPr>
            <w:r w:rsidRPr="00B85829">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8F7F70" w:rsidRPr="008F7F70" w:rsidRDefault="008F7F70" w:rsidP="008F7F70">
      <w:pPr>
        <w:tabs>
          <w:tab w:val="left" w:pos="284"/>
        </w:tabs>
        <w:spacing w:after="0" w:line="240" w:lineRule="auto"/>
        <w:jc w:val="center"/>
        <w:rPr>
          <w:rFonts w:ascii="Times New Roman" w:eastAsia="Calibri" w:hAnsi="Times New Roman" w:cs="Times New Roman"/>
          <w:b/>
          <w:sz w:val="12"/>
          <w:szCs w:val="12"/>
        </w:rPr>
      </w:pPr>
      <w:r w:rsidRPr="008F7F70">
        <w:rPr>
          <w:rFonts w:ascii="Times New Roman" w:eastAsia="Calibri" w:hAnsi="Times New Roman" w:cs="Times New Roman"/>
          <w:b/>
          <w:sz w:val="12"/>
          <w:szCs w:val="12"/>
        </w:rPr>
        <w:t>5.  Ресурсное обеспечение программы</w:t>
      </w:r>
    </w:p>
    <w:p w:rsidR="008F7F70" w:rsidRPr="008F7F70" w:rsidRDefault="008F7F70" w:rsidP="008F7F70">
      <w:pPr>
        <w:tabs>
          <w:tab w:val="left" w:pos="284"/>
        </w:tabs>
        <w:spacing w:after="0" w:line="240" w:lineRule="auto"/>
        <w:ind w:firstLine="284"/>
        <w:jc w:val="center"/>
        <w:rPr>
          <w:rFonts w:ascii="Times New Roman" w:eastAsia="Calibri" w:hAnsi="Times New Roman" w:cs="Times New Roman"/>
          <w:sz w:val="12"/>
          <w:szCs w:val="12"/>
        </w:rPr>
      </w:pPr>
      <w:r w:rsidRPr="008F7F70">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8F7F70" w:rsidRPr="008F7F70" w:rsidRDefault="008F7F70" w:rsidP="008F7F70">
      <w:pPr>
        <w:tabs>
          <w:tab w:val="left" w:pos="284"/>
        </w:tabs>
        <w:spacing w:after="0" w:line="240" w:lineRule="auto"/>
        <w:ind w:firstLine="284"/>
        <w:jc w:val="center"/>
        <w:rPr>
          <w:rFonts w:ascii="Times New Roman" w:eastAsia="Calibri" w:hAnsi="Times New Roman" w:cs="Times New Roman"/>
          <w:sz w:val="12"/>
          <w:szCs w:val="12"/>
        </w:rPr>
      </w:pPr>
      <w:r w:rsidRPr="008F7F70">
        <w:rPr>
          <w:rFonts w:ascii="Times New Roman" w:eastAsia="Calibri" w:hAnsi="Times New Roman" w:cs="Times New Roman"/>
          <w:sz w:val="12"/>
          <w:szCs w:val="12"/>
        </w:rPr>
        <w:t>Общий объём финансирования Программы за счёт средств бюджета поселения области составляет 73, 77054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3138"/>
      </w:tblGrid>
      <w:tr w:rsidR="008F7F70" w:rsidRPr="008F7F70" w:rsidTr="008F7F70">
        <w:tc>
          <w:tcPr>
            <w:tcW w:w="4375"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Год реализации  программы</w:t>
            </w:r>
          </w:p>
        </w:tc>
        <w:tc>
          <w:tcPr>
            <w:tcW w:w="3138"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8F7F70">
              <w:rPr>
                <w:rFonts w:ascii="Times New Roman" w:eastAsia="Calibri" w:hAnsi="Times New Roman" w:cs="Times New Roman"/>
                <w:sz w:val="12"/>
                <w:szCs w:val="12"/>
              </w:rPr>
              <w:t>тыс.руб.</w:t>
            </w:r>
          </w:p>
        </w:tc>
      </w:tr>
      <w:tr w:rsidR="008F7F70" w:rsidRPr="008F7F70" w:rsidTr="008F7F70">
        <w:tc>
          <w:tcPr>
            <w:tcW w:w="4375"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2015 год</w:t>
            </w:r>
          </w:p>
        </w:tc>
        <w:tc>
          <w:tcPr>
            <w:tcW w:w="3138"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73, 77054 </w:t>
            </w:r>
          </w:p>
        </w:tc>
      </w:tr>
      <w:tr w:rsidR="008F7F70" w:rsidRPr="008F7F70" w:rsidTr="008F7F70">
        <w:tc>
          <w:tcPr>
            <w:tcW w:w="4375"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2016 год</w:t>
            </w:r>
          </w:p>
        </w:tc>
        <w:tc>
          <w:tcPr>
            <w:tcW w:w="3138"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0,0 </w:t>
            </w:r>
          </w:p>
        </w:tc>
      </w:tr>
      <w:tr w:rsidR="008F7F70" w:rsidRPr="008F7F70" w:rsidTr="008F7F70">
        <w:tc>
          <w:tcPr>
            <w:tcW w:w="4375"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ИТОГО:</w:t>
            </w:r>
          </w:p>
        </w:tc>
        <w:tc>
          <w:tcPr>
            <w:tcW w:w="3138" w:type="dxa"/>
          </w:tcPr>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73, 77054 </w:t>
            </w:r>
          </w:p>
        </w:tc>
      </w:tr>
    </w:tbl>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Распределение средств бюджета поселения на реализацию мероприятий Программы представлено в Перечне программных мероприятий, </w:t>
      </w:r>
      <w:proofErr w:type="gramStart"/>
      <w:r w:rsidRPr="008F7F70">
        <w:rPr>
          <w:rFonts w:ascii="Times New Roman" w:eastAsia="Calibri" w:hAnsi="Times New Roman" w:cs="Times New Roman"/>
          <w:sz w:val="12"/>
          <w:szCs w:val="12"/>
        </w:rPr>
        <w:t>согласно Приложения</w:t>
      </w:r>
      <w:proofErr w:type="gramEnd"/>
      <w:r w:rsidRPr="008F7F70">
        <w:rPr>
          <w:rFonts w:ascii="Times New Roman" w:eastAsia="Calibri" w:hAnsi="Times New Roman" w:cs="Times New Roman"/>
          <w:sz w:val="12"/>
          <w:szCs w:val="12"/>
        </w:rPr>
        <w:t> № 1 настоящей Программы.</w:t>
      </w:r>
    </w:p>
    <w:p w:rsidR="008F7F70" w:rsidRPr="008F7F70" w:rsidRDefault="008F7F70" w:rsidP="008F7F70">
      <w:pPr>
        <w:tabs>
          <w:tab w:val="left" w:pos="284"/>
        </w:tabs>
        <w:spacing w:after="0" w:line="240" w:lineRule="auto"/>
        <w:jc w:val="center"/>
        <w:rPr>
          <w:rFonts w:ascii="Times New Roman" w:eastAsia="Calibri" w:hAnsi="Times New Roman" w:cs="Times New Roman"/>
          <w:b/>
          <w:sz w:val="12"/>
          <w:szCs w:val="12"/>
        </w:rPr>
      </w:pPr>
      <w:r w:rsidRPr="008F7F70">
        <w:rPr>
          <w:rFonts w:ascii="Times New Roman" w:eastAsia="Calibri" w:hAnsi="Times New Roman" w:cs="Times New Roman"/>
          <w:b/>
          <w:sz w:val="12"/>
          <w:szCs w:val="12"/>
        </w:rPr>
        <w:t>6.  Механизм реализации Программы</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 и.</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В ходе реализации Программы Администрация: </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F7F70">
        <w:rPr>
          <w:rFonts w:ascii="Times New Roman" w:eastAsia="Calibri" w:hAnsi="Times New Roman" w:cs="Times New Roman"/>
          <w:sz w:val="12"/>
          <w:szCs w:val="12"/>
        </w:rPr>
        <w:t xml:space="preserve">осуществляет </w:t>
      </w:r>
      <w:proofErr w:type="gramStart"/>
      <w:r w:rsidRPr="008F7F70">
        <w:rPr>
          <w:rFonts w:ascii="Times New Roman" w:eastAsia="Calibri" w:hAnsi="Times New Roman" w:cs="Times New Roman"/>
          <w:sz w:val="12"/>
          <w:szCs w:val="12"/>
        </w:rPr>
        <w:t>контроль за</w:t>
      </w:r>
      <w:proofErr w:type="gramEnd"/>
      <w:r w:rsidRPr="008F7F70">
        <w:rPr>
          <w:rFonts w:ascii="Times New Roman" w:eastAsia="Calibri" w:hAnsi="Times New Roman" w:cs="Times New Roman"/>
          <w:sz w:val="12"/>
          <w:szCs w:val="12"/>
        </w:rPr>
        <w:t xml:space="preserve"> ходом реализации программных мероприятий;</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F7F70">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8F7F70" w:rsidRPr="008F7F70" w:rsidRDefault="008F7F70" w:rsidP="008F7F70">
      <w:pPr>
        <w:tabs>
          <w:tab w:val="left" w:pos="284"/>
        </w:tabs>
        <w:spacing w:after="0" w:line="240" w:lineRule="auto"/>
        <w:jc w:val="center"/>
        <w:rPr>
          <w:rFonts w:ascii="Times New Roman" w:eastAsia="Calibri" w:hAnsi="Times New Roman" w:cs="Times New Roman"/>
          <w:b/>
          <w:sz w:val="12"/>
          <w:szCs w:val="12"/>
        </w:rPr>
      </w:pPr>
      <w:r w:rsidRPr="008F7F70">
        <w:rPr>
          <w:rFonts w:ascii="Times New Roman" w:eastAsia="Calibri" w:hAnsi="Times New Roman" w:cs="Times New Roman"/>
          <w:b/>
          <w:sz w:val="12"/>
          <w:szCs w:val="12"/>
        </w:rPr>
        <w:t>7.  Оценка социально-экономической эффективности реализации Программы</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lang w:val="en-US"/>
        </w:rPr>
        <w:t>R</w:t>
      </w:r>
      <w:r w:rsidRPr="008F7F70">
        <w:rPr>
          <w:rFonts w:ascii="Times New Roman" w:eastAsia="Calibri" w:hAnsi="Times New Roman" w:cs="Times New Roman"/>
          <w:sz w:val="12"/>
          <w:szCs w:val="12"/>
        </w:rPr>
        <w:t>= _</w:t>
      </w:r>
      <w:r w:rsidRPr="008F7F70">
        <w:rPr>
          <w:rFonts w:ascii="Times New Roman" w:eastAsia="Calibri" w:hAnsi="Times New Roman" w:cs="Times New Roman"/>
          <w:sz w:val="12"/>
          <w:szCs w:val="12"/>
          <w:u w:val="single"/>
          <w:lang w:val="en-US"/>
        </w:rPr>
        <w:t>X</w:t>
      </w:r>
      <w:r w:rsidRPr="008F7F70">
        <w:rPr>
          <w:rFonts w:ascii="Times New Roman" w:eastAsia="Calibri" w:hAnsi="Times New Roman" w:cs="Times New Roman"/>
          <w:sz w:val="12"/>
          <w:szCs w:val="12"/>
          <w:u w:val="single"/>
        </w:rPr>
        <w:t xml:space="preserve"> план 1</w:t>
      </w:r>
      <w:r w:rsidRPr="008F7F70">
        <w:rPr>
          <w:rFonts w:ascii="Times New Roman" w:eastAsia="Calibri" w:hAnsi="Times New Roman" w:cs="Times New Roman"/>
          <w:sz w:val="12"/>
          <w:szCs w:val="12"/>
        </w:rPr>
        <w:t xml:space="preserve">_ + </w:t>
      </w:r>
      <w:r w:rsidRPr="008F7F70">
        <w:rPr>
          <w:rFonts w:ascii="Times New Roman" w:eastAsia="Calibri" w:hAnsi="Times New Roman" w:cs="Times New Roman"/>
          <w:sz w:val="12"/>
          <w:szCs w:val="12"/>
          <w:u w:val="single"/>
        </w:rPr>
        <w:t>Х план 2</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3</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4</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5</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6</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7</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 xml:space="preserve">Х план 8 </w:t>
      </w:r>
      <w:r w:rsidRPr="008F7F70">
        <w:rPr>
          <w:rFonts w:ascii="Times New Roman" w:eastAsia="Calibri" w:hAnsi="Times New Roman" w:cs="Times New Roman"/>
          <w:sz w:val="12"/>
          <w:szCs w:val="12"/>
        </w:rPr>
        <w:t xml:space="preserve">+ </w:t>
      </w:r>
      <w:r w:rsidRPr="008F7F70">
        <w:rPr>
          <w:rFonts w:ascii="Times New Roman" w:eastAsia="Calibri" w:hAnsi="Times New Roman" w:cs="Times New Roman"/>
          <w:sz w:val="12"/>
          <w:szCs w:val="12"/>
          <w:u w:val="single"/>
        </w:rPr>
        <w:t>Х план 9</w:t>
      </w:r>
      <w:r w:rsidRPr="008F7F70">
        <w:rPr>
          <w:rFonts w:ascii="Times New Roman" w:eastAsia="Calibri" w:hAnsi="Times New Roman" w:cs="Times New Roman"/>
          <w:sz w:val="12"/>
          <w:szCs w:val="12"/>
        </w:rPr>
        <w:t xml:space="preserve"> + </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         Х тек. 1        Х тек.2       Х тек. 3     Х тек. 4      Х тек. 5      Х тек. 6      Х тек. 7      Х тек. 8     Х тек. 9</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10</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11</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12</w:t>
      </w:r>
      <w:r w:rsidRPr="008F7F70">
        <w:rPr>
          <w:rFonts w:ascii="Times New Roman" w:eastAsia="Calibri" w:hAnsi="Times New Roman" w:cs="Times New Roman"/>
          <w:sz w:val="12"/>
          <w:szCs w:val="12"/>
        </w:rPr>
        <w:t xml:space="preserve"> + </w:t>
      </w:r>
      <w:r w:rsidRPr="008F7F70">
        <w:rPr>
          <w:rFonts w:ascii="Times New Roman" w:eastAsia="Calibri" w:hAnsi="Times New Roman" w:cs="Times New Roman"/>
          <w:sz w:val="12"/>
          <w:szCs w:val="12"/>
          <w:u w:val="single"/>
        </w:rPr>
        <w:t>Х план 13</w:t>
      </w:r>
      <w:proofErr w:type="gramStart"/>
      <w:r w:rsidRPr="008F7F70">
        <w:rPr>
          <w:rFonts w:ascii="Times New Roman" w:eastAsia="Calibri" w:hAnsi="Times New Roman" w:cs="Times New Roman"/>
          <w:sz w:val="12"/>
          <w:szCs w:val="12"/>
        </w:rPr>
        <w:t xml:space="preserve"> :</w:t>
      </w:r>
      <w:proofErr w:type="gramEnd"/>
      <w:r w:rsidRPr="008F7F70">
        <w:rPr>
          <w:rFonts w:ascii="Times New Roman" w:eastAsia="Calibri" w:hAnsi="Times New Roman" w:cs="Times New Roman"/>
          <w:sz w:val="12"/>
          <w:szCs w:val="12"/>
        </w:rPr>
        <w:t xml:space="preserve"> </w:t>
      </w:r>
      <w:proofErr w:type="gramStart"/>
      <w:r w:rsidRPr="008F7F70">
        <w:rPr>
          <w:rFonts w:ascii="Times New Roman" w:eastAsia="Calibri" w:hAnsi="Times New Roman" w:cs="Times New Roman"/>
          <w:sz w:val="12"/>
          <w:szCs w:val="12"/>
          <w:u w:val="single"/>
          <w:lang w:val="en-US"/>
        </w:rPr>
        <w:t>F</w:t>
      </w:r>
      <w:r w:rsidRPr="008F7F70">
        <w:rPr>
          <w:rFonts w:ascii="Times New Roman" w:eastAsia="Calibri" w:hAnsi="Times New Roman" w:cs="Times New Roman"/>
          <w:sz w:val="12"/>
          <w:szCs w:val="12"/>
          <w:u w:val="single"/>
        </w:rPr>
        <w:t xml:space="preserve"> тек    .</w:t>
      </w:r>
      <w:proofErr w:type="gramEnd"/>
      <w:r w:rsidRPr="008F7F70">
        <w:rPr>
          <w:rFonts w:ascii="Times New Roman" w:eastAsia="Calibri" w:hAnsi="Times New Roman" w:cs="Times New Roman"/>
          <w:sz w:val="12"/>
          <w:szCs w:val="12"/>
        </w:rPr>
        <w:t xml:space="preserve"> * 100%  , где</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             Х тек. 10      Х тек. 11      Х тек. 12      Х тек. 13    </w:t>
      </w:r>
      <w:r w:rsidRPr="008F7F70">
        <w:rPr>
          <w:rFonts w:ascii="Times New Roman" w:eastAsia="Calibri" w:hAnsi="Times New Roman" w:cs="Times New Roman"/>
          <w:sz w:val="12"/>
          <w:szCs w:val="12"/>
          <w:lang w:val="en-US"/>
        </w:rPr>
        <w:t>F</w:t>
      </w:r>
      <w:r w:rsidRPr="008F7F70">
        <w:rPr>
          <w:rFonts w:ascii="Times New Roman" w:eastAsia="Calibri" w:hAnsi="Times New Roman" w:cs="Times New Roman"/>
          <w:sz w:val="12"/>
          <w:szCs w:val="12"/>
        </w:rPr>
        <w:t xml:space="preserve"> план</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Х план – плановое значение целевого показателя (индикатора) с 1 по 13;</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Х тек</w:t>
      </w:r>
      <w:proofErr w:type="gramStart"/>
      <w:r w:rsidRPr="008F7F70">
        <w:rPr>
          <w:rFonts w:ascii="Times New Roman" w:eastAsia="Calibri" w:hAnsi="Times New Roman" w:cs="Times New Roman"/>
          <w:sz w:val="12"/>
          <w:szCs w:val="12"/>
        </w:rPr>
        <w:t>.</w:t>
      </w:r>
      <w:proofErr w:type="gramEnd"/>
      <w:r w:rsidRPr="008F7F70">
        <w:rPr>
          <w:rFonts w:ascii="Times New Roman" w:eastAsia="Calibri" w:hAnsi="Times New Roman" w:cs="Times New Roman"/>
          <w:sz w:val="12"/>
          <w:szCs w:val="12"/>
        </w:rPr>
        <w:t xml:space="preserve"> – </w:t>
      </w:r>
      <w:proofErr w:type="gramStart"/>
      <w:r w:rsidRPr="008F7F70">
        <w:rPr>
          <w:rFonts w:ascii="Times New Roman" w:eastAsia="Calibri" w:hAnsi="Times New Roman" w:cs="Times New Roman"/>
          <w:sz w:val="12"/>
          <w:szCs w:val="12"/>
        </w:rPr>
        <w:t>т</w:t>
      </w:r>
      <w:proofErr w:type="gramEnd"/>
      <w:r w:rsidRPr="008F7F70">
        <w:rPr>
          <w:rFonts w:ascii="Times New Roman" w:eastAsia="Calibri" w:hAnsi="Times New Roman" w:cs="Times New Roman"/>
          <w:sz w:val="12"/>
          <w:szCs w:val="12"/>
        </w:rPr>
        <w:t>екущее значение целевого показателя (индикатора) с 1 по 13;</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r w:rsidRPr="008F7F70">
        <w:rPr>
          <w:rFonts w:ascii="Times New Roman" w:eastAsia="Calibri" w:hAnsi="Times New Roman" w:cs="Times New Roman"/>
          <w:sz w:val="12"/>
          <w:szCs w:val="12"/>
          <w:lang w:val="en-US"/>
        </w:rPr>
        <w:t>F</w:t>
      </w:r>
      <w:r w:rsidRPr="008F7F70">
        <w:rPr>
          <w:rFonts w:ascii="Times New Roman" w:eastAsia="Calibri" w:hAnsi="Times New Roman" w:cs="Times New Roman"/>
          <w:sz w:val="12"/>
          <w:szCs w:val="12"/>
        </w:rPr>
        <w:t xml:space="preserve"> план – плановая сумма финансирования Программы;</w:t>
      </w:r>
    </w:p>
    <w:p w:rsidR="008F7F70" w:rsidRPr="008F7F70" w:rsidRDefault="008F7F70" w:rsidP="008F7F70">
      <w:pPr>
        <w:tabs>
          <w:tab w:val="left" w:pos="284"/>
        </w:tabs>
        <w:spacing w:after="0" w:line="240" w:lineRule="auto"/>
        <w:jc w:val="both"/>
        <w:rPr>
          <w:rFonts w:ascii="Times New Roman" w:eastAsia="Calibri" w:hAnsi="Times New Roman" w:cs="Times New Roman"/>
          <w:sz w:val="12"/>
          <w:szCs w:val="12"/>
        </w:rPr>
      </w:pPr>
      <w:proofErr w:type="gramStart"/>
      <w:r w:rsidRPr="008F7F70">
        <w:rPr>
          <w:rFonts w:ascii="Times New Roman" w:eastAsia="Calibri" w:hAnsi="Times New Roman" w:cs="Times New Roman"/>
          <w:sz w:val="12"/>
          <w:szCs w:val="12"/>
          <w:lang w:val="en-US"/>
        </w:rPr>
        <w:t>F</w:t>
      </w:r>
      <w:r w:rsidRPr="008F7F70">
        <w:rPr>
          <w:rFonts w:ascii="Times New Roman" w:eastAsia="Calibri" w:hAnsi="Times New Roman" w:cs="Times New Roman"/>
          <w:sz w:val="12"/>
          <w:szCs w:val="12"/>
        </w:rPr>
        <w:t xml:space="preserve"> тек.</w:t>
      </w:r>
      <w:proofErr w:type="gramEnd"/>
      <w:r w:rsidRPr="008F7F70">
        <w:rPr>
          <w:rFonts w:ascii="Times New Roman" w:eastAsia="Calibri" w:hAnsi="Times New Roman" w:cs="Times New Roman"/>
          <w:sz w:val="12"/>
          <w:szCs w:val="12"/>
        </w:rPr>
        <w:t xml:space="preserve"> – сумма финансирования (расходов) Программы на текущую дату.</w:t>
      </w:r>
    </w:p>
    <w:p w:rsidR="008F7F70" w:rsidRPr="008F7F70" w:rsidRDefault="008F7F70" w:rsidP="008F7F70">
      <w:pPr>
        <w:tabs>
          <w:tab w:val="left" w:pos="284"/>
        </w:tabs>
        <w:spacing w:after="0" w:line="240" w:lineRule="auto"/>
        <w:ind w:firstLine="284"/>
        <w:jc w:val="both"/>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При значении комплексного показателя эффективности </w:t>
      </w:r>
      <w:r w:rsidRPr="008F7F70">
        <w:rPr>
          <w:rFonts w:ascii="Times New Roman" w:eastAsia="Calibri" w:hAnsi="Times New Roman" w:cs="Times New Roman"/>
          <w:sz w:val="12"/>
          <w:szCs w:val="12"/>
          <w:lang w:val="en-US"/>
        </w:rPr>
        <w:t>R</w:t>
      </w:r>
      <w:r w:rsidRPr="008F7F70">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Приложение</w:t>
      </w:r>
      <w:r>
        <w:rPr>
          <w:rFonts w:ascii="Times New Roman" w:eastAsia="Calibri" w:hAnsi="Times New Roman" w:cs="Times New Roman"/>
          <w:sz w:val="12"/>
          <w:szCs w:val="12"/>
        </w:rPr>
        <w:t xml:space="preserve"> </w:t>
      </w:r>
      <w:r w:rsidRPr="008F7F70">
        <w:rPr>
          <w:rFonts w:ascii="Times New Roman" w:eastAsia="Calibri" w:hAnsi="Times New Roman" w:cs="Times New Roman"/>
          <w:sz w:val="12"/>
          <w:szCs w:val="12"/>
        </w:rPr>
        <w:t xml:space="preserve">к Муниципальной программе                </w:t>
      </w:r>
    </w:p>
    <w:p w:rsidR="008F7F70" w:rsidRP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           «Сохранение и реконструкция военно-</w:t>
      </w:r>
    </w:p>
    <w:p w:rsidR="008F7F70" w:rsidRP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мемориальных объектов на территории</w:t>
      </w:r>
    </w:p>
    <w:p w:rsidR="008F7F70" w:rsidRP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сельского поселения Кандабулак</w:t>
      </w:r>
    </w:p>
    <w:p w:rsidR="008F7F70" w:rsidRP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муниципального района Сергиевский</w:t>
      </w:r>
    </w:p>
    <w:p w:rsidR="008F7F70" w:rsidRPr="008F7F70" w:rsidRDefault="008F7F70" w:rsidP="008F7F70">
      <w:pPr>
        <w:tabs>
          <w:tab w:val="left" w:pos="284"/>
        </w:tabs>
        <w:spacing w:after="0" w:line="240" w:lineRule="auto"/>
        <w:jc w:val="right"/>
        <w:rPr>
          <w:rFonts w:ascii="Times New Roman" w:eastAsia="Calibri" w:hAnsi="Times New Roman" w:cs="Times New Roman"/>
          <w:sz w:val="12"/>
          <w:szCs w:val="12"/>
        </w:rPr>
      </w:pPr>
      <w:r w:rsidRPr="008F7F70">
        <w:rPr>
          <w:rFonts w:ascii="Times New Roman" w:eastAsia="Calibri" w:hAnsi="Times New Roman" w:cs="Times New Roman"/>
          <w:sz w:val="12"/>
          <w:szCs w:val="12"/>
        </w:rPr>
        <w:t>Самарской области на 2015-2016 гг.»</w:t>
      </w:r>
    </w:p>
    <w:p w:rsidR="008F7F70" w:rsidRPr="008F7F70" w:rsidRDefault="008F7F70" w:rsidP="008F7F70">
      <w:pPr>
        <w:tabs>
          <w:tab w:val="left" w:pos="284"/>
        </w:tabs>
        <w:spacing w:after="0" w:line="240" w:lineRule="auto"/>
        <w:jc w:val="center"/>
        <w:rPr>
          <w:rFonts w:ascii="Times New Roman" w:eastAsia="Calibri" w:hAnsi="Times New Roman" w:cs="Times New Roman"/>
          <w:b/>
          <w:sz w:val="12"/>
          <w:szCs w:val="12"/>
        </w:rPr>
      </w:pPr>
      <w:r w:rsidRPr="008F7F70">
        <w:rPr>
          <w:rFonts w:ascii="Times New Roman" w:eastAsia="Calibri" w:hAnsi="Times New Roman" w:cs="Times New Roman"/>
          <w:b/>
          <w:sz w:val="12"/>
          <w:szCs w:val="12"/>
        </w:rPr>
        <w:t>ПЕРЕЧЕНЬ</w:t>
      </w:r>
    </w:p>
    <w:p w:rsidR="008F7F70" w:rsidRPr="008F7F70" w:rsidRDefault="008F7F70" w:rsidP="008F7F70">
      <w:pPr>
        <w:tabs>
          <w:tab w:val="left" w:pos="284"/>
        </w:tabs>
        <w:spacing w:after="0" w:line="240" w:lineRule="auto"/>
        <w:jc w:val="center"/>
        <w:rPr>
          <w:rFonts w:ascii="Times New Roman" w:eastAsia="Calibri" w:hAnsi="Times New Roman" w:cs="Times New Roman"/>
          <w:b/>
          <w:sz w:val="12"/>
          <w:szCs w:val="12"/>
        </w:rPr>
      </w:pPr>
      <w:r w:rsidRPr="008F7F70">
        <w:rPr>
          <w:rFonts w:ascii="Times New Roman" w:eastAsia="Calibri" w:hAnsi="Times New Roman" w:cs="Times New Roman"/>
          <w:b/>
          <w:sz w:val="12"/>
          <w:szCs w:val="12"/>
        </w:rPr>
        <w:t>программных мероприятий</w:t>
      </w:r>
    </w:p>
    <w:tbl>
      <w:tblPr>
        <w:tblW w:w="7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3543"/>
        <w:gridCol w:w="851"/>
        <w:gridCol w:w="709"/>
        <w:gridCol w:w="850"/>
        <w:gridCol w:w="1142"/>
      </w:tblGrid>
      <w:tr w:rsidR="008F7F70" w:rsidRPr="008F7F70" w:rsidTr="006F4206">
        <w:trPr>
          <w:jc w:val="center"/>
        </w:trPr>
        <w:tc>
          <w:tcPr>
            <w:tcW w:w="434"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 xml:space="preserve">№ </w:t>
            </w:r>
            <w:proofErr w:type="gramStart"/>
            <w:r w:rsidRPr="008F7F70">
              <w:rPr>
                <w:rFonts w:ascii="Times New Roman" w:eastAsia="Calibri" w:hAnsi="Times New Roman" w:cs="Times New Roman"/>
                <w:sz w:val="12"/>
                <w:szCs w:val="12"/>
              </w:rPr>
              <w:t>п</w:t>
            </w:r>
            <w:proofErr w:type="gramEnd"/>
            <w:r w:rsidRPr="008F7F70">
              <w:rPr>
                <w:rFonts w:ascii="Times New Roman" w:eastAsia="Calibri" w:hAnsi="Times New Roman" w:cs="Times New Roman"/>
                <w:sz w:val="12"/>
                <w:szCs w:val="12"/>
              </w:rPr>
              <w:t>/п</w:t>
            </w:r>
          </w:p>
        </w:tc>
        <w:tc>
          <w:tcPr>
            <w:tcW w:w="3543"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Наименование мероприятия</w:t>
            </w:r>
          </w:p>
        </w:tc>
        <w:tc>
          <w:tcPr>
            <w:tcW w:w="851"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Срок исполнения</w:t>
            </w:r>
          </w:p>
        </w:tc>
        <w:tc>
          <w:tcPr>
            <w:tcW w:w="709"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Исполнитель</w:t>
            </w:r>
          </w:p>
        </w:tc>
        <w:tc>
          <w:tcPr>
            <w:tcW w:w="850"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Финансирование</w:t>
            </w:r>
          </w:p>
        </w:tc>
        <w:tc>
          <w:tcPr>
            <w:tcW w:w="1142"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Источник финансирования</w:t>
            </w:r>
          </w:p>
        </w:tc>
      </w:tr>
      <w:tr w:rsidR="008F7F70" w:rsidRPr="008F7F70" w:rsidTr="006F4206">
        <w:trPr>
          <w:jc w:val="center"/>
        </w:trPr>
        <w:tc>
          <w:tcPr>
            <w:tcW w:w="434"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1.</w:t>
            </w:r>
          </w:p>
        </w:tc>
        <w:tc>
          <w:tcPr>
            <w:tcW w:w="3543"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Ремонт и благоустройство Обелиска павшим воинам Великой Отечественной войны (</w:t>
            </w:r>
            <w:proofErr w:type="spellStart"/>
            <w:r w:rsidRPr="008F7F70">
              <w:rPr>
                <w:rFonts w:ascii="Times New Roman" w:eastAsia="Calibri" w:hAnsi="Times New Roman" w:cs="Times New Roman"/>
                <w:sz w:val="12"/>
                <w:szCs w:val="12"/>
              </w:rPr>
              <w:t>с</w:t>
            </w:r>
            <w:proofErr w:type="gramStart"/>
            <w:r w:rsidRPr="008F7F70">
              <w:rPr>
                <w:rFonts w:ascii="Times New Roman" w:eastAsia="Calibri" w:hAnsi="Times New Roman" w:cs="Times New Roman"/>
                <w:sz w:val="12"/>
                <w:szCs w:val="12"/>
              </w:rPr>
              <w:t>.К</w:t>
            </w:r>
            <w:proofErr w:type="gramEnd"/>
            <w:r w:rsidRPr="008F7F70">
              <w:rPr>
                <w:rFonts w:ascii="Times New Roman" w:eastAsia="Calibri" w:hAnsi="Times New Roman" w:cs="Times New Roman"/>
                <w:sz w:val="12"/>
                <w:szCs w:val="12"/>
              </w:rPr>
              <w:t>андабулак</w:t>
            </w:r>
            <w:proofErr w:type="spellEnd"/>
            <w:r w:rsidRPr="008F7F70">
              <w:rPr>
                <w:rFonts w:ascii="Times New Roman" w:eastAsia="Calibri" w:hAnsi="Times New Roman" w:cs="Times New Roman"/>
                <w:sz w:val="12"/>
                <w:szCs w:val="12"/>
              </w:rPr>
              <w:t>)</w:t>
            </w:r>
          </w:p>
        </w:tc>
        <w:tc>
          <w:tcPr>
            <w:tcW w:w="851"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8F7F70">
                <w:rPr>
                  <w:rFonts w:ascii="Times New Roman" w:eastAsia="Calibri" w:hAnsi="Times New Roman" w:cs="Times New Roman"/>
                  <w:sz w:val="12"/>
                  <w:szCs w:val="12"/>
                </w:rPr>
                <w:t>2015 г</w:t>
              </w:r>
            </w:smartTag>
            <w:r w:rsidRPr="008F7F70">
              <w:rPr>
                <w:rFonts w:ascii="Times New Roman" w:eastAsia="Calibri" w:hAnsi="Times New Roman" w:cs="Times New Roman"/>
                <w:sz w:val="12"/>
                <w:szCs w:val="12"/>
              </w:rPr>
              <w:t>.</w:t>
            </w:r>
          </w:p>
        </w:tc>
        <w:tc>
          <w:tcPr>
            <w:tcW w:w="709"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Администрация</w:t>
            </w:r>
          </w:p>
        </w:tc>
        <w:tc>
          <w:tcPr>
            <w:tcW w:w="850"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29, 55239 тыс.руб.</w:t>
            </w:r>
          </w:p>
        </w:tc>
        <w:tc>
          <w:tcPr>
            <w:tcW w:w="1142"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Местный бюджет</w:t>
            </w:r>
          </w:p>
        </w:tc>
      </w:tr>
      <w:tr w:rsidR="008F7F70" w:rsidRPr="008F7F70" w:rsidTr="006F4206">
        <w:trPr>
          <w:jc w:val="center"/>
        </w:trPr>
        <w:tc>
          <w:tcPr>
            <w:tcW w:w="434"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lastRenderedPageBreak/>
              <w:t>2.</w:t>
            </w:r>
          </w:p>
        </w:tc>
        <w:tc>
          <w:tcPr>
            <w:tcW w:w="3543"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Ремонт и благоустройство Обелиска (</w:t>
            </w:r>
            <w:proofErr w:type="spellStart"/>
            <w:r w:rsidRPr="008F7F70">
              <w:rPr>
                <w:rFonts w:ascii="Times New Roman" w:eastAsia="Calibri" w:hAnsi="Times New Roman" w:cs="Times New Roman"/>
                <w:sz w:val="12"/>
                <w:szCs w:val="12"/>
              </w:rPr>
              <w:t>с</w:t>
            </w:r>
            <w:proofErr w:type="gramStart"/>
            <w:r w:rsidRPr="008F7F70">
              <w:rPr>
                <w:rFonts w:ascii="Times New Roman" w:eastAsia="Calibri" w:hAnsi="Times New Roman" w:cs="Times New Roman"/>
                <w:sz w:val="12"/>
                <w:szCs w:val="12"/>
              </w:rPr>
              <w:t>.С</w:t>
            </w:r>
            <w:proofErr w:type="gramEnd"/>
            <w:r w:rsidRPr="008F7F70">
              <w:rPr>
                <w:rFonts w:ascii="Times New Roman" w:eastAsia="Calibri" w:hAnsi="Times New Roman" w:cs="Times New Roman"/>
                <w:sz w:val="12"/>
                <w:szCs w:val="12"/>
              </w:rPr>
              <w:t>пасское</w:t>
            </w:r>
            <w:proofErr w:type="spellEnd"/>
            <w:r w:rsidRPr="008F7F70">
              <w:rPr>
                <w:rFonts w:ascii="Times New Roman" w:eastAsia="Calibri" w:hAnsi="Times New Roman" w:cs="Times New Roman"/>
                <w:sz w:val="12"/>
                <w:szCs w:val="12"/>
              </w:rPr>
              <w:t>)</w:t>
            </w:r>
          </w:p>
        </w:tc>
        <w:tc>
          <w:tcPr>
            <w:tcW w:w="851"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8F7F70">
                <w:rPr>
                  <w:rFonts w:ascii="Times New Roman" w:eastAsia="Calibri" w:hAnsi="Times New Roman" w:cs="Times New Roman"/>
                  <w:sz w:val="12"/>
                  <w:szCs w:val="12"/>
                </w:rPr>
                <w:t>2015 г</w:t>
              </w:r>
            </w:smartTag>
            <w:r w:rsidRPr="008F7F70">
              <w:rPr>
                <w:rFonts w:ascii="Times New Roman" w:eastAsia="Calibri" w:hAnsi="Times New Roman" w:cs="Times New Roman"/>
                <w:sz w:val="12"/>
                <w:szCs w:val="12"/>
              </w:rPr>
              <w:t>.</w:t>
            </w:r>
          </w:p>
        </w:tc>
        <w:tc>
          <w:tcPr>
            <w:tcW w:w="709"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Администрация</w:t>
            </w:r>
          </w:p>
        </w:tc>
        <w:tc>
          <w:tcPr>
            <w:tcW w:w="850"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44, 21815 тыс.руб.</w:t>
            </w:r>
          </w:p>
        </w:tc>
        <w:tc>
          <w:tcPr>
            <w:tcW w:w="1142"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Местный бюджет</w:t>
            </w:r>
          </w:p>
        </w:tc>
      </w:tr>
      <w:tr w:rsidR="008F7F70" w:rsidRPr="008F7F70" w:rsidTr="006F4206">
        <w:trPr>
          <w:jc w:val="center"/>
        </w:trPr>
        <w:tc>
          <w:tcPr>
            <w:tcW w:w="434"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3.</w:t>
            </w:r>
          </w:p>
        </w:tc>
        <w:tc>
          <w:tcPr>
            <w:tcW w:w="3543"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Ремонт и благоустройство Обелиска павшим воинам Великой Отечественной войны (</w:t>
            </w:r>
            <w:proofErr w:type="spellStart"/>
            <w:r w:rsidRPr="008F7F70">
              <w:rPr>
                <w:rFonts w:ascii="Times New Roman" w:eastAsia="Calibri" w:hAnsi="Times New Roman" w:cs="Times New Roman"/>
                <w:sz w:val="12"/>
                <w:szCs w:val="12"/>
              </w:rPr>
              <w:t>с</w:t>
            </w:r>
            <w:proofErr w:type="gramStart"/>
            <w:r w:rsidRPr="008F7F70">
              <w:rPr>
                <w:rFonts w:ascii="Times New Roman" w:eastAsia="Calibri" w:hAnsi="Times New Roman" w:cs="Times New Roman"/>
                <w:sz w:val="12"/>
                <w:szCs w:val="12"/>
              </w:rPr>
              <w:t>.Б</w:t>
            </w:r>
            <w:proofErr w:type="gramEnd"/>
            <w:r w:rsidRPr="008F7F70">
              <w:rPr>
                <w:rFonts w:ascii="Times New Roman" w:eastAsia="Calibri" w:hAnsi="Times New Roman" w:cs="Times New Roman"/>
                <w:sz w:val="12"/>
                <w:szCs w:val="12"/>
              </w:rPr>
              <w:t>ольшая</w:t>
            </w:r>
            <w:proofErr w:type="spellEnd"/>
            <w:r w:rsidRPr="008F7F70">
              <w:rPr>
                <w:rFonts w:ascii="Times New Roman" w:eastAsia="Calibri" w:hAnsi="Times New Roman" w:cs="Times New Roman"/>
                <w:sz w:val="12"/>
                <w:szCs w:val="12"/>
              </w:rPr>
              <w:t xml:space="preserve"> Лозовка)</w:t>
            </w:r>
          </w:p>
        </w:tc>
        <w:tc>
          <w:tcPr>
            <w:tcW w:w="851"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8F7F70">
                <w:rPr>
                  <w:rFonts w:ascii="Times New Roman" w:eastAsia="Calibri" w:hAnsi="Times New Roman" w:cs="Times New Roman"/>
                  <w:sz w:val="12"/>
                  <w:szCs w:val="12"/>
                </w:rPr>
                <w:t>2015 г</w:t>
              </w:r>
            </w:smartTag>
            <w:r w:rsidRPr="008F7F70">
              <w:rPr>
                <w:rFonts w:ascii="Times New Roman" w:eastAsia="Calibri" w:hAnsi="Times New Roman" w:cs="Times New Roman"/>
                <w:sz w:val="12"/>
                <w:szCs w:val="12"/>
              </w:rPr>
              <w:t>.</w:t>
            </w:r>
          </w:p>
        </w:tc>
        <w:tc>
          <w:tcPr>
            <w:tcW w:w="709"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Администрация</w:t>
            </w:r>
          </w:p>
        </w:tc>
        <w:tc>
          <w:tcPr>
            <w:tcW w:w="850"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Сумма уточняется</w:t>
            </w:r>
          </w:p>
        </w:tc>
        <w:tc>
          <w:tcPr>
            <w:tcW w:w="1142"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Местный бюджет</w:t>
            </w:r>
          </w:p>
        </w:tc>
      </w:tr>
      <w:tr w:rsidR="008F7F70" w:rsidRPr="008F7F70" w:rsidTr="006F4206">
        <w:trPr>
          <w:jc w:val="center"/>
        </w:trPr>
        <w:tc>
          <w:tcPr>
            <w:tcW w:w="434"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4.</w:t>
            </w:r>
          </w:p>
        </w:tc>
        <w:tc>
          <w:tcPr>
            <w:tcW w:w="3543"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8F7F70">
                <w:rPr>
                  <w:rFonts w:ascii="Times New Roman" w:eastAsia="Calibri" w:hAnsi="Times New Roman" w:cs="Times New Roman"/>
                  <w:sz w:val="12"/>
                  <w:szCs w:val="12"/>
                </w:rPr>
                <w:t>2016 г</w:t>
              </w:r>
            </w:smartTag>
            <w:r w:rsidRPr="008F7F70">
              <w:rPr>
                <w:rFonts w:ascii="Times New Roman" w:eastAsia="Calibri" w:hAnsi="Times New Roman" w:cs="Times New Roman"/>
                <w:sz w:val="12"/>
                <w:szCs w:val="12"/>
              </w:rPr>
              <w:t>.</w:t>
            </w:r>
          </w:p>
        </w:tc>
        <w:tc>
          <w:tcPr>
            <w:tcW w:w="709"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Администрация</w:t>
            </w:r>
          </w:p>
        </w:tc>
        <w:tc>
          <w:tcPr>
            <w:tcW w:w="850"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Сумма уточняется</w:t>
            </w:r>
          </w:p>
        </w:tc>
        <w:tc>
          <w:tcPr>
            <w:tcW w:w="1142" w:type="dxa"/>
          </w:tcPr>
          <w:p w:rsidR="008F7F70" w:rsidRPr="008F7F70" w:rsidRDefault="008F7F70" w:rsidP="006F4206">
            <w:pPr>
              <w:tabs>
                <w:tab w:val="left" w:pos="284"/>
              </w:tabs>
              <w:spacing w:after="0" w:line="240" w:lineRule="auto"/>
              <w:rPr>
                <w:rFonts w:ascii="Times New Roman" w:eastAsia="Calibri" w:hAnsi="Times New Roman" w:cs="Times New Roman"/>
                <w:sz w:val="12"/>
                <w:szCs w:val="12"/>
              </w:rPr>
            </w:pPr>
            <w:r w:rsidRPr="008F7F70">
              <w:rPr>
                <w:rFonts w:ascii="Times New Roman" w:eastAsia="Calibri" w:hAnsi="Times New Roman" w:cs="Times New Roman"/>
                <w:sz w:val="12"/>
                <w:szCs w:val="12"/>
              </w:rPr>
              <w:t>Местный бюджет</w:t>
            </w:r>
          </w:p>
        </w:tc>
      </w:tr>
    </w:tbl>
    <w:p w:rsidR="0025266F" w:rsidRDefault="0025266F" w:rsidP="00470469">
      <w:pPr>
        <w:tabs>
          <w:tab w:val="left" w:pos="284"/>
        </w:tabs>
        <w:spacing w:after="0" w:line="240" w:lineRule="auto"/>
        <w:jc w:val="both"/>
        <w:rPr>
          <w:rFonts w:ascii="Times New Roman" w:eastAsia="Calibri" w:hAnsi="Times New Roman" w:cs="Times New Roman"/>
          <w:sz w:val="12"/>
          <w:szCs w:val="12"/>
        </w:rPr>
      </w:pPr>
    </w:p>
    <w:p w:rsidR="00651995" w:rsidRP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АДМИНИСТРАЦИЯ</w:t>
      </w:r>
    </w:p>
    <w:p w:rsidR="00651995" w:rsidRP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651995" w:rsidRP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МУНИЦИПАЛЬНОГО РАЙОНА СЕРГИЕВСКИЙ</w:t>
      </w:r>
    </w:p>
    <w:p w:rsidR="00651995" w:rsidRP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САМАРСКОЙ ОБЛАСТИ</w:t>
      </w:r>
    </w:p>
    <w:p w:rsidR="00651995" w:rsidRPr="00651995" w:rsidRDefault="00651995" w:rsidP="00651995">
      <w:pPr>
        <w:tabs>
          <w:tab w:val="left" w:pos="284"/>
        </w:tabs>
        <w:spacing w:after="0" w:line="240" w:lineRule="auto"/>
        <w:jc w:val="center"/>
        <w:rPr>
          <w:rFonts w:ascii="Times New Roman" w:eastAsia="Calibri" w:hAnsi="Times New Roman" w:cs="Times New Roman"/>
          <w:sz w:val="12"/>
          <w:szCs w:val="12"/>
        </w:rPr>
      </w:pPr>
    </w:p>
    <w:p w:rsidR="00651995" w:rsidRPr="00651995" w:rsidRDefault="00651995" w:rsidP="00651995">
      <w:pPr>
        <w:tabs>
          <w:tab w:val="left" w:pos="284"/>
        </w:tabs>
        <w:spacing w:after="0" w:line="240" w:lineRule="auto"/>
        <w:jc w:val="center"/>
        <w:rPr>
          <w:rFonts w:ascii="Times New Roman" w:eastAsia="Calibri" w:hAnsi="Times New Roman" w:cs="Times New Roman"/>
          <w:sz w:val="12"/>
          <w:szCs w:val="12"/>
        </w:rPr>
      </w:pPr>
      <w:r w:rsidRPr="00651995">
        <w:rPr>
          <w:rFonts w:ascii="Times New Roman" w:eastAsia="Calibri" w:hAnsi="Times New Roman" w:cs="Times New Roman"/>
          <w:sz w:val="12"/>
          <w:szCs w:val="12"/>
        </w:rPr>
        <w:t>ПОСТАНОВЛЕНИЕ</w:t>
      </w:r>
    </w:p>
    <w:p w:rsidR="00651995" w:rsidRPr="00651995" w:rsidRDefault="00651995" w:rsidP="00651995">
      <w:pPr>
        <w:tabs>
          <w:tab w:val="left" w:pos="284"/>
        </w:tabs>
        <w:spacing w:after="0" w:line="240" w:lineRule="auto"/>
        <w:jc w:val="center"/>
        <w:rPr>
          <w:rFonts w:ascii="Times New Roman" w:eastAsia="Calibri" w:hAnsi="Times New Roman" w:cs="Times New Roman"/>
          <w:sz w:val="12"/>
          <w:szCs w:val="12"/>
        </w:rPr>
      </w:pPr>
      <w:r w:rsidRPr="00651995">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34</w:t>
      </w:r>
    </w:p>
    <w:p w:rsid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651995">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651995">
        <w:rPr>
          <w:rFonts w:ascii="Times New Roman" w:eastAsia="Calibri" w:hAnsi="Times New Roman" w:cs="Times New Roman"/>
          <w:b/>
          <w:sz w:val="12"/>
          <w:szCs w:val="12"/>
        </w:rPr>
        <w:t>военно-мемориальных объектов на территории</w:t>
      </w:r>
    </w:p>
    <w:p w:rsidR="00651995" w:rsidRPr="00651995" w:rsidRDefault="00651995" w:rsidP="00651995">
      <w:pPr>
        <w:tabs>
          <w:tab w:val="left" w:pos="284"/>
        </w:tabs>
        <w:spacing w:after="0" w:line="240" w:lineRule="auto"/>
        <w:jc w:val="center"/>
        <w:rPr>
          <w:rFonts w:ascii="Times New Roman" w:eastAsia="Calibri" w:hAnsi="Times New Roman" w:cs="Times New Roman"/>
          <w:b/>
          <w:sz w:val="12"/>
          <w:szCs w:val="12"/>
        </w:rPr>
      </w:pPr>
      <w:r w:rsidRPr="00651995">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 на 2015-2016 гг.»</w:t>
      </w:r>
    </w:p>
    <w:p w:rsidR="00651995" w:rsidRPr="00651995" w:rsidRDefault="00651995" w:rsidP="00651995">
      <w:pPr>
        <w:tabs>
          <w:tab w:val="left" w:pos="284"/>
        </w:tabs>
        <w:spacing w:after="0" w:line="240" w:lineRule="auto"/>
        <w:jc w:val="both"/>
        <w:rPr>
          <w:rFonts w:ascii="Times New Roman" w:eastAsia="Calibri" w:hAnsi="Times New Roman" w:cs="Times New Roman"/>
          <w:sz w:val="12"/>
          <w:szCs w:val="12"/>
        </w:rPr>
      </w:pPr>
    </w:p>
    <w:p w:rsidR="00651995" w:rsidRPr="00651995" w:rsidRDefault="00651995" w:rsidP="00651995">
      <w:pPr>
        <w:tabs>
          <w:tab w:val="left" w:pos="284"/>
        </w:tabs>
        <w:spacing w:after="0" w:line="240" w:lineRule="auto"/>
        <w:ind w:firstLine="284"/>
        <w:jc w:val="both"/>
        <w:rPr>
          <w:rFonts w:ascii="Times New Roman" w:eastAsia="Calibri" w:hAnsi="Times New Roman" w:cs="Times New Roman"/>
          <w:sz w:val="12"/>
          <w:szCs w:val="12"/>
        </w:rPr>
      </w:pPr>
      <w:r w:rsidRPr="00651995">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651995">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Красносельское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Красносельское муниципального района Сергиевский</w:t>
      </w:r>
      <w:proofErr w:type="gramEnd"/>
      <w:r w:rsidRPr="00651995">
        <w:rPr>
          <w:rFonts w:ascii="Times New Roman" w:eastAsia="Calibri" w:hAnsi="Times New Roman" w:cs="Times New Roman"/>
          <w:sz w:val="12"/>
          <w:szCs w:val="12"/>
        </w:rPr>
        <w:t xml:space="preserve"> Самарской области, Администрация сельского поселения Красносельское</w:t>
      </w:r>
      <w:r w:rsidRPr="00651995">
        <w:rPr>
          <w:rFonts w:ascii="Times New Roman" w:eastAsia="Calibri" w:hAnsi="Times New Roman" w:cs="Times New Roman"/>
          <w:b/>
          <w:sz w:val="12"/>
          <w:szCs w:val="12"/>
        </w:rPr>
        <w:t xml:space="preserve"> </w:t>
      </w:r>
      <w:r w:rsidRPr="00651995">
        <w:rPr>
          <w:rFonts w:ascii="Times New Roman" w:eastAsia="Calibri" w:hAnsi="Times New Roman" w:cs="Times New Roman"/>
          <w:sz w:val="12"/>
          <w:szCs w:val="12"/>
        </w:rPr>
        <w:t xml:space="preserve">муниципального района Сергиевский Самарской области </w:t>
      </w:r>
    </w:p>
    <w:p w:rsidR="00651995" w:rsidRDefault="00651995" w:rsidP="00651995">
      <w:pPr>
        <w:tabs>
          <w:tab w:val="left" w:pos="284"/>
        </w:tabs>
        <w:spacing w:after="0" w:line="240" w:lineRule="auto"/>
        <w:ind w:firstLine="284"/>
        <w:jc w:val="both"/>
        <w:rPr>
          <w:rFonts w:ascii="Times New Roman" w:eastAsia="Calibri" w:hAnsi="Times New Roman" w:cs="Times New Roman"/>
          <w:b/>
          <w:sz w:val="12"/>
          <w:szCs w:val="12"/>
        </w:rPr>
      </w:pPr>
      <w:r w:rsidRPr="00651995">
        <w:rPr>
          <w:rFonts w:ascii="Times New Roman" w:eastAsia="Calibri" w:hAnsi="Times New Roman" w:cs="Times New Roman"/>
          <w:b/>
          <w:sz w:val="12"/>
          <w:szCs w:val="12"/>
        </w:rPr>
        <w:t>ПОСТАНОВЛЯЕТ:</w:t>
      </w:r>
    </w:p>
    <w:p w:rsidR="00651995" w:rsidRPr="00651995" w:rsidRDefault="00651995" w:rsidP="00651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51995">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Красносельское муниципального района Сергиевский Самарской области на 2015-2016 гг.».</w:t>
      </w:r>
    </w:p>
    <w:p w:rsidR="00651995" w:rsidRPr="00651995" w:rsidRDefault="00651995" w:rsidP="00651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51995">
        <w:rPr>
          <w:rFonts w:ascii="Times New Roman" w:eastAsia="Calibri" w:hAnsi="Times New Roman" w:cs="Times New Roman"/>
          <w:sz w:val="12"/>
          <w:szCs w:val="12"/>
        </w:rPr>
        <w:t xml:space="preserve">Установить, что расходные обязательства сельского поселения Сергиевск муниципального района Сергиевский Самарской </w:t>
      </w:r>
      <w:proofErr w:type="gramStart"/>
      <w:r w:rsidRPr="00651995">
        <w:rPr>
          <w:rFonts w:ascii="Times New Roman" w:eastAsia="Calibri" w:hAnsi="Times New Roman" w:cs="Times New Roman"/>
          <w:sz w:val="12"/>
          <w:szCs w:val="12"/>
        </w:rPr>
        <w:t>области</w:t>
      </w:r>
      <w:proofErr w:type="gramEnd"/>
      <w:r w:rsidRPr="00651995">
        <w:rPr>
          <w:rFonts w:ascii="Times New Roman" w:eastAsia="Calibri" w:hAnsi="Times New Roman" w:cs="Times New Roman"/>
          <w:sz w:val="12"/>
          <w:szCs w:val="12"/>
        </w:rPr>
        <w:t xml:space="preserve">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651995" w:rsidRPr="00651995" w:rsidRDefault="00651995" w:rsidP="00651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51995">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3" w:history="1">
        <w:r w:rsidRPr="00651995">
          <w:rPr>
            <w:rStyle w:val="ac"/>
            <w:rFonts w:ascii="Times New Roman" w:eastAsia="Calibri" w:hAnsi="Times New Roman" w:cs="Times New Roman"/>
            <w:sz w:val="12"/>
            <w:szCs w:val="12"/>
          </w:rPr>
          <w:t>http://www.sergievsk.ru/</w:t>
        </w:r>
      </w:hyperlink>
    </w:p>
    <w:p w:rsidR="00651995" w:rsidRPr="00651995" w:rsidRDefault="00651995" w:rsidP="006519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51995">
        <w:rPr>
          <w:rFonts w:ascii="Times New Roman" w:eastAsia="Calibri" w:hAnsi="Times New Roman" w:cs="Times New Roman"/>
          <w:sz w:val="12"/>
          <w:szCs w:val="12"/>
        </w:rPr>
        <w:t>Настоящее Постановление вступает в силу с 01.01.2015 г.</w:t>
      </w:r>
    </w:p>
    <w:p w:rsidR="00651995" w:rsidRPr="00651995" w:rsidRDefault="00651995" w:rsidP="00651995">
      <w:pPr>
        <w:tabs>
          <w:tab w:val="left" w:pos="284"/>
        </w:tabs>
        <w:spacing w:after="0" w:line="240" w:lineRule="auto"/>
        <w:jc w:val="right"/>
        <w:rPr>
          <w:rFonts w:ascii="Times New Roman" w:eastAsia="Calibri" w:hAnsi="Times New Roman" w:cs="Times New Roman"/>
          <w:sz w:val="12"/>
          <w:szCs w:val="12"/>
        </w:rPr>
      </w:pPr>
      <w:proofErr w:type="spellStart"/>
      <w:r w:rsidRPr="00651995">
        <w:rPr>
          <w:rFonts w:ascii="Times New Roman" w:eastAsia="Calibri" w:hAnsi="Times New Roman" w:cs="Times New Roman"/>
          <w:sz w:val="12"/>
          <w:szCs w:val="12"/>
        </w:rPr>
        <w:t>И.о</w:t>
      </w:r>
      <w:proofErr w:type="spellEnd"/>
      <w:r w:rsidRPr="00651995">
        <w:rPr>
          <w:rFonts w:ascii="Times New Roman" w:eastAsia="Calibri" w:hAnsi="Times New Roman" w:cs="Times New Roman"/>
          <w:sz w:val="12"/>
          <w:szCs w:val="12"/>
        </w:rPr>
        <w:t>. Главы администрации</w:t>
      </w:r>
      <w:r>
        <w:rPr>
          <w:rFonts w:ascii="Times New Roman" w:eastAsia="Calibri" w:hAnsi="Times New Roman" w:cs="Times New Roman"/>
          <w:sz w:val="12"/>
          <w:szCs w:val="12"/>
        </w:rPr>
        <w:t xml:space="preserve"> </w:t>
      </w:r>
      <w:r w:rsidRPr="00651995">
        <w:rPr>
          <w:rFonts w:ascii="Times New Roman" w:eastAsia="Calibri" w:hAnsi="Times New Roman" w:cs="Times New Roman"/>
          <w:sz w:val="12"/>
          <w:szCs w:val="12"/>
        </w:rPr>
        <w:t>сельского поселения Красносельское</w:t>
      </w:r>
    </w:p>
    <w:p w:rsidR="00651995" w:rsidRPr="00651995" w:rsidRDefault="00651995" w:rsidP="00651995">
      <w:pPr>
        <w:tabs>
          <w:tab w:val="left" w:pos="284"/>
        </w:tabs>
        <w:spacing w:after="0" w:line="240" w:lineRule="auto"/>
        <w:jc w:val="right"/>
        <w:rPr>
          <w:rFonts w:ascii="Times New Roman" w:eastAsia="Calibri" w:hAnsi="Times New Roman" w:cs="Times New Roman"/>
          <w:sz w:val="12"/>
          <w:szCs w:val="12"/>
        </w:rPr>
      </w:pPr>
      <w:r w:rsidRPr="00651995">
        <w:rPr>
          <w:rFonts w:ascii="Times New Roman" w:eastAsia="Calibri" w:hAnsi="Times New Roman" w:cs="Times New Roman"/>
          <w:sz w:val="12"/>
          <w:szCs w:val="12"/>
        </w:rPr>
        <w:t>муниципального района Сергиевский</w:t>
      </w:r>
    </w:p>
    <w:p w:rsidR="00651995" w:rsidRPr="00651995" w:rsidRDefault="00651995" w:rsidP="00651995">
      <w:pPr>
        <w:tabs>
          <w:tab w:val="left" w:pos="284"/>
        </w:tabs>
        <w:spacing w:after="0" w:line="240" w:lineRule="auto"/>
        <w:jc w:val="right"/>
        <w:rPr>
          <w:rFonts w:ascii="Times New Roman" w:eastAsia="Calibri" w:hAnsi="Times New Roman" w:cs="Times New Roman"/>
          <w:b/>
          <w:sz w:val="12"/>
          <w:szCs w:val="12"/>
        </w:rPr>
      </w:pPr>
      <w:r w:rsidRPr="00651995">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651995">
        <w:rPr>
          <w:rFonts w:ascii="Times New Roman" w:eastAsia="Calibri" w:hAnsi="Times New Roman" w:cs="Times New Roman"/>
          <w:sz w:val="12"/>
          <w:szCs w:val="12"/>
        </w:rPr>
        <w:t>Корчагина</w:t>
      </w:r>
    </w:p>
    <w:p w:rsidR="00651995" w:rsidRPr="00651995" w:rsidRDefault="00651995" w:rsidP="00651995">
      <w:pPr>
        <w:tabs>
          <w:tab w:val="left" w:pos="284"/>
        </w:tabs>
        <w:spacing w:after="0" w:line="240" w:lineRule="auto"/>
        <w:jc w:val="right"/>
        <w:rPr>
          <w:rFonts w:ascii="Times New Roman" w:eastAsia="Calibri" w:hAnsi="Times New Roman" w:cs="Times New Roman"/>
          <w:b/>
          <w:sz w:val="12"/>
          <w:szCs w:val="12"/>
        </w:rPr>
      </w:pPr>
    </w:p>
    <w:p w:rsidR="00651995" w:rsidRPr="00651995" w:rsidRDefault="00651995" w:rsidP="00651995">
      <w:pPr>
        <w:tabs>
          <w:tab w:val="left" w:pos="284"/>
        </w:tabs>
        <w:spacing w:after="0" w:line="240" w:lineRule="auto"/>
        <w:jc w:val="right"/>
        <w:rPr>
          <w:rFonts w:ascii="Times New Roman" w:eastAsia="Calibri" w:hAnsi="Times New Roman" w:cs="Times New Roman"/>
          <w:i/>
          <w:sz w:val="12"/>
          <w:szCs w:val="12"/>
        </w:rPr>
      </w:pPr>
      <w:r w:rsidRPr="00651995">
        <w:rPr>
          <w:rFonts w:ascii="Times New Roman" w:eastAsia="Calibri" w:hAnsi="Times New Roman" w:cs="Times New Roman"/>
          <w:i/>
          <w:sz w:val="12"/>
          <w:szCs w:val="12"/>
        </w:rPr>
        <w:t>Приложение№1</w:t>
      </w:r>
    </w:p>
    <w:p w:rsidR="00651995" w:rsidRPr="00651995" w:rsidRDefault="00651995" w:rsidP="00651995">
      <w:pPr>
        <w:tabs>
          <w:tab w:val="left" w:pos="284"/>
        </w:tabs>
        <w:spacing w:after="0" w:line="240" w:lineRule="auto"/>
        <w:jc w:val="right"/>
        <w:rPr>
          <w:rFonts w:ascii="Times New Roman" w:eastAsia="Calibri" w:hAnsi="Times New Roman" w:cs="Times New Roman"/>
          <w:i/>
          <w:sz w:val="12"/>
          <w:szCs w:val="12"/>
        </w:rPr>
      </w:pPr>
      <w:r w:rsidRPr="0065199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651995" w:rsidRPr="00651995" w:rsidRDefault="00651995" w:rsidP="00651995">
      <w:pPr>
        <w:tabs>
          <w:tab w:val="left" w:pos="284"/>
        </w:tabs>
        <w:spacing w:after="0" w:line="240" w:lineRule="auto"/>
        <w:jc w:val="right"/>
        <w:rPr>
          <w:rFonts w:ascii="Times New Roman" w:eastAsia="Calibri" w:hAnsi="Times New Roman" w:cs="Times New Roman"/>
          <w:i/>
          <w:sz w:val="12"/>
          <w:szCs w:val="12"/>
        </w:rPr>
      </w:pPr>
      <w:r w:rsidRPr="00651995">
        <w:rPr>
          <w:rFonts w:ascii="Times New Roman" w:eastAsia="Calibri" w:hAnsi="Times New Roman" w:cs="Times New Roman"/>
          <w:i/>
          <w:sz w:val="12"/>
          <w:szCs w:val="12"/>
        </w:rPr>
        <w:t>муниципального района Сергиевский Самарской области</w:t>
      </w:r>
    </w:p>
    <w:p w:rsidR="00651995" w:rsidRPr="00651995" w:rsidRDefault="00651995" w:rsidP="00651995">
      <w:pPr>
        <w:tabs>
          <w:tab w:val="left" w:pos="284"/>
        </w:tabs>
        <w:spacing w:after="0" w:line="240" w:lineRule="auto"/>
        <w:jc w:val="right"/>
        <w:rPr>
          <w:rFonts w:ascii="Times New Roman" w:eastAsia="Calibri" w:hAnsi="Times New Roman" w:cs="Times New Roman"/>
          <w:sz w:val="12"/>
          <w:szCs w:val="12"/>
        </w:rPr>
      </w:pPr>
      <w:r w:rsidRPr="00651995">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651995">
        <w:rPr>
          <w:rFonts w:ascii="Times New Roman" w:eastAsia="Calibri" w:hAnsi="Times New Roman" w:cs="Times New Roman"/>
          <w:i/>
          <w:sz w:val="12"/>
          <w:szCs w:val="12"/>
        </w:rPr>
        <w:t xml:space="preserve"> от “19”декабря 2014 г.</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МУНИЦИПАЛЬНАЯ ПРОГРАММА</w:t>
      </w:r>
    </w:p>
    <w:p w:rsidR="00052C5C" w:rsidRPr="00052C5C" w:rsidRDefault="00052C5C" w:rsidP="00052C5C">
      <w:pPr>
        <w:tabs>
          <w:tab w:val="left" w:pos="284"/>
        </w:tabs>
        <w:spacing w:after="0" w:line="240" w:lineRule="auto"/>
        <w:jc w:val="center"/>
        <w:rPr>
          <w:rFonts w:ascii="Times New Roman" w:eastAsia="Calibri" w:hAnsi="Times New Roman" w:cs="Times New Roman"/>
          <w:b/>
          <w:bCs/>
          <w:sz w:val="12"/>
          <w:szCs w:val="12"/>
        </w:rPr>
      </w:pPr>
      <w:r w:rsidRPr="00052C5C">
        <w:rPr>
          <w:rFonts w:ascii="Times New Roman" w:eastAsia="Calibri" w:hAnsi="Times New Roman" w:cs="Times New Roman"/>
          <w:b/>
          <w:bCs/>
          <w:sz w:val="12"/>
          <w:szCs w:val="12"/>
        </w:rPr>
        <w:t>«Сохранение и реконструкция военно-мемориальных объектов на территории сельского поселения Красносельское муниципального района Сергиевский Самарской области на 2015-2016 годы»</w:t>
      </w:r>
    </w:p>
    <w:p w:rsidR="00052C5C" w:rsidRDefault="00052C5C" w:rsidP="00052C5C">
      <w:pPr>
        <w:tabs>
          <w:tab w:val="left" w:pos="284"/>
        </w:tabs>
        <w:spacing w:after="0" w:line="240" w:lineRule="auto"/>
        <w:jc w:val="center"/>
        <w:rPr>
          <w:rFonts w:ascii="Times New Roman" w:eastAsia="Calibri" w:hAnsi="Times New Roman" w:cs="Times New Roman"/>
          <w:bCs/>
          <w:sz w:val="12"/>
          <w:szCs w:val="12"/>
        </w:rPr>
      </w:pPr>
      <w:r w:rsidRPr="00052C5C">
        <w:rPr>
          <w:rFonts w:ascii="Times New Roman" w:eastAsia="Calibri" w:hAnsi="Times New Roman" w:cs="Times New Roman"/>
          <w:bCs/>
          <w:sz w:val="12"/>
          <w:szCs w:val="12"/>
        </w:rPr>
        <w:t>ПАСПОРТ ПРОГРАММЫ</w:t>
      </w:r>
    </w:p>
    <w:p w:rsidR="0086057A" w:rsidRPr="00052C5C" w:rsidRDefault="0086057A" w:rsidP="00052C5C">
      <w:pPr>
        <w:tabs>
          <w:tab w:val="left" w:pos="284"/>
        </w:tabs>
        <w:spacing w:after="0" w:line="240" w:lineRule="auto"/>
        <w:jc w:val="center"/>
        <w:rPr>
          <w:rFonts w:ascii="Times New Roman" w:eastAsia="Calibri" w:hAnsi="Times New Roman" w:cs="Times New Roman"/>
          <w:bCs/>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r w:rsidRPr="00052C5C">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052C5C">
              <w:rPr>
                <w:rFonts w:ascii="Times New Roman" w:eastAsia="Calibri" w:hAnsi="Times New Roman" w:cs="Times New Roman"/>
                <w:bCs/>
                <w:sz w:val="12"/>
                <w:szCs w:val="12"/>
              </w:rPr>
              <w:t xml:space="preserve">на территории </w:t>
            </w:r>
            <w:r w:rsidRPr="00052C5C">
              <w:rPr>
                <w:rFonts w:ascii="Times New Roman" w:eastAsia="Calibri" w:hAnsi="Times New Roman" w:cs="Times New Roman"/>
                <w:sz w:val="12"/>
                <w:szCs w:val="12"/>
              </w:rPr>
              <w:t>сельского поселения Красносельское</w:t>
            </w:r>
            <w:r w:rsidRPr="00052C5C">
              <w:rPr>
                <w:rFonts w:ascii="Times New Roman" w:eastAsia="Calibri" w:hAnsi="Times New Roman" w:cs="Times New Roman"/>
                <w:bCs/>
                <w:sz w:val="12"/>
                <w:szCs w:val="12"/>
              </w:rPr>
              <w:t xml:space="preserve"> муниципального района Сергиевский Самарской области на 2015-2016 годы» </w:t>
            </w:r>
            <w:r w:rsidRPr="00052C5C">
              <w:rPr>
                <w:rFonts w:ascii="Times New Roman" w:eastAsia="Calibri" w:hAnsi="Times New Roman" w:cs="Times New Roman"/>
                <w:sz w:val="12"/>
                <w:szCs w:val="12"/>
              </w:rPr>
              <w:t>(далее - Программа)</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(далее - Администрация)</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Администрация </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Администрация </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Красносельское муниципального района Сергиевский Самарской области (далее – поселение)</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(до принятия бюджета)</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1этап: 2015 год</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 этап: 2016 год</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ремонт и благоустройство двух мемориальных сооружений, увековечивающего память погибших при защите Отечества;</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Объемы и источники</w:t>
            </w:r>
            <w:r w:rsidR="006F4206">
              <w:rPr>
                <w:rFonts w:ascii="Times New Roman" w:eastAsia="Calibri" w:hAnsi="Times New Roman" w:cs="Times New Roman"/>
                <w:iCs/>
                <w:sz w:val="12"/>
                <w:szCs w:val="12"/>
              </w:rPr>
              <w:t xml:space="preserve"> </w:t>
            </w:r>
            <w:r w:rsidRPr="00052C5C">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Финансирование Программы осуществляется за счёт средств местного бюджета в сумме 33, 61475 тыс.руб.:</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на 2015 год: 33, 61475 тыс.руб.</w:t>
            </w:r>
          </w:p>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на 2016 год: 0,0 тыс.руб.</w:t>
            </w:r>
          </w:p>
        </w:tc>
      </w:tr>
      <w:tr w:rsidR="00052C5C" w:rsidRPr="00052C5C" w:rsidTr="002F52B2">
        <w:trPr>
          <w:trHeight w:val="20"/>
        </w:trPr>
        <w:tc>
          <w:tcPr>
            <w:tcW w:w="1843"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iCs/>
                <w:sz w:val="12"/>
                <w:szCs w:val="12"/>
              </w:rPr>
            </w:pPr>
            <w:r w:rsidRPr="00052C5C">
              <w:rPr>
                <w:rFonts w:ascii="Times New Roman" w:eastAsia="Calibri" w:hAnsi="Times New Roman" w:cs="Times New Roman"/>
                <w:iCs/>
                <w:sz w:val="12"/>
                <w:szCs w:val="12"/>
              </w:rPr>
              <w:t xml:space="preserve">Система организации </w:t>
            </w:r>
            <w:proofErr w:type="gramStart"/>
            <w:r w:rsidRPr="00052C5C">
              <w:rPr>
                <w:rFonts w:ascii="Times New Roman" w:eastAsia="Calibri" w:hAnsi="Times New Roman" w:cs="Times New Roman"/>
                <w:iCs/>
                <w:sz w:val="12"/>
                <w:szCs w:val="12"/>
              </w:rPr>
              <w:t>контроля за</w:t>
            </w:r>
            <w:proofErr w:type="gramEnd"/>
            <w:r w:rsidRPr="00052C5C">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Общее руководство и </w:t>
            </w:r>
            <w:proofErr w:type="gramStart"/>
            <w:r w:rsidRPr="00052C5C">
              <w:rPr>
                <w:rFonts w:ascii="Times New Roman" w:eastAsia="Calibri" w:hAnsi="Times New Roman" w:cs="Times New Roman"/>
                <w:sz w:val="12"/>
                <w:szCs w:val="12"/>
              </w:rPr>
              <w:t>контроль за</w:t>
            </w:r>
            <w:proofErr w:type="gramEnd"/>
            <w:r w:rsidRPr="00052C5C">
              <w:rPr>
                <w:rFonts w:ascii="Times New Roman" w:eastAsia="Calibri" w:hAnsi="Times New Roman" w:cs="Times New Roman"/>
                <w:sz w:val="12"/>
                <w:szCs w:val="12"/>
              </w:rPr>
              <w:t xml:space="preserve"> ходом реализации Программы осуществляет Администрация. </w:t>
            </w:r>
          </w:p>
        </w:tc>
      </w:tr>
    </w:tbl>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lastRenderedPageBreak/>
        <w:t>1.Содержание проблемы и обоснование необходимости её решения программными методами</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052C5C">
        <w:rPr>
          <w:rFonts w:ascii="Times New Roman" w:eastAsia="Calibri" w:hAnsi="Times New Roman" w:cs="Times New Roman"/>
          <w:sz w:val="12"/>
          <w:szCs w:val="12"/>
        </w:rPr>
        <w:t>был</w:t>
      </w:r>
      <w:proofErr w:type="gramEnd"/>
      <w:r w:rsidRPr="00052C5C">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2 мемориальных сооружения (объекта), увековечивающих память погибших при защите Отечества. Все они состоят  на балансе сельского поселения и требуют текущего ремонта и благоустройства территории. </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052C5C" w:rsidRPr="002F52B2"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2F52B2">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052C5C">
        <w:rPr>
          <w:rFonts w:ascii="Times New Roman" w:eastAsia="Calibri" w:hAnsi="Times New Roman" w:cs="Times New Roman"/>
          <w:sz w:val="12"/>
          <w:szCs w:val="12"/>
        </w:rPr>
        <w:t>Мемориал павшим воинам (с. Красносельское);</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Обелиск павшим воинам (с. Красносельское),</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b/>
          <w:sz w:val="12"/>
          <w:szCs w:val="12"/>
        </w:rPr>
      </w:pPr>
      <w:r w:rsidRPr="00052C5C">
        <w:rPr>
          <w:rFonts w:ascii="Times New Roman" w:eastAsia="Calibri" w:hAnsi="Times New Roman" w:cs="Times New Roman"/>
          <w:b/>
          <w:sz w:val="12"/>
          <w:szCs w:val="12"/>
        </w:rPr>
        <w:t xml:space="preserve"> </w:t>
      </w:r>
      <w:r w:rsidRPr="00052C5C">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2. Цель и задачи Программы. Сроки и этапы реализации Программы.</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2F52B2">
        <w:rPr>
          <w:rFonts w:ascii="Times New Roman" w:eastAsia="Calibri" w:hAnsi="Times New Roman" w:cs="Times New Roman"/>
          <w:sz w:val="12"/>
          <w:szCs w:val="12"/>
        </w:rPr>
        <w:t>Целью</w:t>
      </w:r>
      <w:r w:rsidRPr="00052C5C">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  </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bCs/>
          <w:sz w:val="12"/>
          <w:szCs w:val="12"/>
        </w:rPr>
      </w:pPr>
      <w:r w:rsidRPr="00052C5C">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2F52B2">
        <w:rPr>
          <w:rFonts w:ascii="Times New Roman" w:eastAsia="Calibri" w:hAnsi="Times New Roman" w:cs="Times New Roman"/>
          <w:bCs/>
          <w:sz w:val="12"/>
          <w:szCs w:val="12"/>
        </w:rPr>
        <w:t>задач:</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052C5C">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052C5C" w:rsidRPr="002F52B2"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2F52B2">
        <w:rPr>
          <w:rFonts w:ascii="Times New Roman" w:eastAsia="Calibri" w:hAnsi="Times New Roman" w:cs="Times New Roman"/>
          <w:sz w:val="12"/>
          <w:szCs w:val="12"/>
        </w:rPr>
        <w:t>Сроки и этапы реализации Программы:</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1 этап - 2015 год:</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ремонт и благоустройство Мемориала павшим воинам (с. Красносельское);</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ремонт и благоустройство Обелиска павшим воинам (с. Красносельское);</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2 этап - 2016 год:</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851"/>
        <w:gridCol w:w="708"/>
        <w:gridCol w:w="709"/>
      </w:tblGrid>
      <w:tr w:rsidR="00052C5C" w:rsidRPr="00052C5C" w:rsidTr="00A70CA8">
        <w:tc>
          <w:tcPr>
            <w:tcW w:w="567" w:type="dxa"/>
            <w:vMerge w:val="restart"/>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индикатора</w:t>
            </w:r>
          </w:p>
        </w:tc>
        <w:tc>
          <w:tcPr>
            <w:tcW w:w="4111" w:type="dxa"/>
            <w:vMerge w:val="restart"/>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Наименование целевого</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индикатора</w:t>
            </w:r>
          </w:p>
        </w:tc>
        <w:tc>
          <w:tcPr>
            <w:tcW w:w="567" w:type="dxa"/>
            <w:vMerge w:val="restart"/>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Единица измерения</w:t>
            </w:r>
          </w:p>
        </w:tc>
        <w:tc>
          <w:tcPr>
            <w:tcW w:w="851" w:type="dxa"/>
            <w:vMerge w:val="restart"/>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Базовое</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(начальное) значение индикатора</w:t>
            </w:r>
          </w:p>
        </w:tc>
        <w:tc>
          <w:tcPr>
            <w:tcW w:w="1417" w:type="dxa"/>
            <w:gridSpan w:val="2"/>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Целевое значение индикатора</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по годам реализации</w:t>
            </w:r>
          </w:p>
        </w:tc>
      </w:tr>
      <w:tr w:rsidR="00052C5C" w:rsidRPr="00052C5C" w:rsidTr="00A70CA8">
        <w:tc>
          <w:tcPr>
            <w:tcW w:w="567" w:type="dxa"/>
            <w:vMerge/>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4111" w:type="dxa"/>
            <w:vMerge/>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567" w:type="dxa"/>
            <w:vMerge/>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851" w:type="dxa"/>
            <w:vMerge/>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708"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2015 год</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2016 год</w:t>
            </w:r>
          </w:p>
        </w:tc>
      </w:tr>
      <w:tr w:rsidR="00052C5C" w:rsidRPr="00052C5C" w:rsidTr="00A70CA8">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411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w:t>
            </w:r>
          </w:p>
        </w:tc>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w:t>
            </w:r>
          </w:p>
        </w:tc>
        <w:tc>
          <w:tcPr>
            <w:tcW w:w="85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4</w:t>
            </w:r>
          </w:p>
        </w:tc>
        <w:tc>
          <w:tcPr>
            <w:tcW w:w="708"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5</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6</w:t>
            </w:r>
          </w:p>
        </w:tc>
      </w:tr>
      <w:tr w:rsidR="00052C5C" w:rsidRPr="00052C5C" w:rsidTr="00A70CA8">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4111" w:type="dxa"/>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r w:rsidRPr="00052C5C">
              <w:rPr>
                <w:rFonts w:ascii="Times New Roman" w:eastAsia="Calibri" w:hAnsi="Times New Roman" w:cs="Times New Roman"/>
                <w:sz w:val="12"/>
                <w:szCs w:val="12"/>
              </w:rPr>
              <w:t>Ремонт и благоустройство Мемориала павшим воинам (с. Красносельское)</w:t>
            </w:r>
          </w:p>
        </w:tc>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Ед.</w:t>
            </w:r>
          </w:p>
        </w:tc>
        <w:tc>
          <w:tcPr>
            <w:tcW w:w="85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708"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w:t>
            </w:r>
          </w:p>
        </w:tc>
      </w:tr>
      <w:tr w:rsidR="00052C5C" w:rsidRPr="00052C5C" w:rsidTr="00A70CA8">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w:t>
            </w:r>
          </w:p>
        </w:tc>
        <w:tc>
          <w:tcPr>
            <w:tcW w:w="411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Ремонт и благоустройство Обелиска павшим воинам (с. Красносельское)</w:t>
            </w:r>
          </w:p>
        </w:tc>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Ед.</w:t>
            </w:r>
          </w:p>
        </w:tc>
        <w:tc>
          <w:tcPr>
            <w:tcW w:w="85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708"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w:t>
            </w:r>
          </w:p>
        </w:tc>
      </w:tr>
      <w:tr w:rsidR="00052C5C" w:rsidRPr="00052C5C" w:rsidTr="00A70CA8">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w:t>
            </w:r>
          </w:p>
        </w:tc>
        <w:tc>
          <w:tcPr>
            <w:tcW w:w="411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в поселении</w:t>
            </w:r>
          </w:p>
        </w:tc>
        <w:tc>
          <w:tcPr>
            <w:tcW w:w="567" w:type="dxa"/>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r w:rsidRPr="00052C5C">
              <w:rPr>
                <w:rFonts w:ascii="Times New Roman" w:eastAsia="Calibri" w:hAnsi="Times New Roman" w:cs="Times New Roman"/>
                <w:sz w:val="12"/>
                <w:szCs w:val="12"/>
              </w:rPr>
              <w:t>Ед.</w:t>
            </w:r>
          </w:p>
        </w:tc>
        <w:tc>
          <w:tcPr>
            <w:tcW w:w="85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708" w:type="dxa"/>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r>
    </w:tbl>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268"/>
        <w:gridCol w:w="567"/>
        <w:gridCol w:w="567"/>
        <w:gridCol w:w="567"/>
        <w:gridCol w:w="567"/>
        <w:gridCol w:w="567"/>
        <w:gridCol w:w="2126"/>
      </w:tblGrid>
      <w:tr w:rsidR="00052C5C" w:rsidRPr="00052C5C" w:rsidTr="00A70CA8">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w:t>
            </w:r>
            <w:proofErr w:type="gramStart"/>
            <w:r w:rsidRPr="00052C5C">
              <w:rPr>
                <w:rFonts w:ascii="Times New Roman" w:eastAsia="Calibri" w:hAnsi="Times New Roman" w:cs="Times New Roman"/>
                <w:sz w:val="12"/>
                <w:szCs w:val="12"/>
              </w:rPr>
              <w:t>п</w:t>
            </w:r>
            <w:proofErr w:type="gramEnd"/>
            <w:r w:rsidRPr="00052C5C">
              <w:rPr>
                <w:rFonts w:ascii="Times New Roman" w:eastAsia="Calibri" w:hAnsi="Times New Roman" w:cs="Times New Roman"/>
                <w:sz w:val="12"/>
                <w:szCs w:val="12"/>
              </w:rPr>
              <w:t>/п</w:t>
            </w:r>
          </w:p>
        </w:tc>
        <w:tc>
          <w:tcPr>
            <w:tcW w:w="2268" w:type="dxa"/>
            <w:vMerge w:val="restart"/>
            <w:tcBorders>
              <w:top w:val="single" w:sz="4" w:space="0" w:color="auto"/>
              <w:left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Срок исполнения (по годам)</w:t>
            </w:r>
          </w:p>
        </w:tc>
        <w:tc>
          <w:tcPr>
            <w:tcW w:w="1701" w:type="dxa"/>
            <w:gridSpan w:val="3"/>
            <w:tcBorders>
              <w:top w:val="single" w:sz="4" w:space="0" w:color="auto"/>
              <w:left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Финансирование,</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Исполнители</w:t>
            </w:r>
          </w:p>
        </w:tc>
        <w:tc>
          <w:tcPr>
            <w:tcW w:w="2126" w:type="dxa"/>
            <w:vMerge w:val="restart"/>
            <w:tcBorders>
              <w:top w:val="single" w:sz="4" w:space="0" w:color="auto"/>
              <w:left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r w:rsidRPr="00052C5C">
              <w:rPr>
                <w:rFonts w:ascii="Times New Roman" w:eastAsia="Calibri" w:hAnsi="Times New Roman" w:cs="Times New Roman"/>
                <w:sz w:val="12"/>
                <w:szCs w:val="12"/>
              </w:rPr>
              <w:t>Ожидаемые</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результаты (</w:t>
            </w:r>
            <w:proofErr w:type="spellStart"/>
            <w:r w:rsidRPr="00052C5C">
              <w:rPr>
                <w:rFonts w:ascii="Times New Roman" w:eastAsia="Calibri" w:hAnsi="Times New Roman" w:cs="Times New Roman"/>
                <w:sz w:val="12"/>
                <w:szCs w:val="12"/>
              </w:rPr>
              <w:t>колич</w:t>
            </w:r>
            <w:proofErr w:type="spellEnd"/>
            <w:r w:rsidRPr="00052C5C">
              <w:rPr>
                <w:rFonts w:ascii="Times New Roman" w:eastAsia="Calibri" w:hAnsi="Times New Roman" w:cs="Times New Roman"/>
                <w:sz w:val="12"/>
                <w:szCs w:val="12"/>
              </w:rPr>
              <w:t>.</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показатели)</w:t>
            </w:r>
          </w:p>
        </w:tc>
      </w:tr>
      <w:tr w:rsidR="00052C5C" w:rsidRPr="00052C5C" w:rsidTr="00A70CA8">
        <w:trPr>
          <w:trHeight w:val="20"/>
        </w:trPr>
        <w:tc>
          <w:tcPr>
            <w:tcW w:w="284" w:type="dxa"/>
            <w:vMerge/>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Год</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c>
          <w:tcPr>
            <w:tcW w:w="2126" w:type="dxa"/>
            <w:vMerge/>
            <w:tcBorders>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p>
        </w:tc>
      </w:tr>
      <w:tr w:rsidR="00052C5C" w:rsidRPr="00052C5C" w:rsidTr="00A70CA8">
        <w:trPr>
          <w:trHeight w:val="20"/>
        </w:trPr>
        <w:tc>
          <w:tcPr>
            <w:tcW w:w="284"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2268"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7</w:t>
            </w:r>
          </w:p>
        </w:tc>
        <w:tc>
          <w:tcPr>
            <w:tcW w:w="2126"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8</w:t>
            </w:r>
          </w:p>
        </w:tc>
      </w:tr>
      <w:tr w:rsidR="00052C5C" w:rsidRPr="00052C5C" w:rsidTr="00A70CA8">
        <w:trPr>
          <w:trHeight w:val="20"/>
        </w:trPr>
        <w:tc>
          <w:tcPr>
            <w:tcW w:w="284"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2268"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b/>
                <w:sz w:val="12"/>
                <w:szCs w:val="12"/>
              </w:rPr>
            </w:pPr>
            <w:r w:rsidRPr="00052C5C">
              <w:rPr>
                <w:rFonts w:ascii="Times New Roman" w:eastAsia="Calibri" w:hAnsi="Times New Roman" w:cs="Times New Roman"/>
                <w:sz w:val="12"/>
                <w:szCs w:val="12"/>
              </w:rPr>
              <w:t>Ремонт и благоустройство Мемориала павшим воинам (с. Красносельское)</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33, 61475 тыс.руб.</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 2015 году будет</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отремонтирован</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и благоустроен Мемориал павшим воинам (</w:t>
            </w:r>
            <w:proofErr w:type="spellStart"/>
            <w:r w:rsidRPr="00052C5C">
              <w:rPr>
                <w:rFonts w:ascii="Times New Roman" w:eastAsia="Calibri" w:hAnsi="Times New Roman" w:cs="Times New Roman"/>
                <w:sz w:val="12"/>
                <w:szCs w:val="12"/>
              </w:rPr>
              <w:t>с</w:t>
            </w:r>
            <w:proofErr w:type="gramStart"/>
            <w:r w:rsidRPr="00052C5C">
              <w:rPr>
                <w:rFonts w:ascii="Times New Roman" w:eastAsia="Calibri" w:hAnsi="Times New Roman" w:cs="Times New Roman"/>
                <w:sz w:val="12"/>
                <w:szCs w:val="12"/>
              </w:rPr>
              <w:t>.К</w:t>
            </w:r>
            <w:proofErr w:type="gramEnd"/>
            <w:r w:rsidRPr="00052C5C">
              <w:rPr>
                <w:rFonts w:ascii="Times New Roman" w:eastAsia="Calibri" w:hAnsi="Times New Roman" w:cs="Times New Roman"/>
                <w:sz w:val="12"/>
                <w:szCs w:val="12"/>
              </w:rPr>
              <w:t>расносельское</w:t>
            </w:r>
            <w:proofErr w:type="spellEnd"/>
            <w:r w:rsidRPr="00052C5C">
              <w:rPr>
                <w:rFonts w:ascii="Times New Roman" w:eastAsia="Calibri" w:hAnsi="Times New Roman" w:cs="Times New Roman"/>
                <w:sz w:val="12"/>
                <w:szCs w:val="12"/>
              </w:rPr>
              <w:t>)</w:t>
            </w:r>
          </w:p>
        </w:tc>
      </w:tr>
      <w:tr w:rsidR="00052C5C" w:rsidRPr="00052C5C" w:rsidTr="00A70CA8">
        <w:trPr>
          <w:trHeight w:val="20"/>
        </w:trPr>
        <w:tc>
          <w:tcPr>
            <w:tcW w:w="284"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w:t>
            </w:r>
          </w:p>
        </w:tc>
        <w:tc>
          <w:tcPr>
            <w:tcW w:w="2268"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Ремонт и благоустройство Обелиска павшим воинам (с. Красносельское)</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 2015 году будет</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отремонтирован</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и благоустроен Обелиск павшим воинам (с. Красносельское)</w:t>
            </w:r>
          </w:p>
        </w:tc>
      </w:tr>
      <w:tr w:rsidR="00052C5C" w:rsidRPr="00052C5C" w:rsidTr="00A70CA8">
        <w:trPr>
          <w:trHeight w:val="20"/>
        </w:trPr>
        <w:tc>
          <w:tcPr>
            <w:tcW w:w="284"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5.  Ресурсное обеспечение программы</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Общий объём финансирования Программы за счёт средств бюджета поселения области составляет 33, 61475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052C5C" w:rsidRPr="00052C5C" w:rsidTr="00052C5C">
        <w:tc>
          <w:tcPr>
            <w:tcW w:w="4372"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Год реализации  программы</w:t>
            </w:r>
          </w:p>
        </w:tc>
        <w:tc>
          <w:tcPr>
            <w:tcW w:w="3141"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тыс.руб.</w:t>
            </w:r>
          </w:p>
        </w:tc>
      </w:tr>
      <w:tr w:rsidR="00052C5C" w:rsidRPr="00052C5C" w:rsidTr="00052C5C">
        <w:tc>
          <w:tcPr>
            <w:tcW w:w="4372"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2015 год</w:t>
            </w:r>
          </w:p>
        </w:tc>
        <w:tc>
          <w:tcPr>
            <w:tcW w:w="3141"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33, 61475</w:t>
            </w:r>
          </w:p>
        </w:tc>
      </w:tr>
      <w:tr w:rsidR="00052C5C" w:rsidRPr="00052C5C" w:rsidTr="00052C5C">
        <w:tc>
          <w:tcPr>
            <w:tcW w:w="4372"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2016 год</w:t>
            </w:r>
          </w:p>
        </w:tc>
        <w:tc>
          <w:tcPr>
            <w:tcW w:w="3141"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0,0</w:t>
            </w:r>
          </w:p>
        </w:tc>
      </w:tr>
      <w:tr w:rsidR="00052C5C" w:rsidRPr="00052C5C" w:rsidTr="00052C5C">
        <w:tc>
          <w:tcPr>
            <w:tcW w:w="4372"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ИТОГО:</w:t>
            </w:r>
          </w:p>
        </w:tc>
        <w:tc>
          <w:tcPr>
            <w:tcW w:w="3141" w:type="dxa"/>
          </w:tcPr>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33, 61475 </w:t>
            </w:r>
          </w:p>
        </w:tc>
      </w:tr>
    </w:tbl>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6.  Механизм реализации Программы</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В ходе реализации Программы Администрация: </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-осуществляет </w:t>
      </w:r>
      <w:proofErr w:type="gramStart"/>
      <w:r w:rsidRPr="00052C5C">
        <w:rPr>
          <w:rFonts w:ascii="Times New Roman" w:eastAsia="Calibri" w:hAnsi="Times New Roman" w:cs="Times New Roman"/>
          <w:sz w:val="12"/>
          <w:szCs w:val="12"/>
        </w:rPr>
        <w:t>контроль за</w:t>
      </w:r>
      <w:proofErr w:type="gramEnd"/>
      <w:r w:rsidRPr="00052C5C">
        <w:rPr>
          <w:rFonts w:ascii="Times New Roman" w:eastAsia="Calibri" w:hAnsi="Times New Roman" w:cs="Times New Roman"/>
          <w:sz w:val="12"/>
          <w:szCs w:val="12"/>
        </w:rPr>
        <w:t xml:space="preserve"> ходом реализации программных мероприятий;</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052C5C">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7.  Оценка социально-экономической эффективности реализации Программы</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052C5C" w:rsidRPr="00052C5C" w:rsidRDefault="00052C5C" w:rsidP="00052C5C">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lang w:val="en-US"/>
        </w:rPr>
        <w:t>R</w:t>
      </w:r>
      <w:r w:rsidRPr="00052C5C">
        <w:rPr>
          <w:rFonts w:ascii="Times New Roman" w:eastAsia="Calibri" w:hAnsi="Times New Roman" w:cs="Times New Roman"/>
          <w:sz w:val="12"/>
          <w:szCs w:val="12"/>
        </w:rPr>
        <w:t>= _</w:t>
      </w:r>
      <w:r w:rsidRPr="00052C5C">
        <w:rPr>
          <w:rFonts w:ascii="Times New Roman" w:eastAsia="Calibri" w:hAnsi="Times New Roman" w:cs="Times New Roman"/>
          <w:sz w:val="12"/>
          <w:szCs w:val="12"/>
          <w:u w:val="single"/>
          <w:lang w:val="en-US"/>
        </w:rPr>
        <w:t>X</w:t>
      </w:r>
      <w:r w:rsidRPr="00052C5C">
        <w:rPr>
          <w:rFonts w:ascii="Times New Roman" w:eastAsia="Calibri" w:hAnsi="Times New Roman" w:cs="Times New Roman"/>
          <w:sz w:val="12"/>
          <w:szCs w:val="12"/>
          <w:u w:val="single"/>
        </w:rPr>
        <w:t xml:space="preserve"> план 1</w:t>
      </w:r>
      <w:r w:rsidRPr="00052C5C">
        <w:rPr>
          <w:rFonts w:ascii="Times New Roman" w:eastAsia="Calibri" w:hAnsi="Times New Roman" w:cs="Times New Roman"/>
          <w:sz w:val="12"/>
          <w:szCs w:val="12"/>
        </w:rPr>
        <w:t xml:space="preserve">_ + </w:t>
      </w:r>
      <w:r w:rsidRPr="00052C5C">
        <w:rPr>
          <w:rFonts w:ascii="Times New Roman" w:eastAsia="Calibri" w:hAnsi="Times New Roman" w:cs="Times New Roman"/>
          <w:sz w:val="12"/>
          <w:szCs w:val="12"/>
          <w:u w:val="single"/>
        </w:rPr>
        <w:t>Х план 2</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3</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4</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5</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6</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7</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 xml:space="preserve">Х план 8 </w:t>
      </w:r>
      <w:r w:rsidRPr="00052C5C">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u w:val="single"/>
        </w:rPr>
        <w:t>Х план 9</w:t>
      </w:r>
      <w:r w:rsidRPr="00052C5C">
        <w:rPr>
          <w:rFonts w:ascii="Times New Roman" w:eastAsia="Calibri" w:hAnsi="Times New Roman" w:cs="Times New Roman"/>
          <w:sz w:val="12"/>
          <w:szCs w:val="12"/>
        </w:rPr>
        <w:t xml:space="preserve"> + </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Х тек. 1        Х тек.2       Х тек. 3     Х тек. 4      Х тек. 5      Х тек. 6      Х тек. 7      Х тек. 8     Х тек. 9</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10</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11</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12</w:t>
      </w:r>
      <w:r w:rsidRPr="00052C5C">
        <w:rPr>
          <w:rFonts w:ascii="Times New Roman" w:eastAsia="Calibri" w:hAnsi="Times New Roman" w:cs="Times New Roman"/>
          <w:sz w:val="12"/>
          <w:szCs w:val="12"/>
        </w:rPr>
        <w:t xml:space="preserve"> + </w:t>
      </w:r>
      <w:r w:rsidRPr="00052C5C">
        <w:rPr>
          <w:rFonts w:ascii="Times New Roman" w:eastAsia="Calibri" w:hAnsi="Times New Roman" w:cs="Times New Roman"/>
          <w:sz w:val="12"/>
          <w:szCs w:val="12"/>
          <w:u w:val="single"/>
        </w:rPr>
        <w:t>Х план 13</w:t>
      </w:r>
      <w:proofErr w:type="gramStart"/>
      <w:r w:rsidRPr="00052C5C">
        <w:rPr>
          <w:rFonts w:ascii="Times New Roman" w:eastAsia="Calibri" w:hAnsi="Times New Roman" w:cs="Times New Roman"/>
          <w:sz w:val="12"/>
          <w:szCs w:val="12"/>
        </w:rPr>
        <w:t xml:space="preserve"> :</w:t>
      </w:r>
      <w:proofErr w:type="gramEnd"/>
      <w:r w:rsidRPr="00052C5C">
        <w:rPr>
          <w:rFonts w:ascii="Times New Roman" w:eastAsia="Calibri" w:hAnsi="Times New Roman" w:cs="Times New Roman"/>
          <w:sz w:val="12"/>
          <w:szCs w:val="12"/>
        </w:rPr>
        <w:t xml:space="preserve"> </w:t>
      </w:r>
      <w:proofErr w:type="gramStart"/>
      <w:r w:rsidRPr="00052C5C">
        <w:rPr>
          <w:rFonts w:ascii="Times New Roman" w:eastAsia="Calibri" w:hAnsi="Times New Roman" w:cs="Times New Roman"/>
          <w:sz w:val="12"/>
          <w:szCs w:val="12"/>
          <w:u w:val="single"/>
          <w:lang w:val="en-US"/>
        </w:rPr>
        <w:t>F</w:t>
      </w:r>
      <w:r w:rsidRPr="00052C5C">
        <w:rPr>
          <w:rFonts w:ascii="Times New Roman" w:eastAsia="Calibri" w:hAnsi="Times New Roman" w:cs="Times New Roman"/>
          <w:sz w:val="12"/>
          <w:szCs w:val="12"/>
          <w:u w:val="single"/>
        </w:rPr>
        <w:t xml:space="preserve"> тек    .</w:t>
      </w:r>
      <w:proofErr w:type="gramEnd"/>
      <w:r w:rsidRPr="00052C5C">
        <w:rPr>
          <w:rFonts w:ascii="Times New Roman" w:eastAsia="Calibri" w:hAnsi="Times New Roman" w:cs="Times New Roman"/>
          <w:sz w:val="12"/>
          <w:szCs w:val="12"/>
        </w:rPr>
        <w:t xml:space="preserve"> * 100%  , где</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Х тек. 10      Х тек. 11      Х тек. 12      Х тек. 13    </w:t>
      </w:r>
      <w:r w:rsidRPr="00052C5C">
        <w:rPr>
          <w:rFonts w:ascii="Times New Roman" w:eastAsia="Calibri" w:hAnsi="Times New Roman" w:cs="Times New Roman"/>
          <w:sz w:val="12"/>
          <w:szCs w:val="12"/>
          <w:lang w:val="en-US"/>
        </w:rPr>
        <w:t>F</w:t>
      </w:r>
      <w:r w:rsidRPr="00052C5C">
        <w:rPr>
          <w:rFonts w:ascii="Times New Roman" w:eastAsia="Calibri" w:hAnsi="Times New Roman" w:cs="Times New Roman"/>
          <w:sz w:val="12"/>
          <w:szCs w:val="12"/>
        </w:rPr>
        <w:t xml:space="preserve"> план</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Х план – плановое значение целевого показателя (индикатора) с 1 по 13;</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Х тек</w:t>
      </w:r>
      <w:proofErr w:type="gramStart"/>
      <w:r w:rsidRPr="00052C5C">
        <w:rPr>
          <w:rFonts w:ascii="Times New Roman" w:eastAsia="Calibri" w:hAnsi="Times New Roman" w:cs="Times New Roman"/>
          <w:sz w:val="12"/>
          <w:szCs w:val="12"/>
        </w:rPr>
        <w:t>.</w:t>
      </w:r>
      <w:proofErr w:type="gramEnd"/>
      <w:r w:rsidRPr="00052C5C">
        <w:rPr>
          <w:rFonts w:ascii="Times New Roman" w:eastAsia="Calibri" w:hAnsi="Times New Roman" w:cs="Times New Roman"/>
          <w:sz w:val="12"/>
          <w:szCs w:val="12"/>
        </w:rPr>
        <w:t xml:space="preserve"> – </w:t>
      </w:r>
      <w:proofErr w:type="gramStart"/>
      <w:r w:rsidRPr="00052C5C">
        <w:rPr>
          <w:rFonts w:ascii="Times New Roman" w:eastAsia="Calibri" w:hAnsi="Times New Roman" w:cs="Times New Roman"/>
          <w:sz w:val="12"/>
          <w:szCs w:val="12"/>
        </w:rPr>
        <w:t>т</w:t>
      </w:r>
      <w:proofErr w:type="gramEnd"/>
      <w:r w:rsidRPr="00052C5C">
        <w:rPr>
          <w:rFonts w:ascii="Times New Roman" w:eastAsia="Calibri" w:hAnsi="Times New Roman" w:cs="Times New Roman"/>
          <w:sz w:val="12"/>
          <w:szCs w:val="12"/>
        </w:rPr>
        <w:t>екущее значение целевого показателя (индикатора) с 1 по 13;</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r w:rsidRPr="00052C5C">
        <w:rPr>
          <w:rFonts w:ascii="Times New Roman" w:eastAsia="Calibri" w:hAnsi="Times New Roman" w:cs="Times New Roman"/>
          <w:sz w:val="12"/>
          <w:szCs w:val="12"/>
          <w:lang w:val="en-US"/>
        </w:rPr>
        <w:t>F</w:t>
      </w:r>
      <w:r w:rsidRPr="00052C5C">
        <w:rPr>
          <w:rFonts w:ascii="Times New Roman" w:eastAsia="Calibri" w:hAnsi="Times New Roman" w:cs="Times New Roman"/>
          <w:sz w:val="12"/>
          <w:szCs w:val="12"/>
        </w:rPr>
        <w:t xml:space="preserve"> план – плановая сумма финансирования Программы;</w:t>
      </w:r>
    </w:p>
    <w:p w:rsidR="00052C5C" w:rsidRPr="00052C5C" w:rsidRDefault="00052C5C" w:rsidP="00052C5C">
      <w:pPr>
        <w:tabs>
          <w:tab w:val="left" w:pos="284"/>
        </w:tabs>
        <w:spacing w:after="0" w:line="240" w:lineRule="auto"/>
        <w:jc w:val="both"/>
        <w:rPr>
          <w:rFonts w:ascii="Times New Roman" w:eastAsia="Calibri" w:hAnsi="Times New Roman" w:cs="Times New Roman"/>
          <w:sz w:val="12"/>
          <w:szCs w:val="12"/>
        </w:rPr>
      </w:pPr>
      <w:proofErr w:type="gramStart"/>
      <w:r w:rsidRPr="00052C5C">
        <w:rPr>
          <w:rFonts w:ascii="Times New Roman" w:eastAsia="Calibri" w:hAnsi="Times New Roman" w:cs="Times New Roman"/>
          <w:sz w:val="12"/>
          <w:szCs w:val="12"/>
          <w:lang w:val="en-US"/>
        </w:rPr>
        <w:t>F</w:t>
      </w:r>
      <w:r w:rsidRPr="00052C5C">
        <w:rPr>
          <w:rFonts w:ascii="Times New Roman" w:eastAsia="Calibri" w:hAnsi="Times New Roman" w:cs="Times New Roman"/>
          <w:sz w:val="12"/>
          <w:szCs w:val="12"/>
        </w:rPr>
        <w:t xml:space="preserve"> тек.</w:t>
      </w:r>
      <w:proofErr w:type="gramEnd"/>
      <w:r w:rsidRPr="00052C5C">
        <w:rPr>
          <w:rFonts w:ascii="Times New Roman" w:eastAsia="Calibri" w:hAnsi="Times New Roman" w:cs="Times New Roman"/>
          <w:sz w:val="12"/>
          <w:szCs w:val="12"/>
        </w:rPr>
        <w:t xml:space="preserve"> – сумма финансирования (расходов) Программы на текущую дату.</w:t>
      </w:r>
    </w:p>
    <w:p w:rsidR="00052C5C" w:rsidRPr="00052C5C" w:rsidRDefault="00052C5C" w:rsidP="006F4206">
      <w:pPr>
        <w:tabs>
          <w:tab w:val="left" w:pos="284"/>
        </w:tabs>
        <w:spacing w:after="0" w:line="240" w:lineRule="auto"/>
        <w:ind w:firstLine="284"/>
        <w:jc w:val="both"/>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При значении комплексного показателя эффективности </w:t>
      </w:r>
      <w:r w:rsidRPr="00052C5C">
        <w:rPr>
          <w:rFonts w:ascii="Times New Roman" w:eastAsia="Calibri" w:hAnsi="Times New Roman" w:cs="Times New Roman"/>
          <w:sz w:val="12"/>
          <w:szCs w:val="12"/>
          <w:lang w:val="en-US"/>
        </w:rPr>
        <w:t>R</w:t>
      </w:r>
      <w:r w:rsidRPr="00052C5C">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Приложение № 1</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к Муниципальной программе</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«Сохранение и реконструкция военно-</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мемориальных объектов на территории</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сельского поселения Красносельское</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муниципального района Сергиевский</w:t>
      </w:r>
    </w:p>
    <w:p w:rsidR="00052C5C" w:rsidRPr="00052C5C" w:rsidRDefault="00052C5C" w:rsidP="00052C5C">
      <w:pPr>
        <w:tabs>
          <w:tab w:val="left" w:pos="284"/>
        </w:tabs>
        <w:spacing w:after="0" w:line="240" w:lineRule="auto"/>
        <w:jc w:val="right"/>
        <w:rPr>
          <w:rFonts w:ascii="Times New Roman" w:eastAsia="Calibri" w:hAnsi="Times New Roman" w:cs="Times New Roman"/>
          <w:sz w:val="12"/>
          <w:szCs w:val="12"/>
        </w:rPr>
      </w:pPr>
      <w:r w:rsidRPr="00052C5C">
        <w:rPr>
          <w:rFonts w:ascii="Times New Roman" w:eastAsia="Calibri" w:hAnsi="Times New Roman" w:cs="Times New Roman"/>
          <w:sz w:val="12"/>
          <w:szCs w:val="12"/>
        </w:rPr>
        <w:t>Самарской области на 2015-2016 гг.»</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ПЕРЕЧЕНЬ</w:t>
      </w:r>
    </w:p>
    <w:p w:rsidR="00052C5C" w:rsidRPr="00052C5C" w:rsidRDefault="00052C5C" w:rsidP="00052C5C">
      <w:pPr>
        <w:tabs>
          <w:tab w:val="left" w:pos="284"/>
        </w:tabs>
        <w:spacing w:after="0" w:line="240" w:lineRule="auto"/>
        <w:jc w:val="center"/>
        <w:rPr>
          <w:rFonts w:ascii="Times New Roman" w:eastAsia="Calibri" w:hAnsi="Times New Roman" w:cs="Times New Roman"/>
          <w:b/>
          <w:sz w:val="12"/>
          <w:szCs w:val="12"/>
        </w:rPr>
      </w:pPr>
      <w:r w:rsidRPr="00052C5C">
        <w:rPr>
          <w:rFonts w:ascii="Times New Roman" w:eastAsia="Calibri" w:hAnsi="Times New Roman" w:cs="Times New Roman"/>
          <w:b/>
          <w:sz w:val="12"/>
          <w:szCs w:val="12"/>
        </w:rPr>
        <w:t>программных мероприятий</w:t>
      </w:r>
    </w:p>
    <w:tbl>
      <w:tblPr>
        <w:tblW w:w="7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3543"/>
        <w:gridCol w:w="709"/>
        <w:gridCol w:w="709"/>
        <w:gridCol w:w="1059"/>
        <w:gridCol w:w="1072"/>
      </w:tblGrid>
      <w:tr w:rsidR="00052C5C" w:rsidRPr="00052C5C" w:rsidTr="006F4206">
        <w:trPr>
          <w:jc w:val="center"/>
        </w:trPr>
        <w:tc>
          <w:tcPr>
            <w:tcW w:w="43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 xml:space="preserve">№ </w:t>
            </w:r>
            <w:proofErr w:type="gramStart"/>
            <w:r w:rsidRPr="00052C5C">
              <w:rPr>
                <w:rFonts w:ascii="Times New Roman" w:eastAsia="Calibri" w:hAnsi="Times New Roman" w:cs="Times New Roman"/>
                <w:sz w:val="12"/>
                <w:szCs w:val="12"/>
              </w:rPr>
              <w:t>п</w:t>
            </w:r>
            <w:proofErr w:type="gramEnd"/>
            <w:r w:rsidRPr="00052C5C">
              <w:rPr>
                <w:rFonts w:ascii="Times New Roman" w:eastAsia="Calibri" w:hAnsi="Times New Roman" w:cs="Times New Roman"/>
                <w:sz w:val="12"/>
                <w:szCs w:val="12"/>
              </w:rPr>
              <w:t>/п</w:t>
            </w:r>
          </w:p>
        </w:tc>
        <w:tc>
          <w:tcPr>
            <w:tcW w:w="3543"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Наименование мероприятия</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Срок исполнения</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Исполнитель</w:t>
            </w:r>
          </w:p>
        </w:tc>
        <w:tc>
          <w:tcPr>
            <w:tcW w:w="105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Финансирование</w:t>
            </w:r>
          </w:p>
        </w:tc>
        <w:tc>
          <w:tcPr>
            <w:tcW w:w="1072"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Источник финансирования</w:t>
            </w:r>
          </w:p>
        </w:tc>
      </w:tr>
      <w:tr w:rsidR="00052C5C" w:rsidRPr="00052C5C" w:rsidTr="006F4206">
        <w:trPr>
          <w:jc w:val="center"/>
        </w:trPr>
        <w:tc>
          <w:tcPr>
            <w:tcW w:w="43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1.</w:t>
            </w:r>
          </w:p>
        </w:tc>
        <w:tc>
          <w:tcPr>
            <w:tcW w:w="3543"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Ремонт и благоустройство Мемориала павшим воинам (с.</w:t>
            </w:r>
            <w:r w:rsidR="006F4206">
              <w:rPr>
                <w:rFonts w:ascii="Times New Roman" w:eastAsia="Calibri" w:hAnsi="Times New Roman" w:cs="Times New Roman"/>
                <w:sz w:val="12"/>
                <w:szCs w:val="12"/>
              </w:rPr>
              <w:t xml:space="preserve"> </w:t>
            </w:r>
            <w:r w:rsidRPr="00052C5C">
              <w:rPr>
                <w:rFonts w:ascii="Times New Roman" w:eastAsia="Calibri" w:hAnsi="Times New Roman" w:cs="Times New Roman"/>
                <w:sz w:val="12"/>
                <w:szCs w:val="12"/>
              </w:rPr>
              <w:t>Красносельское)</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052C5C">
                <w:rPr>
                  <w:rFonts w:ascii="Times New Roman" w:eastAsia="Calibri" w:hAnsi="Times New Roman" w:cs="Times New Roman"/>
                  <w:sz w:val="12"/>
                  <w:szCs w:val="12"/>
                </w:rPr>
                <w:t>2015 г</w:t>
              </w:r>
            </w:smartTag>
            <w:r w:rsidRPr="00052C5C">
              <w:rPr>
                <w:rFonts w:ascii="Times New Roman" w:eastAsia="Calibri" w:hAnsi="Times New Roman" w:cs="Times New Roman"/>
                <w:sz w:val="12"/>
                <w:szCs w:val="12"/>
              </w:rPr>
              <w:t>.</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105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33, 61475 тыс.руб.</w:t>
            </w:r>
          </w:p>
        </w:tc>
        <w:tc>
          <w:tcPr>
            <w:tcW w:w="1072"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Местный бюджет</w:t>
            </w:r>
          </w:p>
        </w:tc>
      </w:tr>
      <w:tr w:rsidR="00052C5C" w:rsidRPr="00052C5C" w:rsidTr="006F4206">
        <w:trPr>
          <w:jc w:val="center"/>
        </w:trPr>
        <w:tc>
          <w:tcPr>
            <w:tcW w:w="43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2.</w:t>
            </w:r>
          </w:p>
        </w:tc>
        <w:tc>
          <w:tcPr>
            <w:tcW w:w="3543"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Ремонт и благоустройство Обелиска павшим воинам (с. Красносельское)</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052C5C">
                <w:rPr>
                  <w:rFonts w:ascii="Times New Roman" w:eastAsia="Calibri" w:hAnsi="Times New Roman" w:cs="Times New Roman"/>
                  <w:sz w:val="12"/>
                  <w:szCs w:val="12"/>
                </w:rPr>
                <w:t>2015 г</w:t>
              </w:r>
            </w:smartTag>
            <w:r w:rsidRPr="00052C5C">
              <w:rPr>
                <w:rFonts w:ascii="Times New Roman" w:eastAsia="Calibri" w:hAnsi="Times New Roman" w:cs="Times New Roman"/>
                <w:sz w:val="12"/>
                <w:szCs w:val="12"/>
              </w:rPr>
              <w:t>.</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105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Сумма уточняется</w:t>
            </w:r>
          </w:p>
        </w:tc>
        <w:tc>
          <w:tcPr>
            <w:tcW w:w="1072"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Местный бюджет</w:t>
            </w:r>
          </w:p>
        </w:tc>
      </w:tr>
      <w:tr w:rsidR="00052C5C" w:rsidRPr="00052C5C" w:rsidTr="006F4206">
        <w:trPr>
          <w:jc w:val="center"/>
        </w:trPr>
        <w:tc>
          <w:tcPr>
            <w:tcW w:w="431"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3.</w:t>
            </w:r>
          </w:p>
        </w:tc>
        <w:tc>
          <w:tcPr>
            <w:tcW w:w="3543"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052C5C">
                <w:rPr>
                  <w:rFonts w:ascii="Times New Roman" w:eastAsia="Calibri" w:hAnsi="Times New Roman" w:cs="Times New Roman"/>
                  <w:sz w:val="12"/>
                  <w:szCs w:val="12"/>
                </w:rPr>
                <w:t>2016 г</w:t>
              </w:r>
            </w:smartTag>
            <w:r w:rsidRPr="00052C5C">
              <w:rPr>
                <w:rFonts w:ascii="Times New Roman" w:eastAsia="Calibri" w:hAnsi="Times New Roman" w:cs="Times New Roman"/>
                <w:sz w:val="12"/>
                <w:szCs w:val="12"/>
              </w:rPr>
              <w:t>.</w:t>
            </w:r>
          </w:p>
        </w:tc>
        <w:tc>
          <w:tcPr>
            <w:tcW w:w="70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Администрация</w:t>
            </w:r>
          </w:p>
        </w:tc>
        <w:tc>
          <w:tcPr>
            <w:tcW w:w="1059"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Сумма уточняется</w:t>
            </w:r>
          </w:p>
        </w:tc>
        <w:tc>
          <w:tcPr>
            <w:tcW w:w="1072" w:type="dxa"/>
          </w:tcPr>
          <w:p w:rsidR="00052C5C" w:rsidRPr="00052C5C" w:rsidRDefault="00052C5C" w:rsidP="006F4206">
            <w:pPr>
              <w:tabs>
                <w:tab w:val="left" w:pos="284"/>
              </w:tabs>
              <w:spacing w:after="0" w:line="240" w:lineRule="auto"/>
              <w:rPr>
                <w:rFonts w:ascii="Times New Roman" w:eastAsia="Calibri" w:hAnsi="Times New Roman" w:cs="Times New Roman"/>
                <w:sz w:val="12"/>
                <w:szCs w:val="12"/>
              </w:rPr>
            </w:pPr>
            <w:r w:rsidRPr="00052C5C">
              <w:rPr>
                <w:rFonts w:ascii="Times New Roman" w:eastAsia="Calibri" w:hAnsi="Times New Roman" w:cs="Times New Roman"/>
                <w:sz w:val="12"/>
                <w:szCs w:val="12"/>
              </w:rPr>
              <w:t>Местный бюджет</w:t>
            </w:r>
          </w:p>
        </w:tc>
      </w:tr>
    </w:tbl>
    <w:p w:rsidR="00A70CA8" w:rsidRDefault="00A70CA8" w:rsidP="00BF3793">
      <w:pPr>
        <w:tabs>
          <w:tab w:val="left" w:pos="284"/>
        </w:tabs>
        <w:spacing w:after="0" w:line="240" w:lineRule="auto"/>
        <w:jc w:val="center"/>
        <w:rPr>
          <w:rFonts w:ascii="Times New Roman" w:eastAsia="Calibri" w:hAnsi="Times New Roman" w:cs="Times New Roman"/>
          <w:b/>
          <w:sz w:val="12"/>
          <w:szCs w:val="12"/>
        </w:rPr>
      </w:pPr>
    </w:p>
    <w:p w:rsidR="00BF3793" w:rsidRP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АДМИНИСТРАЦИЯ</w:t>
      </w:r>
    </w:p>
    <w:p w:rsidR="00BF3793" w:rsidRP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F3793" w:rsidRP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МУНИЦИПАЛЬНОГО РАЙОНА СЕРГИЕВСКИЙ</w:t>
      </w:r>
    </w:p>
    <w:p w:rsidR="00BF3793" w:rsidRP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САМАРСКОЙ ОБЛАСТИ</w:t>
      </w:r>
    </w:p>
    <w:p w:rsidR="00BF3793" w:rsidRPr="00BF3793" w:rsidRDefault="00BF3793" w:rsidP="00BF3793">
      <w:pPr>
        <w:tabs>
          <w:tab w:val="left" w:pos="284"/>
        </w:tabs>
        <w:spacing w:after="0" w:line="240" w:lineRule="auto"/>
        <w:jc w:val="center"/>
        <w:rPr>
          <w:rFonts w:ascii="Times New Roman" w:eastAsia="Calibri" w:hAnsi="Times New Roman" w:cs="Times New Roman"/>
          <w:sz w:val="12"/>
          <w:szCs w:val="12"/>
        </w:rPr>
      </w:pPr>
    </w:p>
    <w:p w:rsidR="00BF3793" w:rsidRPr="00BF3793" w:rsidRDefault="00BF3793" w:rsidP="00BF3793">
      <w:pPr>
        <w:tabs>
          <w:tab w:val="left" w:pos="284"/>
        </w:tabs>
        <w:spacing w:after="0" w:line="240" w:lineRule="auto"/>
        <w:jc w:val="center"/>
        <w:rPr>
          <w:rFonts w:ascii="Times New Roman" w:eastAsia="Calibri" w:hAnsi="Times New Roman" w:cs="Times New Roman"/>
          <w:sz w:val="12"/>
          <w:szCs w:val="12"/>
        </w:rPr>
      </w:pPr>
      <w:r w:rsidRPr="00BF3793">
        <w:rPr>
          <w:rFonts w:ascii="Times New Roman" w:eastAsia="Calibri" w:hAnsi="Times New Roman" w:cs="Times New Roman"/>
          <w:sz w:val="12"/>
          <w:szCs w:val="12"/>
        </w:rPr>
        <w:t>ПОСТАНОВЛЕНИЕ</w:t>
      </w:r>
    </w:p>
    <w:p w:rsidR="00BF3793" w:rsidRPr="00BF3793" w:rsidRDefault="00BF3793" w:rsidP="00BF3793">
      <w:pPr>
        <w:tabs>
          <w:tab w:val="left" w:pos="284"/>
        </w:tabs>
        <w:spacing w:after="0" w:line="240" w:lineRule="auto"/>
        <w:jc w:val="center"/>
        <w:rPr>
          <w:rFonts w:ascii="Times New Roman" w:eastAsia="Calibri" w:hAnsi="Times New Roman" w:cs="Times New Roman"/>
          <w:sz w:val="12"/>
          <w:szCs w:val="12"/>
        </w:rPr>
      </w:pPr>
      <w:r w:rsidRPr="00BF3793">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2</w:t>
      </w:r>
    </w:p>
    <w:p w:rsid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BF3793">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BF3793">
        <w:rPr>
          <w:rFonts w:ascii="Times New Roman" w:eastAsia="Calibri" w:hAnsi="Times New Roman" w:cs="Times New Roman"/>
          <w:b/>
          <w:sz w:val="12"/>
          <w:szCs w:val="12"/>
        </w:rPr>
        <w:t xml:space="preserve">военно-мемориальных объектов на территории </w:t>
      </w:r>
    </w:p>
    <w:p w:rsidR="00BF3793" w:rsidRPr="00BF3793" w:rsidRDefault="00BF3793" w:rsidP="00BF3793">
      <w:pPr>
        <w:tabs>
          <w:tab w:val="left" w:pos="284"/>
        </w:tabs>
        <w:spacing w:after="0" w:line="240" w:lineRule="auto"/>
        <w:jc w:val="center"/>
        <w:rPr>
          <w:rFonts w:ascii="Times New Roman" w:eastAsia="Calibri" w:hAnsi="Times New Roman" w:cs="Times New Roman"/>
          <w:b/>
          <w:sz w:val="12"/>
          <w:szCs w:val="12"/>
        </w:rPr>
      </w:pPr>
      <w:r w:rsidRPr="00BF3793">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на 2015-2016 гг.»</w:t>
      </w:r>
    </w:p>
    <w:p w:rsidR="00BF3793" w:rsidRPr="00BF3793" w:rsidRDefault="00BF3793" w:rsidP="00A70CA8">
      <w:pPr>
        <w:tabs>
          <w:tab w:val="left" w:pos="284"/>
        </w:tabs>
        <w:spacing w:after="0" w:line="240" w:lineRule="auto"/>
        <w:ind w:firstLine="284"/>
        <w:jc w:val="both"/>
        <w:rPr>
          <w:rFonts w:ascii="Times New Roman" w:eastAsia="Calibri" w:hAnsi="Times New Roman" w:cs="Times New Roman"/>
          <w:sz w:val="12"/>
          <w:szCs w:val="12"/>
        </w:rPr>
      </w:pPr>
      <w:r w:rsidRPr="00BF3793">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BF3793">
        <w:rPr>
          <w:rFonts w:ascii="Times New Roman" w:eastAsia="Calibri" w:hAnsi="Times New Roman" w:cs="Times New Roman"/>
          <w:sz w:val="12"/>
          <w:szCs w:val="12"/>
        </w:rPr>
        <w:t xml:space="preserve">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Липовка муниципального района Сергиевский Самарской области, в целях сохранения и </w:t>
      </w:r>
      <w:r w:rsidRPr="00BF3793">
        <w:rPr>
          <w:rFonts w:ascii="Times New Roman" w:eastAsia="Calibri" w:hAnsi="Times New Roman" w:cs="Times New Roman"/>
          <w:sz w:val="12"/>
          <w:szCs w:val="12"/>
        </w:rPr>
        <w:lastRenderedPageBreak/>
        <w:t>реконструкции военно-мемориальных объектов, находящихся на территории сельского поселения Липовка муниципального района Сергиевский</w:t>
      </w:r>
      <w:proofErr w:type="gramEnd"/>
      <w:r w:rsidRPr="00BF3793">
        <w:rPr>
          <w:rFonts w:ascii="Times New Roman" w:eastAsia="Calibri" w:hAnsi="Times New Roman" w:cs="Times New Roman"/>
          <w:sz w:val="12"/>
          <w:szCs w:val="12"/>
        </w:rPr>
        <w:t xml:space="preserve"> Самарской области, Администрация сельского поселения Липовка</w:t>
      </w:r>
      <w:r w:rsidRPr="00BF3793">
        <w:rPr>
          <w:rFonts w:ascii="Times New Roman" w:eastAsia="Calibri" w:hAnsi="Times New Roman" w:cs="Times New Roman"/>
          <w:b/>
          <w:sz w:val="12"/>
          <w:szCs w:val="12"/>
        </w:rPr>
        <w:t xml:space="preserve"> </w:t>
      </w:r>
      <w:r w:rsidRPr="00BF3793">
        <w:rPr>
          <w:rFonts w:ascii="Times New Roman" w:eastAsia="Calibri" w:hAnsi="Times New Roman" w:cs="Times New Roman"/>
          <w:sz w:val="12"/>
          <w:szCs w:val="12"/>
        </w:rPr>
        <w:t xml:space="preserve">муниципального района Сергиевский Самарской области </w:t>
      </w:r>
    </w:p>
    <w:p w:rsidR="00BF3793" w:rsidRDefault="00BF3793" w:rsidP="00A70CA8">
      <w:pPr>
        <w:tabs>
          <w:tab w:val="left" w:pos="284"/>
        </w:tabs>
        <w:spacing w:after="0" w:line="240" w:lineRule="auto"/>
        <w:ind w:firstLine="284"/>
        <w:jc w:val="both"/>
        <w:rPr>
          <w:rFonts w:ascii="Times New Roman" w:eastAsia="Calibri" w:hAnsi="Times New Roman" w:cs="Times New Roman"/>
          <w:b/>
          <w:sz w:val="12"/>
          <w:szCs w:val="12"/>
        </w:rPr>
      </w:pPr>
      <w:r w:rsidRPr="00BF3793">
        <w:rPr>
          <w:rFonts w:ascii="Times New Roman" w:eastAsia="Calibri" w:hAnsi="Times New Roman" w:cs="Times New Roman"/>
          <w:b/>
          <w:sz w:val="12"/>
          <w:szCs w:val="12"/>
        </w:rPr>
        <w:t>ПОСТАНОВЛЯЕТ:</w:t>
      </w:r>
    </w:p>
    <w:p w:rsidR="00BF3793" w:rsidRPr="00BF3793" w:rsidRDefault="00BF3793" w:rsidP="00A70CA8">
      <w:pPr>
        <w:tabs>
          <w:tab w:val="left" w:pos="284"/>
        </w:tabs>
        <w:spacing w:after="0" w:line="240" w:lineRule="auto"/>
        <w:ind w:firstLine="284"/>
        <w:jc w:val="both"/>
        <w:rPr>
          <w:rFonts w:ascii="Times New Roman" w:eastAsia="Calibri" w:hAnsi="Times New Roman" w:cs="Times New Roman"/>
          <w:b/>
          <w:sz w:val="12"/>
          <w:szCs w:val="12"/>
        </w:rPr>
      </w:pPr>
    </w:p>
    <w:p w:rsidR="00BF3793" w:rsidRPr="00BF3793" w:rsidRDefault="00BF3793" w:rsidP="00A70C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3793">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Липовка муниципального района Сергиевский Самарской области на 2015-2016 гг.».</w:t>
      </w:r>
    </w:p>
    <w:p w:rsidR="00BF3793" w:rsidRPr="00BF3793" w:rsidRDefault="00BF3793" w:rsidP="00A70C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F3793">
        <w:rPr>
          <w:rFonts w:ascii="Times New Roman" w:eastAsia="Calibri" w:hAnsi="Times New Roman" w:cs="Times New Roman"/>
          <w:sz w:val="12"/>
          <w:szCs w:val="12"/>
        </w:rPr>
        <w:t>Установить, что расходные обязательства сельского поселения Липовка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BF3793" w:rsidRPr="00BF3793" w:rsidRDefault="00BF3793" w:rsidP="00A70C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F3793">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4" w:history="1">
        <w:r w:rsidRPr="00BF3793">
          <w:rPr>
            <w:rStyle w:val="ac"/>
            <w:rFonts w:ascii="Times New Roman" w:eastAsia="Calibri" w:hAnsi="Times New Roman" w:cs="Times New Roman"/>
            <w:sz w:val="12"/>
            <w:szCs w:val="12"/>
          </w:rPr>
          <w:t>http://www.sergievsk.ru/</w:t>
        </w:r>
      </w:hyperlink>
    </w:p>
    <w:p w:rsidR="00BF3793" w:rsidRPr="00BF3793" w:rsidRDefault="00BF3793" w:rsidP="00BF37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F3793">
        <w:rPr>
          <w:rFonts w:ascii="Times New Roman" w:eastAsia="Calibri" w:hAnsi="Times New Roman" w:cs="Times New Roman"/>
          <w:sz w:val="12"/>
          <w:szCs w:val="12"/>
        </w:rPr>
        <w:t>Настоящее Постановление вступает в с 01.01.2015 г.</w:t>
      </w:r>
    </w:p>
    <w:p w:rsidR="00BF3793" w:rsidRPr="00BF3793" w:rsidRDefault="00BF3793" w:rsidP="00BF3793">
      <w:pPr>
        <w:tabs>
          <w:tab w:val="left" w:pos="284"/>
        </w:tabs>
        <w:spacing w:after="0" w:line="240" w:lineRule="auto"/>
        <w:jc w:val="right"/>
        <w:rPr>
          <w:rFonts w:ascii="Times New Roman" w:eastAsia="Calibri" w:hAnsi="Times New Roman" w:cs="Times New Roman"/>
          <w:sz w:val="12"/>
          <w:szCs w:val="12"/>
        </w:rPr>
      </w:pPr>
      <w:r w:rsidRPr="00BF3793">
        <w:rPr>
          <w:rFonts w:ascii="Times New Roman" w:eastAsia="Calibri" w:hAnsi="Times New Roman" w:cs="Times New Roman"/>
          <w:sz w:val="12"/>
          <w:szCs w:val="12"/>
        </w:rPr>
        <w:t>Глава сельского поселения Липовка</w:t>
      </w:r>
    </w:p>
    <w:p w:rsidR="00BF3793" w:rsidRPr="00BF3793" w:rsidRDefault="00BF3793" w:rsidP="00BF3793">
      <w:pPr>
        <w:tabs>
          <w:tab w:val="left" w:pos="284"/>
        </w:tabs>
        <w:spacing w:after="0" w:line="240" w:lineRule="auto"/>
        <w:jc w:val="right"/>
        <w:rPr>
          <w:rFonts w:ascii="Times New Roman" w:eastAsia="Calibri" w:hAnsi="Times New Roman" w:cs="Times New Roman"/>
          <w:sz w:val="12"/>
          <w:szCs w:val="12"/>
        </w:rPr>
      </w:pPr>
      <w:r w:rsidRPr="00BF3793">
        <w:rPr>
          <w:rFonts w:ascii="Times New Roman" w:eastAsia="Calibri" w:hAnsi="Times New Roman" w:cs="Times New Roman"/>
          <w:sz w:val="12"/>
          <w:szCs w:val="12"/>
        </w:rPr>
        <w:t>муниципального района Сергиевский</w:t>
      </w:r>
    </w:p>
    <w:p w:rsidR="00BF3793" w:rsidRPr="00BF3793" w:rsidRDefault="00BF3793" w:rsidP="00BF3793">
      <w:pPr>
        <w:tabs>
          <w:tab w:val="left" w:pos="284"/>
        </w:tabs>
        <w:spacing w:after="0" w:line="240" w:lineRule="auto"/>
        <w:jc w:val="right"/>
        <w:rPr>
          <w:rFonts w:ascii="Times New Roman" w:eastAsia="Calibri" w:hAnsi="Times New Roman" w:cs="Times New Roman"/>
          <w:sz w:val="12"/>
          <w:szCs w:val="12"/>
        </w:rPr>
      </w:pPr>
      <w:r w:rsidRPr="00BF3793">
        <w:rPr>
          <w:rFonts w:ascii="Times New Roman" w:eastAsia="Calibri" w:hAnsi="Times New Roman" w:cs="Times New Roman"/>
          <w:sz w:val="12"/>
          <w:szCs w:val="12"/>
        </w:rPr>
        <w:t>С.И. Вершинин</w:t>
      </w:r>
    </w:p>
    <w:p w:rsidR="00BF3793" w:rsidRPr="00BF3793" w:rsidRDefault="00BF3793" w:rsidP="00BF3793">
      <w:pPr>
        <w:tabs>
          <w:tab w:val="left" w:pos="284"/>
        </w:tabs>
        <w:spacing w:after="0" w:line="240" w:lineRule="auto"/>
        <w:jc w:val="right"/>
        <w:rPr>
          <w:rFonts w:ascii="Times New Roman" w:eastAsia="Calibri" w:hAnsi="Times New Roman" w:cs="Times New Roman"/>
          <w:sz w:val="12"/>
          <w:szCs w:val="12"/>
        </w:rPr>
      </w:pPr>
    </w:p>
    <w:p w:rsidR="00E151F7" w:rsidRPr="00E151F7" w:rsidRDefault="00E151F7" w:rsidP="00E151F7">
      <w:pPr>
        <w:tabs>
          <w:tab w:val="left" w:pos="284"/>
        </w:tabs>
        <w:spacing w:after="0" w:line="240" w:lineRule="auto"/>
        <w:jc w:val="right"/>
        <w:rPr>
          <w:rFonts w:ascii="Times New Roman" w:eastAsia="Calibri" w:hAnsi="Times New Roman" w:cs="Times New Roman"/>
          <w:i/>
          <w:sz w:val="12"/>
          <w:szCs w:val="12"/>
        </w:rPr>
      </w:pPr>
      <w:r w:rsidRPr="00E151F7">
        <w:rPr>
          <w:rFonts w:ascii="Times New Roman" w:eastAsia="Calibri" w:hAnsi="Times New Roman" w:cs="Times New Roman"/>
          <w:i/>
          <w:sz w:val="12"/>
          <w:szCs w:val="12"/>
        </w:rPr>
        <w:t>Приложение№1</w:t>
      </w:r>
    </w:p>
    <w:p w:rsidR="00E151F7" w:rsidRPr="00E151F7" w:rsidRDefault="00E151F7" w:rsidP="00E151F7">
      <w:pPr>
        <w:tabs>
          <w:tab w:val="left" w:pos="284"/>
        </w:tabs>
        <w:spacing w:after="0" w:line="240" w:lineRule="auto"/>
        <w:jc w:val="right"/>
        <w:rPr>
          <w:rFonts w:ascii="Times New Roman" w:eastAsia="Calibri" w:hAnsi="Times New Roman" w:cs="Times New Roman"/>
          <w:i/>
          <w:sz w:val="12"/>
          <w:szCs w:val="12"/>
        </w:rPr>
      </w:pPr>
      <w:r w:rsidRPr="00E151F7">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E151F7" w:rsidRPr="00E151F7" w:rsidRDefault="00E151F7" w:rsidP="00E151F7">
      <w:pPr>
        <w:tabs>
          <w:tab w:val="left" w:pos="284"/>
        </w:tabs>
        <w:spacing w:after="0" w:line="240" w:lineRule="auto"/>
        <w:jc w:val="right"/>
        <w:rPr>
          <w:rFonts w:ascii="Times New Roman" w:eastAsia="Calibri" w:hAnsi="Times New Roman" w:cs="Times New Roman"/>
          <w:i/>
          <w:sz w:val="12"/>
          <w:szCs w:val="12"/>
        </w:rPr>
      </w:pPr>
      <w:r w:rsidRPr="00E151F7">
        <w:rPr>
          <w:rFonts w:ascii="Times New Roman" w:eastAsia="Calibri" w:hAnsi="Times New Roman" w:cs="Times New Roman"/>
          <w:i/>
          <w:sz w:val="12"/>
          <w:szCs w:val="12"/>
        </w:rPr>
        <w:t>муниципального района Сергиевский Самарской области</w:t>
      </w:r>
    </w:p>
    <w:p w:rsidR="00E151F7" w:rsidRPr="00E151F7" w:rsidRDefault="00E151F7" w:rsidP="00E151F7">
      <w:pPr>
        <w:tabs>
          <w:tab w:val="left" w:pos="284"/>
        </w:tabs>
        <w:spacing w:after="0" w:line="240" w:lineRule="auto"/>
        <w:jc w:val="right"/>
        <w:rPr>
          <w:rFonts w:ascii="Times New Roman" w:eastAsia="Calibri" w:hAnsi="Times New Roman" w:cs="Times New Roman"/>
          <w:sz w:val="12"/>
          <w:szCs w:val="12"/>
        </w:rPr>
      </w:pPr>
      <w:r w:rsidRPr="00E151F7">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E151F7">
        <w:rPr>
          <w:rFonts w:ascii="Times New Roman" w:eastAsia="Calibri" w:hAnsi="Times New Roman" w:cs="Times New Roman"/>
          <w:i/>
          <w:sz w:val="12"/>
          <w:szCs w:val="12"/>
        </w:rPr>
        <w:t xml:space="preserve"> от “19”декабря 2014 г.</w:t>
      </w:r>
    </w:p>
    <w:p w:rsidR="00E151F7" w:rsidRPr="00E151F7" w:rsidRDefault="00E151F7" w:rsidP="00E151F7">
      <w:pPr>
        <w:tabs>
          <w:tab w:val="left" w:pos="284"/>
        </w:tabs>
        <w:spacing w:after="0" w:line="240" w:lineRule="auto"/>
        <w:jc w:val="center"/>
        <w:rPr>
          <w:rFonts w:ascii="Times New Roman" w:eastAsia="Calibri" w:hAnsi="Times New Roman" w:cs="Times New Roman"/>
          <w:b/>
          <w:sz w:val="12"/>
          <w:szCs w:val="12"/>
        </w:rPr>
      </w:pPr>
      <w:r w:rsidRPr="00E151F7">
        <w:rPr>
          <w:rFonts w:ascii="Times New Roman" w:eastAsia="Calibri" w:hAnsi="Times New Roman" w:cs="Times New Roman"/>
          <w:b/>
          <w:sz w:val="12"/>
          <w:szCs w:val="12"/>
        </w:rPr>
        <w:t>МУНИЦИПАЛЬНАЯ ПРОГРАММА</w:t>
      </w:r>
    </w:p>
    <w:p w:rsidR="00E151F7" w:rsidRPr="00E151F7" w:rsidRDefault="00E151F7" w:rsidP="00E151F7">
      <w:pPr>
        <w:tabs>
          <w:tab w:val="left" w:pos="284"/>
        </w:tabs>
        <w:spacing w:after="0" w:line="240" w:lineRule="auto"/>
        <w:jc w:val="center"/>
        <w:rPr>
          <w:rFonts w:ascii="Times New Roman" w:eastAsia="Calibri" w:hAnsi="Times New Roman" w:cs="Times New Roman"/>
          <w:b/>
          <w:bCs/>
          <w:sz w:val="12"/>
          <w:szCs w:val="12"/>
        </w:rPr>
      </w:pPr>
      <w:r w:rsidRPr="00E151F7">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E151F7">
        <w:rPr>
          <w:rFonts w:ascii="Times New Roman" w:eastAsia="Calibri" w:hAnsi="Times New Roman" w:cs="Times New Roman"/>
          <w:b/>
          <w:sz w:val="12"/>
          <w:szCs w:val="12"/>
        </w:rPr>
        <w:t>Липовка</w:t>
      </w:r>
      <w:r w:rsidRPr="00E151F7">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E151F7" w:rsidRPr="00E151F7" w:rsidRDefault="00E151F7" w:rsidP="00E151F7">
      <w:pPr>
        <w:tabs>
          <w:tab w:val="left" w:pos="284"/>
        </w:tabs>
        <w:spacing w:after="0" w:line="240" w:lineRule="auto"/>
        <w:jc w:val="center"/>
        <w:rPr>
          <w:rFonts w:ascii="Times New Roman" w:eastAsia="Calibri" w:hAnsi="Times New Roman" w:cs="Times New Roman"/>
          <w:bCs/>
          <w:sz w:val="12"/>
          <w:szCs w:val="12"/>
        </w:rPr>
      </w:pPr>
      <w:r w:rsidRPr="00E151F7">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r w:rsidRPr="00E151F7">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E151F7">
              <w:rPr>
                <w:rFonts w:ascii="Times New Roman" w:eastAsia="Calibri" w:hAnsi="Times New Roman" w:cs="Times New Roman"/>
                <w:bCs/>
                <w:sz w:val="12"/>
                <w:szCs w:val="12"/>
              </w:rPr>
              <w:t xml:space="preserve">на территории </w:t>
            </w:r>
            <w:r w:rsidRPr="00E151F7">
              <w:rPr>
                <w:rFonts w:ascii="Times New Roman" w:eastAsia="Calibri" w:hAnsi="Times New Roman" w:cs="Times New Roman"/>
                <w:sz w:val="12"/>
                <w:szCs w:val="12"/>
              </w:rPr>
              <w:t>сельского поселения Липовка</w:t>
            </w:r>
            <w:r w:rsidRPr="00E151F7">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E151F7">
              <w:rPr>
                <w:rFonts w:ascii="Times New Roman" w:eastAsia="Calibri" w:hAnsi="Times New Roman" w:cs="Times New Roman"/>
                <w:sz w:val="12"/>
                <w:szCs w:val="12"/>
              </w:rPr>
              <w:t xml:space="preserve"> (далее - Программа)</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Администрация</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Администрация </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Сохранение и приведение в надлежащее состояние военно-мемориальных объектов, расположенных  на территории сельского поселения Липовка муниципального района Сергиевский Самарской области (далее – поселение) </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   благоустройство и проведение косметического ремонта воинских захоронений и прилегающих к ним территорий, расположенных в поселении </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(до принятия бюджета)</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1этап: 2015 год</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 этап: 2016 год</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ремонт и благоустройство одного мемориального сооружения, увековечивающего память погибших при защите Отечества;</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E151F7">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Финансирование Программы осуществляется за счёт средств местного бюджета в сумме 38, 90704 тыс.руб.:</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на 2015 год: 38, 90704 тыс.руб.</w:t>
            </w:r>
          </w:p>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на 2016 год: 0,0  тыс.руб.</w:t>
            </w:r>
          </w:p>
        </w:tc>
      </w:tr>
      <w:tr w:rsidR="00E151F7" w:rsidRPr="00E151F7" w:rsidTr="00FB26C4">
        <w:trPr>
          <w:trHeight w:val="20"/>
        </w:trPr>
        <w:tc>
          <w:tcPr>
            <w:tcW w:w="1843"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iCs/>
                <w:sz w:val="12"/>
                <w:szCs w:val="12"/>
              </w:rPr>
            </w:pPr>
            <w:r w:rsidRPr="00E151F7">
              <w:rPr>
                <w:rFonts w:ascii="Times New Roman" w:eastAsia="Calibri" w:hAnsi="Times New Roman" w:cs="Times New Roman"/>
                <w:iCs/>
                <w:sz w:val="12"/>
                <w:szCs w:val="12"/>
              </w:rPr>
              <w:t xml:space="preserve">Система организации </w:t>
            </w:r>
            <w:proofErr w:type="gramStart"/>
            <w:r w:rsidRPr="00E151F7">
              <w:rPr>
                <w:rFonts w:ascii="Times New Roman" w:eastAsia="Calibri" w:hAnsi="Times New Roman" w:cs="Times New Roman"/>
                <w:iCs/>
                <w:sz w:val="12"/>
                <w:szCs w:val="12"/>
              </w:rPr>
              <w:t>контроля за</w:t>
            </w:r>
            <w:proofErr w:type="gramEnd"/>
            <w:r w:rsidRPr="00E151F7">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Общее руководство и </w:t>
            </w:r>
            <w:proofErr w:type="gramStart"/>
            <w:r w:rsidRPr="00E151F7">
              <w:rPr>
                <w:rFonts w:ascii="Times New Roman" w:eastAsia="Calibri" w:hAnsi="Times New Roman" w:cs="Times New Roman"/>
                <w:sz w:val="12"/>
                <w:szCs w:val="12"/>
              </w:rPr>
              <w:t>контроль за</w:t>
            </w:r>
            <w:proofErr w:type="gramEnd"/>
            <w:r w:rsidRPr="00E151F7">
              <w:rPr>
                <w:rFonts w:ascii="Times New Roman" w:eastAsia="Calibri" w:hAnsi="Times New Roman" w:cs="Times New Roman"/>
                <w:sz w:val="12"/>
                <w:szCs w:val="12"/>
              </w:rPr>
              <w:t xml:space="preserve"> ходом реализации Программы осуществляет Администрация.</w:t>
            </w:r>
          </w:p>
        </w:tc>
      </w:tr>
    </w:tbl>
    <w:p w:rsidR="00E151F7" w:rsidRPr="00E151F7" w:rsidRDefault="00E151F7" w:rsidP="00E151F7">
      <w:pPr>
        <w:tabs>
          <w:tab w:val="left" w:pos="284"/>
        </w:tabs>
        <w:spacing w:after="0" w:line="240" w:lineRule="auto"/>
        <w:jc w:val="center"/>
        <w:rPr>
          <w:rFonts w:ascii="Times New Roman" w:eastAsia="Calibri" w:hAnsi="Times New Roman" w:cs="Times New Roman"/>
          <w:b/>
          <w:sz w:val="12"/>
          <w:szCs w:val="12"/>
        </w:rPr>
      </w:pPr>
      <w:r w:rsidRPr="00E151F7">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E151F7">
        <w:rPr>
          <w:rFonts w:ascii="Times New Roman" w:eastAsia="Calibri" w:hAnsi="Times New Roman" w:cs="Times New Roman"/>
          <w:sz w:val="12"/>
          <w:szCs w:val="12"/>
        </w:rPr>
        <w:t>был</w:t>
      </w:r>
      <w:proofErr w:type="gramEnd"/>
      <w:r w:rsidRPr="00E151F7">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w:t>
      </w:r>
      <w:proofErr w:type="spellStart"/>
      <w:proofErr w:type="gramStart"/>
      <w:r w:rsidRPr="00E151F7">
        <w:rPr>
          <w:rFonts w:ascii="Times New Roman" w:eastAsia="Calibri" w:hAnsi="Times New Roman" w:cs="Times New Roman"/>
          <w:sz w:val="12"/>
          <w:szCs w:val="12"/>
        </w:rPr>
        <w:t>тыс</w:t>
      </w:r>
      <w:proofErr w:type="spellEnd"/>
      <w:proofErr w:type="gramEnd"/>
      <w:r w:rsidRPr="00E151F7">
        <w:rPr>
          <w:rFonts w:ascii="Times New Roman" w:eastAsia="Calibri" w:hAnsi="Times New Roman" w:cs="Times New Roman"/>
          <w:sz w:val="12"/>
          <w:szCs w:val="12"/>
        </w:rPr>
        <w:t xml:space="preserve">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одно мемориальное сооружение (объект), увековечивающий память погибших при защите Отечества, который состоит  на балансе сельского поселения и требует текущего ремонта и благоустройства территории. </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w:t>
      </w:r>
      <w:r w:rsidRPr="00E151F7">
        <w:rPr>
          <w:rFonts w:ascii="Times New Roman" w:eastAsia="Calibri" w:hAnsi="Times New Roman" w:cs="Times New Roman"/>
          <w:sz w:val="12"/>
          <w:szCs w:val="12"/>
        </w:rPr>
        <w:lastRenderedPageBreak/>
        <w:t xml:space="preserve">сооружения: надгробия, памятники, обелиски находятся в ненадлежащем состоянии, требующем проведения косметического или капитального ремонта. </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FB26C4">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E151F7">
        <w:rPr>
          <w:rFonts w:ascii="Times New Roman" w:eastAsia="Calibri" w:hAnsi="Times New Roman" w:cs="Times New Roman"/>
          <w:b/>
          <w:sz w:val="12"/>
          <w:szCs w:val="12"/>
        </w:rPr>
        <w:t xml:space="preserve"> – </w:t>
      </w:r>
      <w:r w:rsidRPr="00E151F7">
        <w:rPr>
          <w:rFonts w:ascii="Times New Roman" w:eastAsia="Calibri" w:hAnsi="Times New Roman" w:cs="Times New Roman"/>
          <w:sz w:val="12"/>
          <w:szCs w:val="12"/>
        </w:rPr>
        <w:t>Обелиск, посвященный Дню Победы (с. Липовка), 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E151F7" w:rsidRPr="00E151F7" w:rsidRDefault="00E151F7" w:rsidP="00E151F7">
      <w:pPr>
        <w:tabs>
          <w:tab w:val="left" w:pos="284"/>
        </w:tabs>
        <w:spacing w:after="0" w:line="240" w:lineRule="auto"/>
        <w:jc w:val="center"/>
        <w:rPr>
          <w:rFonts w:ascii="Times New Roman" w:eastAsia="Calibri" w:hAnsi="Times New Roman" w:cs="Times New Roman"/>
          <w:b/>
          <w:sz w:val="12"/>
          <w:szCs w:val="12"/>
        </w:rPr>
      </w:pPr>
      <w:r w:rsidRPr="00E151F7">
        <w:rPr>
          <w:rFonts w:ascii="Times New Roman" w:eastAsia="Calibri" w:hAnsi="Times New Roman" w:cs="Times New Roman"/>
          <w:b/>
          <w:sz w:val="12"/>
          <w:szCs w:val="12"/>
        </w:rPr>
        <w:t>2. Цель и задачи Программы. Сроки и этапы реализации Программы.</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FB26C4">
        <w:rPr>
          <w:rFonts w:ascii="Times New Roman" w:eastAsia="Calibri" w:hAnsi="Times New Roman" w:cs="Times New Roman"/>
          <w:sz w:val="12"/>
          <w:szCs w:val="12"/>
        </w:rPr>
        <w:t xml:space="preserve">Целью </w:t>
      </w:r>
      <w:r w:rsidRPr="00E151F7">
        <w:rPr>
          <w:rFonts w:ascii="Times New Roman" w:eastAsia="Calibri" w:hAnsi="Times New Roman" w:cs="Times New Roman"/>
          <w:sz w:val="12"/>
          <w:szCs w:val="12"/>
        </w:rPr>
        <w:t xml:space="preserve">данной Программы является приведение в надлежащее состояние военно-мемориальных объектов на территории поселения.  </w:t>
      </w:r>
    </w:p>
    <w:p w:rsidR="00E151F7" w:rsidRPr="00FB26C4" w:rsidRDefault="00E151F7" w:rsidP="00E151F7">
      <w:pPr>
        <w:tabs>
          <w:tab w:val="left" w:pos="284"/>
        </w:tabs>
        <w:spacing w:after="0" w:line="240" w:lineRule="auto"/>
        <w:ind w:firstLine="284"/>
        <w:jc w:val="both"/>
        <w:rPr>
          <w:rFonts w:ascii="Times New Roman" w:eastAsia="Calibri" w:hAnsi="Times New Roman" w:cs="Times New Roman"/>
          <w:bCs/>
          <w:sz w:val="12"/>
          <w:szCs w:val="12"/>
        </w:rPr>
      </w:pPr>
      <w:r w:rsidRPr="00E151F7">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FB26C4">
        <w:rPr>
          <w:rFonts w:ascii="Times New Roman" w:eastAsia="Calibri" w:hAnsi="Times New Roman" w:cs="Times New Roman"/>
          <w:bCs/>
          <w:sz w:val="12"/>
          <w:szCs w:val="12"/>
        </w:rPr>
        <w:t>задач:</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E151F7">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151F7">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151F7">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E151F7" w:rsidRPr="00FB26C4"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FB26C4">
        <w:rPr>
          <w:rFonts w:ascii="Times New Roman" w:eastAsia="Calibri" w:hAnsi="Times New Roman" w:cs="Times New Roman"/>
          <w:sz w:val="12"/>
          <w:szCs w:val="12"/>
        </w:rPr>
        <w:t>Сроки и этапы реализации Программы:</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1 этап - 2015 год:</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151F7">
        <w:rPr>
          <w:rFonts w:ascii="Times New Roman" w:eastAsia="Calibri" w:hAnsi="Times New Roman" w:cs="Times New Roman"/>
          <w:sz w:val="12"/>
          <w:szCs w:val="12"/>
        </w:rPr>
        <w:t>ремонт и благоустройство Обелиска, посвященного Дню Победы (с. Липовка);</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sidRPr="00E151F7">
        <w:rPr>
          <w:rFonts w:ascii="Times New Roman" w:eastAsia="Calibri" w:hAnsi="Times New Roman" w:cs="Times New Roman"/>
          <w:sz w:val="12"/>
          <w:szCs w:val="12"/>
        </w:rPr>
        <w:t>2 этап - 2016 год:</w:t>
      </w:r>
    </w:p>
    <w:p w:rsidR="00E151F7" w:rsidRPr="00E151F7" w:rsidRDefault="00E151F7" w:rsidP="00E151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151F7">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B85829" w:rsidRDefault="00E151F7" w:rsidP="00E151F7">
      <w:pPr>
        <w:tabs>
          <w:tab w:val="left" w:pos="284"/>
        </w:tabs>
        <w:spacing w:after="0" w:line="240" w:lineRule="auto"/>
        <w:jc w:val="center"/>
        <w:rPr>
          <w:rFonts w:ascii="Times New Roman" w:eastAsia="Calibri" w:hAnsi="Times New Roman" w:cs="Times New Roman"/>
          <w:sz w:val="12"/>
          <w:szCs w:val="12"/>
        </w:rPr>
      </w:pPr>
      <w:r w:rsidRPr="00E151F7">
        <w:rPr>
          <w:rFonts w:ascii="Times New Roman" w:eastAsia="Calibri" w:hAnsi="Times New Roman" w:cs="Times New Roman"/>
          <w:b/>
          <w:sz w:val="12"/>
          <w:szCs w:val="12"/>
        </w:rPr>
        <w:t>3.Целевые индикаторы оценки эффективности реализации Программы</w:t>
      </w:r>
    </w:p>
    <w:tbl>
      <w:tblPr>
        <w:tblW w:w="7491"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111"/>
        <w:gridCol w:w="567"/>
        <w:gridCol w:w="851"/>
        <w:gridCol w:w="708"/>
        <w:gridCol w:w="698"/>
      </w:tblGrid>
      <w:tr w:rsidR="00E151F7" w:rsidRPr="00E151F7" w:rsidTr="00C44584">
        <w:trPr>
          <w:jc w:val="center"/>
        </w:trPr>
        <w:tc>
          <w:tcPr>
            <w:tcW w:w="556" w:type="dxa"/>
            <w:vMerge w:val="restart"/>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индикатора</w:t>
            </w:r>
          </w:p>
        </w:tc>
        <w:tc>
          <w:tcPr>
            <w:tcW w:w="4111" w:type="dxa"/>
            <w:vMerge w:val="restart"/>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индикатора</w:t>
            </w:r>
          </w:p>
        </w:tc>
        <w:tc>
          <w:tcPr>
            <w:tcW w:w="567" w:type="dxa"/>
            <w:vMerge w:val="restart"/>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Единица измерения</w:t>
            </w:r>
          </w:p>
        </w:tc>
        <w:tc>
          <w:tcPr>
            <w:tcW w:w="851" w:type="dxa"/>
            <w:vMerge w:val="restart"/>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(начальное) значение индикатора</w:t>
            </w:r>
          </w:p>
        </w:tc>
        <w:tc>
          <w:tcPr>
            <w:tcW w:w="1406" w:type="dxa"/>
            <w:gridSpan w:val="2"/>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по годам реализации</w:t>
            </w:r>
          </w:p>
        </w:tc>
      </w:tr>
      <w:tr w:rsidR="00E151F7" w:rsidRPr="00E151F7" w:rsidTr="00C44584">
        <w:trPr>
          <w:jc w:val="center"/>
        </w:trPr>
        <w:tc>
          <w:tcPr>
            <w:tcW w:w="556" w:type="dxa"/>
            <w:vMerge/>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4111" w:type="dxa"/>
            <w:vMerge/>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567" w:type="dxa"/>
            <w:vMerge/>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851" w:type="dxa"/>
            <w:vMerge/>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70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2015 год</w:t>
            </w:r>
          </w:p>
        </w:tc>
        <w:tc>
          <w:tcPr>
            <w:tcW w:w="69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2016 год</w:t>
            </w:r>
          </w:p>
        </w:tc>
      </w:tr>
      <w:tr w:rsidR="00E151F7" w:rsidRPr="00E151F7" w:rsidTr="00C44584">
        <w:trPr>
          <w:jc w:val="center"/>
        </w:trPr>
        <w:tc>
          <w:tcPr>
            <w:tcW w:w="556"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4111"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w:t>
            </w:r>
          </w:p>
        </w:tc>
        <w:tc>
          <w:tcPr>
            <w:tcW w:w="567"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3</w:t>
            </w:r>
          </w:p>
        </w:tc>
        <w:tc>
          <w:tcPr>
            <w:tcW w:w="851"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4</w:t>
            </w:r>
          </w:p>
        </w:tc>
        <w:tc>
          <w:tcPr>
            <w:tcW w:w="70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5</w:t>
            </w:r>
          </w:p>
        </w:tc>
        <w:tc>
          <w:tcPr>
            <w:tcW w:w="69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6</w:t>
            </w:r>
          </w:p>
        </w:tc>
      </w:tr>
      <w:tr w:rsidR="00E151F7" w:rsidRPr="00E151F7" w:rsidTr="00C44584">
        <w:trPr>
          <w:jc w:val="center"/>
        </w:trPr>
        <w:tc>
          <w:tcPr>
            <w:tcW w:w="556"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4111" w:type="dxa"/>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r w:rsidRPr="00E151F7">
              <w:rPr>
                <w:rFonts w:ascii="Times New Roman" w:eastAsia="Calibri" w:hAnsi="Times New Roman" w:cs="Times New Roman"/>
                <w:sz w:val="12"/>
                <w:szCs w:val="12"/>
              </w:rPr>
              <w:t>Ремонт и благоустройство Обелиска, посвященного Дню Победы (с. Липовка)</w:t>
            </w:r>
          </w:p>
        </w:tc>
        <w:tc>
          <w:tcPr>
            <w:tcW w:w="567"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Ед.</w:t>
            </w:r>
          </w:p>
        </w:tc>
        <w:tc>
          <w:tcPr>
            <w:tcW w:w="851"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70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69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w:t>
            </w:r>
          </w:p>
        </w:tc>
      </w:tr>
      <w:tr w:rsidR="00E151F7" w:rsidRPr="00E151F7" w:rsidTr="00C44584">
        <w:trPr>
          <w:jc w:val="center"/>
        </w:trPr>
        <w:tc>
          <w:tcPr>
            <w:tcW w:w="556"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w:t>
            </w:r>
          </w:p>
        </w:tc>
        <w:tc>
          <w:tcPr>
            <w:tcW w:w="4111"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r w:rsidRPr="00E151F7">
              <w:rPr>
                <w:rFonts w:ascii="Times New Roman" w:eastAsia="Calibri" w:hAnsi="Times New Roman" w:cs="Times New Roman"/>
                <w:sz w:val="12"/>
                <w:szCs w:val="12"/>
              </w:rPr>
              <w:t>Ед.</w:t>
            </w:r>
          </w:p>
        </w:tc>
        <w:tc>
          <w:tcPr>
            <w:tcW w:w="851"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708" w:type="dxa"/>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p>
        </w:tc>
        <w:tc>
          <w:tcPr>
            <w:tcW w:w="698" w:type="dxa"/>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r>
    </w:tbl>
    <w:p w:rsidR="00E151F7" w:rsidRPr="00E151F7" w:rsidRDefault="00E151F7" w:rsidP="00E151F7">
      <w:pPr>
        <w:tabs>
          <w:tab w:val="left" w:pos="284"/>
        </w:tabs>
        <w:spacing w:after="0" w:line="240" w:lineRule="auto"/>
        <w:jc w:val="center"/>
        <w:rPr>
          <w:rFonts w:ascii="Times New Roman" w:eastAsia="Calibri" w:hAnsi="Times New Roman" w:cs="Times New Roman"/>
          <w:b/>
          <w:sz w:val="12"/>
          <w:szCs w:val="12"/>
        </w:rPr>
      </w:pPr>
      <w:r w:rsidRPr="00E151F7">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
        <w:gridCol w:w="2185"/>
        <w:gridCol w:w="567"/>
        <w:gridCol w:w="567"/>
        <w:gridCol w:w="567"/>
        <w:gridCol w:w="567"/>
        <w:gridCol w:w="567"/>
        <w:gridCol w:w="2126"/>
      </w:tblGrid>
      <w:tr w:rsidR="00CE70AB" w:rsidRPr="00E151F7" w:rsidTr="00CE70AB">
        <w:trPr>
          <w:trHeight w:val="20"/>
        </w:trPr>
        <w:tc>
          <w:tcPr>
            <w:tcW w:w="367" w:type="dxa"/>
            <w:vMerge w:val="restart"/>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 xml:space="preserve">№ </w:t>
            </w:r>
            <w:proofErr w:type="gramStart"/>
            <w:r w:rsidRPr="00E151F7">
              <w:rPr>
                <w:rFonts w:ascii="Times New Roman" w:eastAsia="Calibri" w:hAnsi="Times New Roman" w:cs="Times New Roman"/>
                <w:sz w:val="12"/>
                <w:szCs w:val="12"/>
              </w:rPr>
              <w:t>п</w:t>
            </w:r>
            <w:proofErr w:type="gramEnd"/>
            <w:r w:rsidRPr="00E151F7">
              <w:rPr>
                <w:rFonts w:ascii="Times New Roman" w:eastAsia="Calibri" w:hAnsi="Times New Roman" w:cs="Times New Roman"/>
                <w:sz w:val="12"/>
                <w:szCs w:val="12"/>
              </w:rPr>
              <w:t>/п</w:t>
            </w:r>
          </w:p>
        </w:tc>
        <w:tc>
          <w:tcPr>
            <w:tcW w:w="2185" w:type="dxa"/>
            <w:vMerge w:val="restart"/>
            <w:tcBorders>
              <w:top w:val="single" w:sz="4" w:space="0" w:color="auto"/>
              <w:left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Срок исполнения (по годам)</w:t>
            </w:r>
          </w:p>
        </w:tc>
        <w:tc>
          <w:tcPr>
            <w:tcW w:w="1701" w:type="dxa"/>
            <w:gridSpan w:val="3"/>
            <w:tcBorders>
              <w:top w:val="single" w:sz="4" w:space="0" w:color="auto"/>
              <w:left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руб.</w:t>
            </w:r>
          </w:p>
        </w:tc>
        <w:tc>
          <w:tcPr>
            <w:tcW w:w="567" w:type="dxa"/>
            <w:vMerge w:val="restart"/>
            <w:tcBorders>
              <w:top w:val="single" w:sz="4" w:space="0" w:color="auto"/>
              <w:left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Исполнители</w:t>
            </w:r>
          </w:p>
        </w:tc>
        <w:tc>
          <w:tcPr>
            <w:tcW w:w="2126" w:type="dxa"/>
            <w:vMerge w:val="restart"/>
            <w:tcBorders>
              <w:top w:val="single" w:sz="4" w:space="0" w:color="auto"/>
              <w:left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r w:rsidRPr="00E151F7">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результаты (</w:t>
            </w:r>
            <w:proofErr w:type="spellStart"/>
            <w:r w:rsidRPr="00E151F7">
              <w:rPr>
                <w:rFonts w:ascii="Times New Roman" w:eastAsia="Calibri" w:hAnsi="Times New Roman" w:cs="Times New Roman"/>
                <w:sz w:val="12"/>
                <w:szCs w:val="12"/>
              </w:rPr>
              <w:t>колич</w:t>
            </w:r>
            <w:proofErr w:type="spellEnd"/>
            <w:r w:rsidRPr="00E151F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показатели)</w:t>
            </w:r>
          </w:p>
        </w:tc>
      </w:tr>
      <w:tr w:rsidR="00E151F7" w:rsidRPr="00E151F7" w:rsidTr="00CE70AB">
        <w:trPr>
          <w:trHeight w:val="20"/>
        </w:trPr>
        <w:tc>
          <w:tcPr>
            <w:tcW w:w="367" w:type="dxa"/>
            <w:vMerge/>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2185" w:type="dxa"/>
            <w:vMerge/>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c>
          <w:tcPr>
            <w:tcW w:w="2126" w:type="dxa"/>
            <w:vMerge/>
            <w:tcBorders>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p>
        </w:tc>
      </w:tr>
      <w:tr w:rsidR="00E151F7" w:rsidRPr="00E151F7" w:rsidTr="00CE70AB">
        <w:trPr>
          <w:trHeight w:val="20"/>
        </w:trPr>
        <w:tc>
          <w:tcPr>
            <w:tcW w:w="3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2185"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7</w:t>
            </w:r>
          </w:p>
        </w:tc>
        <w:tc>
          <w:tcPr>
            <w:tcW w:w="2126"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8</w:t>
            </w:r>
          </w:p>
        </w:tc>
      </w:tr>
      <w:tr w:rsidR="00E151F7" w:rsidRPr="00E151F7" w:rsidTr="00CE70AB">
        <w:trPr>
          <w:trHeight w:val="20"/>
        </w:trPr>
        <w:tc>
          <w:tcPr>
            <w:tcW w:w="3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1</w:t>
            </w:r>
          </w:p>
        </w:tc>
        <w:tc>
          <w:tcPr>
            <w:tcW w:w="2185"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b/>
                <w:sz w:val="12"/>
                <w:szCs w:val="12"/>
              </w:rPr>
            </w:pPr>
            <w:r w:rsidRPr="00E151F7">
              <w:rPr>
                <w:rFonts w:ascii="Times New Roman" w:eastAsia="Calibri" w:hAnsi="Times New Roman" w:cs="Times New Roman"/>
                <w:sz w:val="12"/>
                <w:szCs w:val="12"/>
              </w:rPr>
              <w:t>Ремонт и благоустройство Обелиска, посвященного Дню Победы (с. Липовка)</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38, 90704 тыс.руб.</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E151F7">
              <w:rPr>
                <w:rFonts w:ascii="Times New Roman" w:eastAsia="Calibri" w:hAnsi="Times New Roman" w:cs="Times New Roman"/>
                <w:sz w:val="12"/>
                <w:szCs w:val="12"/>
              </w:rPr>
              <w:t>и благоустроен Обелиск, посвященный Дню Победы (с. Липовка)</w:t>
            </w:r>
          </w:p>
        </w:tc>
      </w:tr>
      <w:tr w:rsidR="00E151F7" w:rsidRPr="00E151F7" w:rsidTr="00CE70AB">
        <w:trPr>
          <w:trHeight w:val="20"/>
        </w:trPr>
        <w:tc>
          <w:tcPr>
            <w:tcW w:w="3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w:t>
            </w:r>
          </w:p>
        </w:tc>
        <w:tc>
          <w:tcPr>
            <w:tcW w:w="2185"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E151F7" w:rsidRPr="00E151F7" w:rsidRDefault="00E151F7" w:rsidP="00E151F7">
            <w:pPr>
              <w:tabs>
                <w:tab w:val="left" w:pos="284"/>
              </w:tabs>
              <w:spacing w:after="0" w:line="240" w:lineRule="auto"/>
              <w:rPr>
                <w:rFonts w:ascii="Times New Roman" w:eastAsia="Calibri" w:hAnsi="Times New Roman" w:cs="Times New Roman"/>
                <w:sz w:val="12"/>
                <w:szCs w:val="12"/>
              </w:rPr>
            </w:pPr>
            <w:r w:rsidRPr="00E151F7">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CE70AB" w:rsidRPr="00CE70AB" w:rsidRDefault="00CE70AB" w:rsidP="00CE70AB">
      <w:pPr>
        <w:tabs>
          <w:tab w:val="left" w:pos="284"/>
        </w:tabs>
        <w:spacing w:after="0" w:line="240" w:lineRule="auto"/>
        <w:jc w:val="center"/>
        <w:rPr>
          <w:rFonts w:ascii="Times New Roman" w:eastAsia="Calibri" w:hAnsi="Times New Roman" w:cs="Times New Roman"/>
          <w:b/>
          <w:sz w:val="12"/>
          <w:szCs w:val="12"/>
        </w:rPr>
      </w:pPr>
      <w:r w:rsidRPr="00CE70AB">
        <w:rPr>
          <w:rFonts w:ascii="Times New Roman" w:eastAsia="Calibri" w:hAnsi="Times New Roman" w:cs="Times New Roman"/>
          <w:b/>
          <w:sz w:val="12"/>
          <w:szCs w:val="12"/>
        </w:rPr>
        <w:t>5.  Ресурсное обеспечение программы</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Общий объём финансирования Программы за счёт средств бюджета поселения составляет 38, 90704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CE70AB" w:rsidRPr="00CE70AB" w:rsidTr="00CE70AB">
        <w:tc>
          <w:tcPr>
            <w:tcW w:w="4372"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Год реализации  программы</w:t>
            </w:r>
          </w:p>
        </w:tc>
        <w:tc>
          <w:tcPr>
            <w:tcW w:w="3141"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CE70AB">
              <w:rPr>
                <w:rFonts w:ascii="Times New Roman" w:eastAsia="Calibri" w:hAnsi="Times New Roman" w:cs="Times New Roman"/>
                <w:sz w:val="12"/>
                <w:szCs w:val="12"/>
              </w:rPr>
              <w:t>тыс.руб.</w:t>
            </w:r>
          </w:p>
        </w:tc>
      </w:tr>
      <w:tr w:rsidR="00CE70AB" w:rsidRPr="00CE70AB" w:rsidTr="00CE70AB">
        <w:tc>
          <w:tcPr>
            <w:tcW w:w="4372"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2015 год</w:t>
            </w:r>
          </w:p>
        </w:tc>
        <w:tc>
          <w:tcPr>
            <w:tcW w:w="3141"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38, 90704 </w:t>
            </w:r>
          </w:p>
        </w:tc>
      </w:tr>
      <w:tr w:rsidR="00CE70AB" w:rsidRPr="00CE70AB" w:rsidTr="00CE70AB">
        <w:tc>
          <w:tcPr>
            <w:tcW w:w="4372"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2016 год</w:t>
            </w:r>
          </w:p>
        </w:tc>
        <w:tc>
          <w:tcPr>
            <w:tcW w:w="3141"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0,0 </w:t>
            </w:r>
          </w:p>
        </w:tc>
      </w:tr>
      <w:tr w:rsidR="00CE70AB" w:rsidRPr="00CE70AB" w:rsidTr="00CE70AB">
        <w:tc>
          <w:tcPr>
            <w:tcW w:w="4372"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ИТОГО:</w:t>
            </w:r>
          </w:p>
        </w:tc>
        <w:tc>
          <w:tcPr>
            <w:tcW w:w="3141" w:type="dxa"/>
          </w:tcPr>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38, 90704</w:t>
            </w:r>
          </w:p>
        </w:tc>
      </w:tr>
    </w:tbl>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Распределение средств бюджета поселения на реализацию мероприятий Программы представлено в Перечне программных мероприятий, согласно Приложению № 1 настоящей Программы.</w:t>
      </w:r>
    </w:p>
    <w:p w:rsidR="00CE70AB" w:rsidRPr="00CE70AB" w:rsidRDefault="00CE70AB" w:rsidP="00CE70AB">
      <w:pPr>
        <w:tabs>
          <w:tab w:val="left" w:pos="284"/>
        </w:tabs>
        <w:spacing w:after="0" w:line="240" w:lineRule="auto"/>
        <w:jc w:val="center"/>
        <w:rPr>
          <w:rFonts w:ascii="Times New Roman" w:eastAsia="Calibri" w:hAnsi="Times New Roman" w:cs="Times New Roman"/>
          <w:b/>
          <w:sz w:val="12"/>
          <w:szCs w:val="12"/>
        </w:rPr>
      </w:pPr>
      <w:r w:rsidRPr="00CE70AB">
        <w:rPr>
          <w:rFonts w:ascii="Times New Roman" w:eastAsia="Calibri" w:hAnsi="Times New Roman" w:cs="Times New Roman"/>
          <w:b/>
          <w:sz w:val="12"/>
          <w:szCs w:val="12"/>
        </w:rPr>
        <w:t>6.  Механизм реализации Программы</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В ходе реализации Программы Администрация: </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E70AB">
        <w:rPr>
          <w:rFonts w:ascii="Times New Roman" w:eastAsia="Calibri" w:hAnsi="Times New Roman" w:cs="Times New Roman"/>
          <w:sz w:val="12"/>
          <w:szCs w:val="12"/>
        </w:rPr>
        <w:t xml:space="preserve">осуществляет </w:t>
      </w:r>
      <w:proofErr w:type="gramStart"/>
      <w:r w:rsidRPr="00CE70AB">
        <w:rPr>
          <w:rFonts w:ascii="Times New Roman" w:eastAsia="Calibri" w:hAnsi="Times New Roman" w:cs="Times New Roman"/>
          <w:sz w:val="12"/>
          <w:szCs w:val="12"/>
        </w:rPr>
        <w:t>контроль за</w:t>
      </w:r>
      <w:proofErr w:type="gramEnd"/>
      <w:r w:rsidRPr="00CE70AB">
        <w:rPr>
          <w:rFonts w:ascii="Times New Roman" w:eastAsia="Calibri" w:hAnsi="Times New Roman" w:cs="Times New Roman"/>
          <w:sz w:val="12"/>
          <w:szCs w:val="12"/>
        </w:rPr>
        <w:t xml:space="preserve"> ходом реализации программных мероприятий;</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E70AB">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CE70AB" w:rsidRPr="00CE70AB" w:rsidRDefault="00CE70AB" w:rsidP="00CE70AB">
      <w:pPr>
        <w:tabs>
          <w:tab w:val="left" w:pos="284"/>
        </w:tabs>
        <w:spacing w:after="0" w:line="240" w:lineRule="auto"/>
        <w:jc w:val="center"/>
        <w:rPr>
          <w:rFonts w:ascii="Times New Roman" w:eastAsia="Calibri" w:hAnsi="Times New Roman" w:cs="Times New Roman"/>
          <w:b/>
          <w:sz w:val="12"/>
          <w:szCs w:val="12"/>
        </w:rPr>
      </w:pPr>
      <w:r w:rsidRPr="00CE70AB">
        <w:rPr>
          <w:rFonts w:ascii="Times New Roman" w:eastAsia="Calibri" w:hAnsi="Times New Roman" w:cs="Times New Roman"/>
          <w:b/>
          <w:sz w:val="12"/>
          <w:szCs w:val="12"/>
        </w:rPr>
        <w:t>7.  Оценка социально-экономической эффективности реализации Программы</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lastRenderedPageBreak/>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lang w:val="en-US"/>
        </w:rPr>
        <w:t>R</w:t>
      </w:r>
      <w:r w:rsidRPr="00CE70AB">
        <w:rPr>
          <w:rFonts w:ascii="Times New Roman" w:eastAsia="Calibri" w:hAnsi="Times New Roman" w:cs="Times New Roman"/>
          <w:sz w:val="12"/>
          <w:szCs w:val="12"/>
        </w:rPr>
        <w:t>= _</w:t>
      </w:r>
      <w:r w:rsidRPr="00CE70AB">
        <w:rPr>
          <w:rFonts w:ascii="Times New Roman" w:eastAsia="Calibri" w:hAnsi="Times New Roman" w:cs="Times New Roman"/>
          <w:sz w:val="12"/>
          <w:szCs w:val="12"/>
          <w:u w:val="single"/>
          <w:lang w:val="en-US"/>
        </w:rPr>
        <w:t>X</w:t>
      </w:r>
      <w:r w:rsidRPr="00CE70AB">
        <w:rPr>
          <w:rFonts w:ascii="Times New Roman" w:eastAsia="Calibri" w:hAnsi="Times New Roman" w:cs="Times New Roman"/>
          <w:sz w:val="12"/>
          <w:szCs w:val="12"/>
          <w:u w:val="single"/>
        </w:rPr>
        <w:t xml:space="preserve"> план 1</w:t>
      </w:r>
      <w:r w:rsidRPr="00CE70AB">
        <w:rPr>
          <w:rFonts w:ascii="Times New Roman" w:eastAsia="Calibri" w:hAnsi="Times New Roman" w:cs="Times New Roman"/>
          <w:sz w:val="12"/>
          <w:szCs w:val="12"/>
        </w:rPr>
        <w:t xml:space="preserve">_ + </w:t>
      </w:r>
      <w:r w:rsidRPr="00CE70AB">
        <w:rPr>
          <w:rFonts w:ascii="Times New Roman" w:eastAsia="Calibri" w:hAnsi="Times New Roman" w:cs="Times New Roman"/>
          <w:sz w:val="12"/>
          <w:szCs w:val="12"/>
          <w:u w:val="single"/>
        </w:rPr>
        <w:t>Х план 2</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3</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4</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5</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6</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7</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 xml:space="preserve">Х план 8 </w:t>
      </w:r>
      <w:r w:rsidRPr="00CE70AB">
        <w:rPr>
          <w:rFonts w:ascii="Times New Roman" w:eastAsia="Calibri" w:hAnsi="Times New Roman" w:cs="Times New Roman"/>
          <w:sz w:val="12"/>
          <w:szCs w:val="12"/>
        </w:rPr>
        <w:t xml:space="preserve">+ </w:t>
      </w:r>
      <w:r w:rsidRPr="00CE70AB">
        <w:rPr>
          <w:rFonts w:ascii="Times New Roman" w:eastAsia="Calibri" w:hAnsi="Times New Roman" w:cs="Times New Roman"/>
          <w:sz w:val="12"/>
          <w:szCs w:val="12"/>
          <w:u w:val="single"/>
        </w:rPr>
        <w:t>Х план 9</w:t>
      </w:r>
      <w:r w:rsidRPr="00CE70AB">
        <w:rPr>
          <w:rFonts w:ascii="Times New Roman" w:eastAsia="Calibri" w:hAnsi="Times New Roman" w:cs="Times New Roman"/>
          <w:sz w:val="12"/>
          <w:szCs w:val="12"/>
        </w:rPr>
        <w:t xml:space="preserve"> + </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         Х тек. 1        Х тек.2       Х тек. 3     Х тек. 4      Х тек. 5      Х тек. 6      Х тек. 7      Х тек. 8     Х тек. 9</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10</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11</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12</w:t>
      </w:r>
      <w:r w:rsidRPr="00CE70AB">
        <w:rPr>
          <w:rFonts w:ascii="Times New Roman" w:eastAsia="Calibri" w:hAnsi="Times New Roman" w:cs="Times New Roman"/>
          <w:sz w:val="12"/>
          <w:szCs w:val="12"/>
        </w:rPr>
        <w:t xml:space="preserve"> + </w:t>
      </w:r>
      <w:r w:rsidRPr="00CE70AB">
        <w:rPr>
          <w:rFonts w:ascii="Times New Roman" w:eastAsia="Calibri" w:hAnsi="Times New Roman" w:cs="Times New Roman"/>
          <w:sz w:val="12"/>
          <w:szCs w:val="12"/>
          <w:u w:val="single"/>
        </w:rPr>
        <w:t>Х план 13</w:t>
      </w:r>
      <w:proofErr w:type="gramStart"/>
      <w:r w:rsidRPr="00CE70AB">
        <w:rPr>
          <w:rFonts w:ascii="Times New Roman" w:eastAsia="Calibri" w:hAnsi="Times New Roman" w:cs="Times New Roman"/>
          <w:sz w:val="12"/>
          <w:szCs w:val="12"/>
        </w:rPr>
        <w:t xml:space="preserve"> :</w:t>
      </w:r>
      <w:proofErr w:type="gramEnd"/>
      <w:r w:rsidRPr="00CE70AB">
        <w:rPr>
          <w:rFonts w:ascii="Times New Roman" w:eastAsia="Calibri" w:hAnsi="Times New Roman" w:cs="Times New Roman"/>
          <w:sz w:val="12"/>
          <w:szCs w:val="12"/>
        </w:rPr>
        <w:t xml:space="preserve"> </w:t>
      </w:r>
      <w:proofErr w:type="gramStart"/>
      <w:r w:rsidRPr="00CE70AB">
        <w:rPr>
          <w:rFonts w:ascii="Times New Roman" w:eastAsia="Calibri" w:hAnsi="Times New Roman" w:cs="Times New Roman"/>
          <w:sz w:val="12"/>
          <w:szCs w:val="12"/>
          <w:u w:val="single"/>
          <w:lang w:val="en-US"/>
        </w:rPr>
        <w:t>F</w:t>
      </w:r>
      <w:r w:rsidRPr="00CE70AB">
        <w:rPr>
          <w:rFonts w:ascii="Times New Roman" w:eastAsia="Calibri" w:hAnsi="Times New Roman" w:cs="Times New Roman"/>
          <w:sz w:val="12"/>
          <w:szCs w:val="12"/>
          <w:u w:val="single"/>
        </w:rPr>
        <w:t xml:space="preserve"> тек    .</w:t>
      </w:r>
      <w:proofErr w:type="gramEnd"/>
      <w:r w:rsidRPr="00CE70AB">
        <w:rPr>
          <w:rFonts w:ascii="Times New Roman" w:eastAsia="Calibri" w:hAnsi="Times New Roman" w:cs="Times New Roman"/>
          <w:sz w:val="12"/>
          <w:szCs w:val="12"/>
        </w:rPr>
        <w:t xml:space="preserve"> * 100%  , где</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             Х тек. 10      Х тек. 11      Х тек. 12      Х тек. 13    </w:t>
      </w:r>
      <w:r w:rsidRPr="00CE70AB">
        <w:rPr>
          <w:rFonts w:ascii="Times New Roman" w:eastAsia="Calibri" w:hAnsi="Times New Roman" w:cs="Times New Roman"/>
          <w:sz w:val="12"/>
          <w:szCs w:val="12"/>
          <w:lang w:val="en-US"/>
        </w:rPr>
        <w:t>F</w:t>
      </w:r>
      <w:r w:rsidRPr="00CE70AB">
        <w:rPr>
          <w:rFonts w:ascii="Times New Roman" w:eastAsia="Calibri" w:hAnsi="Times New Roman" w:cs="Times New Roman"/>
          <w:sz w:val="12"/>
          <w:szCs w:val="12"/>
        </w:rPr>
        <w:t xml:space="preserve"> план</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Х план – плановое значение целевого показателя (индикатора) с 1 по 13;</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Х тек</w:t>
      </w:r>
      <w:proofErr w:type="gramStart"/>
      <w:r w:rsidRPr="00CE70AB">
        <w:rPr>
          <w:rFonts w:ascii="Times New Roman" w:eastAsia="Calibri" w:hAnsi="Times New Roman" w:cs="Times New Roman"/>
          <w:sz w:val="12"/>
          <w:szCs w:val="12"/>
        </w:rPr>
        <w:t>.</w:t>
      </w:r>
      <w:proofErr w:type="gramEnd"/>
      <w:r w:rsidRPr="00CE70AB">
        <w:rPr>
          <w:rFonts w:ascii="Times New Roman" w:eastAsia="Calibri" w:hAnsi="Times New Roman" w:cs="Times New Roman"/>
          <w:sz w:val="12"/>
          <w:szCs w:val="12"/>
        </w:rPr>
        <w:t xml:space="preserve"> – </w:t>
      </w:r>
      <w:proofErr w:type="gramStart"/>
      <w:r w:rsidRPr="00CE70AB">
        <w:rPr>
          <w:rFonts w:ascii="Times New Roman" w:eastAsia="Calibri" w:hAnsi="Times New Roman" w:cs="Times New Roman"/>
          <w:sz w:val="12"/>
          <w:szCs w:val="12"/>
        </w:rPr>
        <w:t>т</w:t>
      </w:r>
      <w:proofErr w:type="gramEnd"/>
      <w:r w:rsidRPr="00CE70AB">
        <w:rPr>
          <w:rFonts w:ascii="Times New Roman" w:eastAsia="Calibri" w:hAnsi="Times New Roman" w:cs="Times New Roman"/>
          <w:sz w:val="12"/>
          <w:szCs w:val="12"/>
        </w:rPr>
        <w:t>екущее значение целевого показателя (индикатора) с 1 по 13;</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r w:rsidRPr="00CE70AB">
        <w:rPr>
          <w:rFonts w:ascii="Times New Roman" w:eastAsia="Calibri" w:hAnsi="Times New Roman" w:cs="Times New Roman"/>
          <w:sz w:val="12"/>
          <w:szCs w:val="12"/>
          <w:lang w:val="en-US"/>
        </w:rPr>
        <w:t>F</w:t>
      </w:r>
      <w:r w:rsidRPr="00CE70AB">
        <w:rPr>
          <w:rFonts w:ascii="Times New Roman" w:eastAsia="Calibri" w:hAnsi="Times New Roman" w:cs="Times New Roman"/>
          <w:sz w:val="12"/>
          <w:szCs w:val="12"/>
        </w:rPr>
        <w:t xml:space="preserve"> план – плановая сумма финансирования Программы;</w:t>
      </w:r>
    </w:p>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proofErr w:type="gramStart"/>
      <w:r w:rsidRPr="00CE70AB">
        <w:rPr>
          <w:rFonts w:ascii="Times New Roman" w:eastAsia="Calibri" w:hAnsi="Times New Roman" w:cs="Times New Roman"/>
          <w:sz w:val="12"/>
          <w:szCs w:val="12"/>
          <w:lang w:val="en-US"/>
        </w:rPr>
        <w:t>F</w:t>
      </w:r>
      <w:r w:rsidRPr="00CE70AB">
        <w:rPr>
          <w:rFonts w:ascii="Times New Roman" w:eastAsia="Calibri" w:hAnsi="Times New Roman" w:cs="Times New Roman"/>
          <w:sz w:val="12"/>
          <w:szCs w:val="12"/>
        </w:rPr>
        <w:t xml:space="preserve"> тек.</w:t>
      </w:r>
      <w:proofErr w:type="gramEnd"/>
      <w:r w:rsidRPr="00CE70AB">
        <w:rPr>
          <w:rFonts w:ascii="Times New Roman" w:eastAsia="Calibri" w:hAnsi="Times New Roman" w:cs="Times New Roman"/>
          <w:sz w:val="12"/>
          <w:szCs w:val="12"/>
        </w:rPr>
        <w:t xml:space="preserve"> – сумма финансирования (расходов) Программы на текущую дату.</w:t>
      </w:r>
    </w:p>
    <w:p w:rsidR="00CE70AB" w:rsidRPr="00CE70AB" w:rsidRDefault="00CE70AB" w:rsidP="00CE70AB">
      <w:pPr>
        <w:tabs>
          <w:tab w:val="left" w:pos="284"/>
        </w:tabs>
        <w:spacing w:after="0" w:line="240" w:lineRule="auto"/>
        <w:ind w:firstLine="284"/>
        <w:jc w:val="both"/>
        <w:rPr>
          <w:rFonts w:ascii="Times New Roman" w:eastAsia="Calibri" w:hAnsi="Times New Roman" w:cs="Times New Roman"/>
          <w:sz w:val="12"/>
          <w:szCs w:val="12"/>
        </w:rPr>
      </w:pPr>
      <w:r w:rsidRPr="00CE70AB">
        <w:rPr>
          <w:rFonts w:ascii="Times New Roman" w:eastAsia="Calibri" w:hAnsi="Times New Roman" w:cs="Times New Roman"/>
          <w:sz w:val="12"/>
          <w:szCs w:val="12"/>
        </w:rPr>
        <w:t xml:space="preserve">При значении комплексного показателя эффективности </w:t>
      </w:r>
      <w:r w:rsidRPr="00CE70AB">
        <w:rPr>
          <w:rFonts w:ascii="Times New Roman" w:eastAsia="Calibri" w:hAnsi="Times New Roman" w:cs="Times New Roman"/>
          <w:sz w:val="12"/>
          <w:szCs w:val="12"/>
          <w:lang w:val="en-US"/>
        </w:rPr>
        <w:t>R</w:t>
      </w:r>
      <w:r w:rsidRPr="00CE70AB">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Приложение № 1</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к Муниципальной программе</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«Сохранение и реконструкция военно-</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мемориальных объектов на территории</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сельского поселения Липовка</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муниципального района Сергиевский</w:t>
      </w:r>
    </w:p>
    <w:p w:rsidR="00CE70AB" w:rsidRPr="00CE70AB" w:rsidRDefault="00CE70AB" w:rsidP="00CE70AB">
      <w:pPr>
        <w:tabs>
          <w:tab w:val="left" w:pos="284"/>
        </w:tabs>
        <w:spacing w:after="0" w:line="240" w:lineRule="auto"/>
        <w:jc w:val="right"/>
        <w:rPr>
          <w:rFonts w:ascii="Times New Roman" w:eastAsia="Calibri" w:hAnsi="Times New Roman" w:cs="Times New Roman"/>
          <w:sz w:val="12"/>
          <w:szCs w:val="12"/>
        </w:rPr>
      </w:pPr>
      <w:r w:rsidRPr="00CE70AB">
        <w:rPr>
          <w:rFonts w:ascii="Times New Roman" w:eastAsia="Calibri" w:hAnsi="Times New Roman" w:cs="Times New Roman"/>
          <w:sz w:val="12"/>
          <w:szCs w:val="12"/>
        </w:rPr>
        <w:t>Самарской области на 2015-2016 гг.»</w:t>
      </w:r>
    </w:p>
    <w:p w:rsidR="00CE70AB" w:rsidRPr="00CE70AB" w:rsidRDefault="00CE70AB" w:rsidP="00CE70AB">
      <w:pPr>
        <w:tabs>
          <w:tab w:val="left" w:pos="284"/>
        </w:tabs>
        <w:spacing w:after="0" w:line="240" w:lineRule="auto"/>
        <w:jc w:val="center"/>
        <w:rPr>
          <w:rFonts w:ascii="Times New Roman" w:eastAsia="Calibri" w:hAnsi="Times New Roman" w:cs="Times New Roman"/>
          <w:b/>
          <w:sz w:val="12"/>
          <w:szCs w:val="12"/>
        </w:rPr>
      </w:pPr>
      <w:r w:rsidRPr="00CE70AB">
        <w:rPr>
          <w:rFonts w:ascii="Times New Roman" w:eastAsia="Calibri" w:hAnsi="Times New Roman" w:cs="Times New Roman"/>
          <w:b/>
          <w:sz w:val="12"/>
          <w:szCs w:val="12"/>
        </w:rPr>
        <w:t>ПЕРЕЧЕНЬ</w:t>
      </w:r>
    </w:p>
    <w:p w:rsidR="00CE70AB" w:rsidRPr="00CE70AB" w:rsidRDefault="00CE70AB" w:rsidP="00CE70AB">
      <w:pPr>
        <w:tabs>
          <w:tab w:val="left" w:pos="284"/>
        </w:tabs>
        <w:spacing w:after="0" w:line="240" w:lineRule="auto"/>
        <w:jc w:val="center"/>
        <w:rPr>
          <w:rFonts w:ascii="Times New Roman" w:eastAsia="Calibri" w:hAnsi="Times New Roman" w:cs="Times New Roman"/>
          <w:b/>
          <w:sz w:val="12"/>
          <w:szCs w:val="12"/>
        </w:rPr>
      </w:pPr>
      <w:r w:rsidRPr="00CE70AB">
        <w:rPr>
          <w:rFonts w:ascii="Times New Roman" w:eastAsia="Calibri" w:hAnsi="Times New Roman" w:cs="Times New Roman"/>
          <w:b/>
          <w:sz w:val="12"/>
          <w:szCs w:val="12"/>
        </w:rPr>
        <w:t>программных мероприятий</w:t>
      </w:r>
    </w:p>
    <w:tbl>
      <w:tblPr>
        <w:tblW w:w="7540"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
        <w:gridCol w:w="3402"/>
        <w:gridCol w:w="992"/>
        <w:gridCol w:w="709"/>
        <w:gridCol w:w="763"/>
        <w:gridCol w:w="1376"/>
      </w:tblGrid>
      <w:tr w:rsidR="00CE70AB" w:rsidRPr="00CE70AB" w:rsidTr="00843E1B">
        <w:trPr>
          <w:jc w:val="center"/>
        </w:trPr>
        <w:tc>
          <w:tcPr>
            <w:tcW w:w="298" w:type="dxa"/>
          </w:tcPr>
          <w:p w:rsidR="00CE70AB" w:rsidRPr="00CE70AB" w:rsidRDefault="00843E1B" w:rsidP="00843E1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340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Наименование мероприятия</w:t>
            </w:r>
          </w:p>
        </w:tc>
        <w:tc>
          <w:tcPr>
            <w:tcW w:w="99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Срок исполнения</w:t>
            </w:r>
          </w:p>
        </w:tc>
        <w:tc>
          <w:tcPr>
            <w:tcW w:w="709"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Исполнитель</w:t>
            </w:r>
          </w:p>
        </w:tc>
        <w:tc>
          <w:tcPr>
            <w:tcW w:w="763"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Финансирование</w:t>
            </w:r>
          </w:p>
        </w:tc>
        <w:tc>
          <w:tcPr>
            <w:tcW w:w="1376"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Источник финансирования</w:t>
            </w:r>
          </w:p>
        </w:tc>
      </w:tr>
      <w:tr w:rsidR="00CE70AB" w:rsidRPr="00CE70AB" w:rsidTr="00843E1B">
        <w:trPr>
          <w:jc w:val="center"/>
        </w:trPr>
        <w:tc>
          <w:tcPr>
            <w:tcW w:w="298"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1.</w:t>
            </w:r>
          </w:p>
        </w:tc>
        <w:tc>
          <w:tcPr>
            <w:tcW w:w="340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Ремонт и благоустройство Обелиска, посвященный Дню Победы (с. Липовка)</w:t>
            </w:r>
          </w:p>
        </w:tc>
        <w:tc>
          <w:tcPr>
            <w:tcW w:w="99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CE70AB">
                <w:rPr>
                  <w:rFonts w:ascii="Times New Roman" w:eastAsia="Calibri" w:hAnsi="Times New Roman" w:cs="Times New Roman"/>
                  <w:sz w:val="12"/>
                  <w:szCs w:val="12"/>
                </w:rPr>
                <w:t>2015 г</w:t>
              </w:r>
            </w:smartTag>
            <w:r w:rsidRPr="00CE70AB">
              <w:rPr>
                <w:rFonts w:ascii="Times New Roman" w:eastAsia="Calibri" w:hAnsi="Times New Roman" w:cs="Times New Roman"/>
                <w:sz w:val="12"/>
                <w:szCs w:val="12"/>
              </w:rPr>
              <w:t>.</w:t>
            </w:r>
          </w:p>
        </w:tc>
        <w:tc>
          <w:tcPr>
            <w:tcW w:w="709"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Администрация</w:t>
            </w:r>
          </w:p>
        </w:tc>
        <w:tc>
          <w:tcPr>
            <w:tcW w:w="763"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38, 90704 тыс.руб.</w:t>
            </w:r>
          </w:p>
        </w:tc>
        <w:tc>
          <w:tcPr>
            <w:tcW w:w="1376"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Местный бюджет</w:t>
            </w:r>
          </w:p>
        </w:tc>
      </w:tr>
      <w:tr w:rsidR="00CE70AB" w:rsidRPr="00CE70AB" w:rsidTr="00843E1B">
        <w:trPr>
          <w:jc w:val="center"/>
        </w:trPr>
        <w:tc>
          <w:tcPr>
            <w:tcW w:w="298"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2.</w:t>
            </w:r>
          </w:p>
        </w:tc>
        <w:tc>
          <w:tcPr>
            <w:tcW w:w="340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992"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CE70AB">
                <w:rPr>
                  <w:rFonts w:ascii="Times New Roman" w:eastAsia="Calibri" w:hAnsi="Times New Roman" w:cs="Times New Roman"/>
                  <w:sz w:val="12"/>
                  <w:szCs w:val="12"/>
                </w:rPr>
                <w:t>2016 г</w:t>
              </w:r>
            </w:smartTag>
            <w:r w:rsidRPr="00CE70AB">
              <w:rPr>
                <w:rFonts w:ascii="Times New Roman" w:eastAsia="Calibri" w:hAnsi="Times New Roman" w:cs="Times New Roman"/>
                <w:sz w:val="12"/>
                <w:szCs w:val="12"/>
              </w:rPr>
              <w:t>.</w:t>
            </w:r>
          </w:p>
        </w:tc>
        <w:tc>
          <w:tcPr>
            <w:tcW w:w="709"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Администрация</w:t>
            </w:r>
          </w:p>
        </w:tc>
        <w:tc>
          <w:tcPr>
            <w:tcW w:w="763"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Сумма уточняется</w:t>
            </w:r>
          </w:p>
        </w:tc>
        <w:tc>
          <w:tcPr>
            <w:tcW w:w="1376" w:type="dxa"/>
          </w:tcPr>
          <w:p w:rsidR="00CE70AB" w:rsidRPr="00CE70AB" w:rsidRDefault="00CE70AB" w:rsidP="00CE70AB">
            <w:pPr>
              <w:tabs>
                <w:tab w:val="left" w:pos="284"/>
              </w:tabs>
              <w:spacing w:after="0" w:line="240" w:lineRule="auto"/>
              <w:rPr>
                <w:rFonts w:ascii="Times New Roman" w:eastAsia="Calibri" w:hAnsi="Times New Roman" w:cs="Times New Roman"/>
                <w:sz w:val="12"/>
                <w:szCs w:val="12"/>
              </w:rPr>
            </w:pPr>
            <w:r w:rsidRPr="00CE70AB">
              <w:rPr>
                <w:rFonts w:ascii="Times New Roman" w:eastAsia="Calibri" w:hAnsi="Times New Roman" w:cs="Times New Roman"/>
                <w:sz w:val="12"/>
                <w:szCs w:val="12"/>
              </w:rPr>
              <w:t>Местный бюджет</w:t>
            </w:r>
          </w:p>
        </w:tc>
      </w:tr>
    </w:tbl>
    <w:p w:rsidR="00CE70AB" w:rsidRPr="00CE70AB" w:rsidRDefault="00CE70AB" w:rsidP="00CE70AB">
      <w:pPr>
        <w:tabs>
          <w:tab w:val="left" w:pos="284"/>
        </w:tabs>
        <w:spacing w:after="0" w:line="240" w:lineRule="auto"/>
        <w:jc w:val="both"/>
        <w:rPr>
          <w:rFonts w:ascii="Times New Roman" w:eastAsia="Calibri" w:hAnsi="Times New Roman" w:cs="Times New Roman"/>
          <w:sz w:val="12"/>
          <w:szCs w:val="12"/>
        </w:rPr>
      </w:pP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АДМИНИСТРАЦИЯ</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МУНИЦИПАЛЬНОГО РАЙОНА СЕРГИЕВСКИЙ</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САМАРСКОЙ ОБЛАСТИ</w:t>
      </w:r>
    </w:p>
    <w:p w:rsidR="003F0624" w:rsidRPr="003F0624" w:rsidRDefault="003F0624" w:rsidP="003F0624">
      <w:pPr>
        <w:tabs>
          <w:tab w:val="left" w:pos="284"/>
        </w:tabs>
        <w:spacing w:after="0" w:line="240" w:lineRule="auto"/>
        <w:jc w:val="center"/>
        <w:rPr>
          <w:rFonts w:ascii="Times New Roman" w:eastAsia="Calibri" w:hAnsi="Times New Roman" w:cs="Times New Roman"/>
          <w:sz w:val="12"/>
          <w:szCs w:val="12"/>
        </w:rPr>
      </w:pPr>
    </w:p>
    <w:p w:rsidR="003F0624" w:rsidRPr="003F0624" w:rsidRDefault="003F0624" w:rsidP="003F0624">
      <w:pPr>
        <w:tabs>
          <w:tab w:val="left" w:pos="284"/>
        </w:tabs>
        <w:spacing w:after="0" w:line="240" w:lineRule="auto"/>
        <w:jc w:val="center"/>
        <w:rPr>
          <w:rFonts w:ascii="Times New Roman" w:eastAsia="Calibri" w:hAnsi="Times New Roman" w:cs="Times New Roman"/>
          <w:sz w:val="12"/>
          <w:szCs w:val="12"/>
        </w:rPr>
      </w:pPr>
      <w:r w:rsidRPr="003F0624">
        <w:rPr>
          <w:rFonts w:ascii="Times New Roman" w:eastAsia="Calibri" w:hAnsi="Times New Roman" w:cs="Times New Roman"/>
          <w:sz w:val="12"/>
          <w:szCs w:val="12"/>
        </w:rPr>
        <w:t>ПОСТАНОВЛЕНИЕ</w:t>
      </w:r>
    </w:p>
    <w:p w:rsidR="003F0624" w:rsidRPr="003F0624" w:rsidRDefault="003F0624" w:rsidP="003F0624">
      <w:pPr>
        <w:tabs>
          <w:tab w:val="left" w:pos="284"/>
        </w:tabs>
        <w:spacing w:after="0" w:line="240" w:lineRule="auto"/>
        <w:jc w:val="center"/>
        <w:rPr>
          <w:rFonts w:ascii="Times New Roman" w:eastAsia="Calibri" w:hAnsi="Times New Roman" w:cs="Times New Roman"/>
          <w:sz w:val="12"/>
          <w:szCs w:val="12"/>
        </w:rPr>
      </w:pPr>
      <w:r w:rsidRPr="003F0624">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4</w:t>
      </w:r>
    </w:p>
    <w:p w:rsid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3F0624">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3F0624">
        <w:rPr>
          <w:rFonts w:ascii="Times New Roman" w:eastAsia="Calibri" w:hAnsi="Times New Roman" w:cs="Times New Roman"/>
          <w:b/>
          <w:sz w:val="12"/>
          <w:szCs w:val="12"/>
        </w:rPr>
        <w:t>военно-мемориальных объектов на территории</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 xml:space="preserve"> сельского поселения Светлодольск муниципального района Сергиевский Самарской области на 2015-2016 гг.»</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3F0624">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Светлодольск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Светлодольск муниципального района Сергиевский</w:t>
      </w:r>
      <w:proofErr w:type="gramEnd"/>
      <w:r w:rsidRPr="003F0624">
        <w:rPr>
          <w:rFonts w:ascii="Times New Roman" w:eastAsia="Calibri" w:hAnsi="Times New Roman" w:cs="Times New Roman"/>
          <w:sz w:val="12"/>
          <w:szCs w:val="12"/>
        </w:rPr>
        <w:t xml:space="preserve"> Самарской области, Администрация сельского поселения Светлодольск</w:t>
      </w:r>
      <w:r w:rsidRPr="003F0624">
        <w:rPr>
          <w:rFonts w:ascii="Times New Roman" w:eastAsia="Calibri" w:hAnsi="Times New Roman" w:cs="Times New Roman"/>
          <w:b/>
          <w:sz w:val="12"/>
          <w:szCs w:val="12"/>
        </w:rPr>
        <w:t xml:space="preserve"> </w:t>
      </w:r>
      <w:r w:rsidRPr="003F0624">
        <w:rPr>
          <w:rFonts w:ascii="Times New Roman" w:eastAsia="Calibri" w:hAnsi="Times New Roman" w:cs="Times New Roman"/>
          <w:sz w:val="12"/>
          <w:szCs w:val="12"/>
        </w:rPr>
        <w:t xml:space="preserve">муниципального района Сергиевский Самарской области </w:t>
      </w:r>
    </w:p>
    <w:p w:rsidR="003F0624" w:rsidRDefault="003F0624" w:rsidP="003F0624">
      <w:pPr>
        <w:tabs>
          <w:tab w:val="left" w:pos="284"/>
        </w:tabs>
        <w:spacing w:after="0" w:line="240" w:lineRule="auto"/>
        <w:ind w:firstLine="284"/>
        <w:jc w:val="both"/>
        <w:rPr>
          <w:rFonts w:ascii="Times New Roman" w:eastAsia="Calibri" w:hAnsi="Times New Roman" w:cs="Times New Roman"/>
          <w:b/>
          <w:sz w:val="12"/>
          <w:szCs w:val="12"/>
        </w:rPr>
      </w:pPr>
      <w:r w:rsidRPr="003F0624">
        <w:rPr>
          <w:rFonts w:ascii="Times New Roman" w:eastAsia="Calibri" w:hAnsi="Times New Roman" w:cs="Times New Roman"/>
          <w:b/>
          <w:sz w:val="12"/>
          <w:szCs w:val="12"/>
        </w:rPr>
        <w:t>ПОСТАНОВЛЯЕТ:</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F0624">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Светлодольск муниципального района Сергиевский Самарской области на 2015-2016 гг.».</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F0624">
        <w:rPr>
          <w:rFonts w:ascii="Times New Roman" w:eastAsia="Calibri" w:hAnsi="Times New Roman" w:cs="Times New Roman"/>
          <w:sz w:val="12"/>
          <w:szCs w:val="12"/>
        </w:rPr>
        <w:t>Установить, что расходные обязательства сельского поселения Светлодольск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F0624">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5" w:history="1">
        <w:r w:rsidRPr="003F0624">
          <w:rPr>
            <w:rStyle w:val="ac"/>
            <w:rFonts w:ascii="Times New Roman" w:eastAsia="Calibri" w:hAnsi="Times New Roman" w:cs="Times New Roman"/>
            <w:sz w:val="12"/>
            <w:szCs w:val="12"/>
          </w:rPr>
          <w:t>http://www.sergievsk.ru/</w:t>
        </w:r>
      </w:hyperlink>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F0624">
        <w:rPr>
          <w:rFonts w:ascii="Times New Roman" w:eastAsia="Calibri" w:hAnsi="Times New Roman" w:cs="Times New Roman"/>
          <w:sz w:val="12"/>
          <w:szCs w:val="12"/>
        </w:rPr>
        <w:t>Настоящее Постановление вступает в силу с 01.01.2015 г.</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Глава сельского поселения Светлодольск</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муниципального района Сергиевский</w:t>
      </w:r>
    </w:p>
    <w:p w:rsidR="003F0624" w:rsidRPr="003F0624" w:rsidRDefault="003F0624" w:rsidP="003F0624">
      <w:pPr>
        <w:tabs>
          <w:tab w:val="left" w:pos="284"/>
        </w:tabs>
        <w:spacing w:after="0" w:line="240" w:lineRule="auto"/>
        <w:jc w:val="right"/>
        <w:rPr>
          <w:rFonts w:ascii="Times New Roman" w:eastAsia="Calibri" w:hAnsi="Times New Roman" w:cs="Times New Roman"/>
          <w:b/>
          <w:sz w:val="12"/>
          <w:szCs w:val="12"/>
        </w:rPr>
      </w:pPr>
      <w:r w:rsidRPr="003F0624">
        <w:rPr>
          <w:rFonts w:ascii="Times New Roman" w:eastAsia="Calibri" w:hAnsi="Times New Roman" w:cs="Times New Roman"/>
          <w:sz w:val="12"/>
          <w:szCs w:val="12"/>
        </w:rPr>
        <w:t>Н.В. Андрюхин</w:t>
      </w:r>
    </w:p>
    <w:p w:rsidR="0027528E" w:rsidRDefault="0027528E" w:rsidP="003F0624">
      <w:pPr>
        <w:tabs>
          <w:tab w:val="left" w:pos="284"/>
        </w:tabs>
        <w:spacing w:after="0" w:line="240" w:lineRule="auto"/>
        <w:jc w:val="right"/>
        <w:rPr>
          <w:rFonts w:ascii="Times New Roman" w:eastAsia="Calibri" w:hAnsi="Times New Roman" w:cs="Times New Roman"/>
          <w:i/>
          <w:sz w:val="12"/>
          <w:szCs w:val="12"/>
        </w:rPr>
      </w:pPr>
    </w:p>
    <w:p w:rsidR="003F0624" w:rsidRPr="003F0624" w:rsidRDefault="003F0624" w:rsidP="003F0624">
      <w:pPr>
        <w:tabs>
          <w:tab w:val="left" w:pos="284"/>
        </w:tabs>
        <w:spacing w:after="0" w:line="240" w:lineRule="auto"/>
        <w:jc w:val="right"/>
        <w:rPr>
          <w:rFonts w:ascii="Times New Roman" w:eastAsia="Calibri" w:hAnsi="Times New Roman" w:cs="Times New Roman"/>
          <w:i/>
          <w:sz w:val="12"/>
          <w:szCs w:val="12"/>
        </w:rPr>
      </w:pPr>
      <w:r w:rsidRPr="003F0624">
        <w:rPr>
          <w:rFonts w:ascii="Times New Roman" w:eastAsia="Calibri" w:hAnsi="Times New Roman" w:cs="Times New Roman"/>
          <w:i/>
          <w:sz w:val="12"/>
          <w:szCs w:val="12"/>
        </w:rPr>
        <w:t>Приложение№1</w:t>
      </w:r>
    </w:p>
    <w:p w:rsidR="003F0624" w:rsidRPr="003F0624" w:rsidRDefault="003F0624" w:rsidP="003F0624">
      <w:pPr>
        <w:tabs>
          <w:tab w:val="left" w:pos="284"/>
        </w:tabs>
        <w:spacing w:after="0" w:line="240" w:lineRule="auto"/>
        <w:jc w:val="right"/>
        <w:rPr>
          <w:rFonts w:ascii="Times New Roman" w:eastAsia="Calibri" w:hAnsi="Times New Roman" w:cs="Times New Roman"/>
          <w:i/>
          <w:sz w:val="12"/>
          <w:szCs w:val="12"/>
        </w:rPr>
      </w:pPr>
      <w:r w:rsidRPr="003F0624">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3F0624" w:rsidRPr="003F0624" w:rsidRDefault="003F0624" w:rsidP="003F0624">
      <w:pPr>
        <w:tabs>
          <w:tab w:val="left" w:pos="284"/>
        </w:tabs>
        <w:spacing w:after="0" w:line="240" w:lineRule="auto"/>
        <w:jc w:val="right"/>
        <w:rPr>
          <w:rFonts w:ascii="Times New Roman" w:eastAsia="Calibri" w:hAnsi="Times New Roman" w:cs="Times New Roman"/>
          <w:i/>
          <w:sz w:val="12"/>
          <w:szCs w:val="12"/>
        </w:rPr>
      </w:pPr>
      <w:r w:rsidRPr="003F0624">
        <w:rPr>
          <w:rFonts w:ascii="Times New Roman" w:eastAsia="Calibri" w:hAnsi="Times New Roman" w:cs="Times New Roman"/>
          <w:i/>
          <w:sz w:val="12"/>
          <w:szCs w:val="12"/>
        </w:rPr>
        <w:t>муниципального района Сергиевский Самарской области</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3F0624">
        <w:rPr>
          <w:rFonts w:ascii="Times New Roman" w:eastAsia="Calibri" w:hAnsi="Times New Roman" w:cs="Times New Roman"/>
          <w:i/>
          <w:sz w:val="12"/>
          <w:szCs w:val="12"/>
        </w:rPr>
        <w:t xml:space="preserve"> от “19”декабря 2014 г.</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МУНИЦИПАЛЬНАЯ ПРОГРАММА</w:t>
      </w:r>
    </w:p>
    <w:p w:rsidR="003F0624" w:rsidRPr="003F0624" w:rsidRDefault="003F0624" w:rsidP="003F0624">
      <w:pPr>
        <w:tabs>
          <w:tab w:val="left" w:pos="284"/>
        </w:tabs>
        <w:spacing w:after="0" w:line="240" w:lineRule="auto"/>
        <w:jc w:val="center"/>
        <w:rPr>
          <w:rFonts w:ascii="Times New Roman" w:eastAsia="Calibri" w:hAnsi="Times New Roman" w:cs="Times New Roman"/>
          <w:b/>
          <w:bCs/>
          <w:sz w:val="12"/>
          <w:szCs w:val="12"/>
        </w:rPr>
      </w:pPr>
      <w:r w:rsidRPr="003F0624">
        <w:rPr>
          <w:rFonts w:ascii="Times New Roman" w:eastAsia="Calibri" w:hAnsi="Times New Roman" w:cs="Times New Roman"/>
          <w:b/>
          <w:bCs/>
          <w:sz w:val="12"/>
          <w:szCs w:val="12"/>
        </w:rPr>
        <w:t>«Сохранение и реконструкция военно-мемориальных объектов на территории сельского поселения Светлодольск муниципального района Сергиевский Самарской области на 2015-2016 годы»</w:t>
      </w:r>
    </w:p>
    <w:p w:rsidR="003F0624" w:rsidRPr="003F0624" w:rsidRDefault="003F0624" w:rsidP="003F0624">
      <w:pPr>
        <w:tabs>
          <w:tab w:val="left" w:pos="284"/>
        </w:tabs>
        <w:spacing w:after="0" w:line="240" w:lineRule="auto"/>
        <w:jc w:val="center"/>
        <w:rPr>
          <w:rFonts w:ascii="Times New Roman" w:eastAsia="Calibri" w:hAnsi="Times New Roman" w:cs="Times New Roman"/>
          <w:bCs/>
          <w:sz w:val="12"/>
          <w:szCs w:val="12"/>
        </w:rPr>
      </w:pPr>
      <w:r w:rsidRPr="003F0624">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701"/>
        <w:gridCol w:w="5812"/>
      </w:tblGrid>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Наименование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r w:rsidRPr="003F0624">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3F0624">
              <w:rPr>
                <w:rFonts w:ascii="Times New Roman" w:eastAsia="Calibri" w:hAnsi="Times New Roman" w:cs="Times New Roman"/>
                <w:bCs/>
                <w:sz w:val="12"/>
                <w:szCs w:val="12"/>
              </w:rPr>
              <w:t xml:space="preserve">на территории </w:t>
            </w:r>
            <w:r w:rsidRPr="003F0624">
              <w:rPr>
                <w:rFonts w:ascii="Times New Roman" w:eastAsia="Calibri" w:hAnsi="Times New Roman" w:cs="Times New Roman"/>
                <w:sz w:val="12"/>
                <w:szCs w:val="12"/>
              </w:rPr>
              <w:t>сельского поселения Светлодольск</w:t>
            </w:r>
            <w:r w:rsidRPr="003F0624">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3F0624">
              <w:rPr>
                <w:rFonts w:ascii="Times New Roman" w:eastAsia="Calibri" w:hAnsi="Times New Roman" w:cs="Times New Roman"/>
                <w:sz w:val="12"/>
                <w:szCs w:val="12"/>
              </w:rPr>
              <w:t>(далее - Программа)</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Муниципальный заказчик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 (далее - Администрация)</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Разработчик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Администрация </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lastRenderedPageBreak/>
              <w:t>Исполнитель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Администрация </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Цель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Светлодольск муниципального района Сергиевский Самарской области (далее – поселение)</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Задачи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Сроки и этапы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(до принятия бюджета)</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1этап: 2015 год</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 этап: 2016 год</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sz w:val="12"/>
                <w:szCs w:val="12"/>
              </w:rPr>
              <w:t>Целевые показатели и индикаторы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ремонт и благоустройство двух мемориальных сооружений, увековечивающего память погибших при защите Отечества;</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3F0624">
              <w:rPr>
                <w:rFonts w:ascii="Times New Roman" w:eastAsia="Calibri" w:hAnsi="Times New Roman" w:cs="Times New Roman"/>
                <w:iCs/>
                <w:sz w:val="12"/>
                <w:szCs w:val="12"/>
              </w:rPr>
              <w:t>финансирования программных мероприятий</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Финансирование Программы осуществляется за счёт средств местного бюджета в сумме 61, 43810 тыс.руб.:</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на 2015 год: 61, 43810 тыс.руб.</w:t>
            </w:r>
          </w:p>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на 2016 год: 0,0 тыс.руб.</w:t>
            </w:r>
          </w:p>
        </w:tc>
      </w:tr>
      <w:tr w:rsidR="003F0624" w:rsidRPr="003F0624" w:rsidTr="003F0624">
        <w:trPr>
          <w:trHeight w:val="20"/>
        </w:trPr>
        <w:tc>
          <w:tcPr>
            <w:tcW w:w="1701"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iCs/>
                <w:sz w:val="12"/>
                <w:szCs w:val="12"/>
              </w:rPr>
            </w:pPr>
            <w:r w:rsidRPr="003F0624">
              <w:rPr>
                <w:rFonts w:ascii="Times New Roman" w:eastAsia="Calibri" w:hAnsi="Times New Roman" w:cs="Times New Roman"/>
                <w:iCs/>
                <w:sz w:val="12"/>
                <w:szCs w:val="12"/>
              </w:rPr>
              <w:t xml:space="preserve">Система организации </w:t>
            </w:r>
            <w:proofErr w:type="gramStart"/>
            <w:r w:rsidRPr="003F0624">
              <w:rPr>
                <w:rFonts w:ascii="Times New Roman" w:eastAsia="Calibri" w:hAnsi="Times New Roman" w:cs="Times New Roman"/>
                <w:iCs/>
                <w:sz w:val="12"/>
                <w:szCs w:val="12"/>
              </w:rPr>
              <w:t>контроля за</w:t>
            </w:r>
            <w:proofErr w:type="gramEnd"/>
            <w:r w:rsidRPr="003F0624">
              <w:rPr>
                <w:rFonts w:ascii="Times New Roman" w:eastAsia="Calibri" w:hAnsi="Times New Roman" w:cs="Times New Roman"/>
                <w:iCs/>
                <w:sz w:val="12"/>
                <w:szCs w:val="12"/>
              </w:rPr>
              <w:t xml:space="preserve"> ходом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Общее руководство и </w:t>
            </w:r>
            <w:proofErr w:type="gramStart"/>
            <w:r w:rsidRPr="003F0624">
              <w:rPr>
                <w:rFonts w:ascii="Times New Roman" w:eastAsia="Calibri" w:hAnsi="Times New Roman" w:cs="Times New Roman"/>
                <w:sz w:val="12"/>
                <w:szCs w:val="12"/>
              </w:rPr>
              <w:t>контроль за</w:t>
            </w:r>
            <w:proofErr w:type="gramEnd"/>
            <w:r w:rsidRPr="003F0624">
              <w:rPr>
                <w:rFonts w:ascii="Times New Roman" w:eastAsia="Calibri" w:hAnsi="Times New Roman" w:cs="Times New Roman"/>
                <w:sz w:val="12"/>
                <w:szCs w:val="12"/>
              </w:rPr>
              <w:t xml:space="preserve"> ходом реализации Программы осуществляет Администрация </w:t>
            </w:r>
          </w:p>
        </w:tc>
      </w:tr>
    </w:tbl>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3F0624">
        <w:rPr>
          <w:rFonts w:ascii="Times New Roman" w:eastAsia="Calibri" w:hAnsi="Times New Roman" w:cs="Times New Roman"/>
          <w:sz w:val="12"/>
          <w:szCs w:val="12"/>
        </w:rPr>
        <w:t>был</w:t>
      </w:r>
      <w:proofErr w:type="gramEnd"/>
      <w:r w:rsidRPr="003F0624">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2 мемориальных сооружения (объекта), увековечивающих память погибших при защите Отечества. Все они состоят  на балансе сельского поселения и требуют текущего ремонта и благоустройства территории. </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3F0624" w:rsidRPr="0027528E"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27528E">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
          <w:sz w:val="12"/>
          <w:szCs w:val="12"/>
        </w:rPr>
        <w:t>-</w:t>
      </w:r>
      <w:r w:rsidRPr="003F0624">
        <w:rPr>
          <w:rFonts w:ascii="Times New Roman" w:eastAsia="Calibri" w:hAnsi="Times New Roman" w:cs="Times New Roman"/>
          <w:sz w:val="12"/>
          <w:szCs w:val="12"/>
        </w:rPr>
        <w:t>Обелиск погибшим в Великой Отечественной войне (п. Светлодольск);</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 xml:space="preserve">Обелиск погибшим в Великой Отечественной войне (с. </w:t>
      </w:r>
      <w:proofErr w:type="spellStart"/>
      <w:r w:rsidRPr="003F0624">
        <w:rPr>
          <w:rFonts w:ascii="Times New Roman" w:eastAsia="Calibri" w:hAnsi="Times New Roman" w:cs="Times New Roman"/>
          <w:sz w:val="12"/>
          <w:szCs w:val="12"/>
        </w:rPr>
        <w:t>Нероновка</w:t>
      </w:r>
      <w:proofErr w:type="spellEnd"/>
      <w:r w:rsidRPr="003F0624">
        <w:rPr>
          <w:rFonts w:ascii="Times New Roman" w:eastAsia="Calibri" w:hAnsi="Times New Roman" w:cs="Times New Roman"/>
          <w:sz w:val="12"/>
          <w:szCs w:val="12"/>
        </w:rPr>
        <w:t>),</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b/>
          <w:sz w:val="12"/>
          <w:szCs w:val="12"/>
        </w:rPr>
      </w:pPr>
      <w:r w:rsidRPr="003F0624">
        <w:rPr>
          <w:rFonts w:ascii="Times New Roman" w:eastAsia="Calibri" w:hAnsi="Times New Roman" w:cs="Times New Roman"/>
          <w:b/>
          <w:sz w:val="12"/>
          <w:szCs w:val="12"/>
        </w:rPr>
        <w:t xml:space="preserve"> </w:t>
      </w:r>
      <w:r w:rsidRPr="003F0624">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2. Цель и задачи Программы. Сроки и этапы реализации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27528E">
        <w:rPr>
          <w:rFonts w:ascii="Times New Roman" w:eastAsia="Calibri" w:hAnsi="Times New Roman" w:cs="Times New Roman"/>
          <w:sz w:val="12"/>
          <w:szCs w:val="12"/>
        </w:rPr>
        <w:t>Целью</w:t>
      </w:r>
      <w:r w:rsidRPr="003F0624">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bCs/>
          <w:sz w:val="12"/>
          <w:szCs w:val="12"/>
        </w:rPr>
      </w:pPr>
      <w:r w:rsidRPr="003F0624">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27528E">
        <w:rPr>
          <w:rFonts w:ascii="Times New Roman" w:eastAsia="Calibri" w:hAnsi="Times New Roman" w:cs="Times New Roman"/>
          <w:bCs/>
          <w:sz w:val="12"/>
          <w:szCs w:val="12"/>
        </w:rPr>
        <w:t>задач</w:t>
      </w:r>
      <w:r w:rsidRPr="003F0624">
        <w:rPr>
          <w:rFonts w:ascii="Times New Roman" w:eastAsia="Calibri" w:hAnsi="Times New Roman" w:cs="Times New Roman"/>
          <w:bCs/>
          <w:sz w:val="12"/>
          <w:szCs w:val="12"/>
        </w:rPr>
        <w:t>:</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3F0624">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3F0624" w:rsidRPr="0027528E"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27528E">
        <w:rPr>
          <w:rFonts w:ascii="Times New Roman" w:eastAsia="Calibri" w:hAnsi="Times New Roman" w:cs="Times New Roman"/>
          <w:sz w:val="12"/>
          <w:szCs w:val="12"/>
        </w:rPr>
        <w:t>Сроки и этапы реализации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1 этап - 2015 год:</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(п. Светлодольск);</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(с. </w:t>
      </w:r>
      <w:proofErr w:type="spellStart"/>
      <w:r w:rsidRPr="003F0624">
        <w:rPr>
          <w:rFonts w:ascii="Times New Roman" w:eastAsia="Calibri" w:hAnsi="Times New Roman" w:cs="Times New Roman"/>
          <w:sz w:val="12"/>
          <w:szCs w:val="12"/>
        </w:rPr>
        <w:t>Нероновка</w:t>
      </w:r>
      <w:proofErr w:type="spellEnd"/>
      <w:r w:rsidRPr="003F0624">
        <w:rPr>
          <w:rFonts w:ascii="Times New Roman" w:eastAsia="Calibri" w:hAnsi="Times New Roman" w:cs="Times New Roman"/>
          <w:sz w:val="12"/>
          <w:szCs w:val="12"/>
        </w:rPr>
        <w:t>);</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2 этап - 2016 год:</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709"/>
        <w:gridCol w:w="1275"/>
        <w:gridCol w:w="993"/>
        <w:gridCol w:w="850"/>
      </w:tblGrid>
      <w:tr w:rsidR="003F0624" w:rsidRPr="003F0624" w:rsidTr="00C44584">
        <w:tc>
          <w:tcPr>
            <w:tcW w:w="567" w:type="dxa"/>
            <w:vMerge w:val="restart"/>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индикатора</w:t>
            </w:r>
          </w:p>
        </w:tc>
        <w:tc>
          <w:tcPr>
            <w:tcW w:w="3119" w:type="dxa"/>
            <w:vMerge w:val="restart"/>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индикатора</w:t>
            </w:r>
          </w:p>
        </w:tc>
        <w:tc>
          <w:tcPr>
            <w:tcW w:w="709" w:type="dxa"/>
            <w:vMerge w:val="restart"/>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Единица измерения</w:t>
            </w:r>
          </w:p>
        </w:tc>
        <w:tc>
          <w:tcPr>
            <w:tcW w:w="1275" w:type="dxa"/>
            <w:vMerge w:val="restart"/>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(начальное) значение индикатора</w:t>
            </w:r>
          </w:p>
        </w:tc>
        <w:tc>
          <w:tcPr>
            <w:tcW w:w="1843" w:type="dxa"/>
            <w:gridSpan w:val="2"/>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по годам реализации</w:t>
            </w:r>
          </w:p>
        </w:tc>
      </w:tr>
      <w:tr w:rsidR="003F0624" w:rsidRPr="003F0624" w:rsidTr="00C44584">
        <w:tc>
          <w:tcPr>
            <w:tcW w:w="567" w:type="dxa"/>
            <w:vMerge/>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3119" w:type="dxa"/>
            <w:vMerge/>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709" w:type="dxa"/>
            <w:vMerge/>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1275" w:type="dxa"/>
            <w:vMerge/>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993"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2015 год</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 год</w:t>
            </w:r>
          </w:p>
        </w:tc>
      </w:tr>
      <w:tr w:rsidR="003F0624" w:rsidRPr="003F0624" w:rsidTr="00C44584">
        <w:tc>
          <w:tcPr>
            <w:tcW w:w="567"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lastRenderedPageBreak/>
              <w:t>1</w:t>
            </w:r>
          </w:p>
        </w:tc>
        <w:tc>
          <w:tcPr>
            <w:tcW w:w="311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w:t>
            </w:r>
          </w:p>
        </w:tc>
        <w:tc>
          <w:tcPr>
            <w:tcW w:w="1275"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4</w:t>
            </w:r>
          </w:p>
        </w:tc>
        <w:tc>
          <w:tcPr>
            <w:tcW w:w="993"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5</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6</w:t>
            </w:r>
          </w:p>
        </w:tc>
      </w:tr>
      <w:tr w:rsidR="003F0624" w:rsidRPr="003F0624" w:rsidTr="00C44584">
        <w:tc>
          <w:tcPr>
            <w:tcW w:w="567"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3119" w:type="dxa"/>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w:t>
            </w:r>
            <w:proofErr w:type="spellStart"/>
            <w:r w:rsidRPr="003F0624">
              <w:rPr>
                <w:rFonts w:ascii="Times New Roman" w:eastAsia="Calibri" w:hAnsi="Times New Roman" w:cs="Times New Roman"/>
                <w:sz w:val="12"/>
                <w:szCs w:val="12"/>
              </w:rPr>
              <w:t>п</w:t>
            </w:r>
            <w:proofErr w:type="gramStart"/>
            <w:r w:rsidRPr="003F0624">
              <w:rPr>
                <w:rFonts w:ascii="Times New Roman" w:eastAsia="Calibri" w:hAnsi="Times New Roman" w:cs="Times New Roman"/>
                <w:sz w:val="12"/>
                <w:szCs w:val="12"/>
              </w:rPr>
              <w:t>.С</w:t>
            </w:r>
            <w:proofErr w:type="gramEnd"/>
            <w:r w:rsidRPr="003F0624">
              <w:rPr>
                <w:rFonts w:ascii="Times New Roman" w:eastAsia="Calibri" w:hAnsi="Times New Roman" w:cs="Times New Roman"/>
                <w:sz w:val="12"/>
                <w:szCs w:val="12"/>
              </w:rPr>
              <w:t>ветлодольск</w:t>
            </w:r>
            <w:proofErr w:type="spellEnd"/>
            <w:r w:rsidRPr="003F0624">
              <w:rPr>
                <w:rFonts w:ascii="Times New Roman" w:eastAsia="Calibri" w:hAnsi="Times New Roman" w:cs="Times New Roman"/>
                <w:sz w:val="12"/>
                <w:szCs w:val="12"/>
              </w:rPr>
              <w:t>)</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Ед.</w:t>
            </w:r>
          </w:p>
        </w:tc>
        <w:tc>
          <w:tcPr>
            <w:tcW w:w="1275"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993"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w:t>
            </w:r>
          </w:p>
        </w:tc>
      </w:tr>
      <w:tr w:rsidR="003F0624" w:rsidRPr="003F0624" w:rsidTr="00C44584">
        <w:tc>
          <w:tcPr>
            <w:tcW w:w="567"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w:t>
            </w:r>
          </w:p>
        </w:tc>
        <w:tc>
          <w:tcPr>
            <w:tcW w:w="311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w:t>
            </w:r>
            <w:proofErr w:type="spellStart"/>
            <w:r w:rsidRPr="003F0624">
              <w:rPr>
                <w:rFonts w:ascii="Times New Roman" w:eastAsia="Calibri" w:hAnsi="Times New Roman" w:cs="Times New Roman"/>
                <w:sz w:val="12"/>
                <w:szCs w:val="12"/>
              </w:rPr>
              <w:t>с</w:t>
            </w:r>
            <w:proofErr w:type="gramStart"/>
            <w:r w:rsidRPr="003F0624">
              <w:rPr>
                <w:rFonts w:ascii="Times New Roman" w:eastAsia="Calibri" w:hAnsi="Times New Roman" w:cs="Times New Roman"/>
                <w:sz w:val="12"/>
                <w:szCs w:val="12"/>
              </w:rPr>
              <w:t>.Н</w:t>
            </w:r>
            <w:proofErr w:type="gramEnd"/>
            <w:r w:rsidRPr="003F0624">
              <w:rPr>
                <w:rFonts w:ascii="Times New Roman" w:eastAsia="Calibri" w:hAnsi="Times New Roman" w:cs="Times New Roman"/>
                <w:sz w:val="12"/>
                <w:szCs w:val="12"/>
              </w:rPr>
              <w:t>ероновка</w:t>
            </w:r>
            <w:proofErr w:type="spellEnd"/>
            <w:r w:rsidRPr="003F0624">
              <w:rPr>
                <w:rFonts w:ascii="Times New Roman" w:eastAsia="Calibri" w:hAnsi="Times New Roman" w:cs="Times New Roman"/>
                <w:sz w:val="12"/>
                <w:szCs w:val="12"/>
              </w:rPr>
              <w:t>)</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Ед.</w:t>
            </w:r>
          </w:p>
        </w:tc>
        <w:tc>
          <w:tcPr>
            <w:tcW w:w="1275"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993"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w:t>
            </w:r>
          </w:p>
        </w:tc>
      </w:tr>
      <w:tr w:rsidR="003F0624" w:rsidRPr="003F0624" w:rsidTr="00C44584">
        <w:tc>
          <w:tcPr>
            <w:tcW w:w="567"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w:t>
            </w:r>
          </w:p>
        </w:tc>
        <w:tc>
          <w:tcPr>
            <w:tcW w:w="311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в поселении</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r w:rsidRPr="003F0624">
              <w:rPr>
                <w:rFonts w:ascii="Times New Roman" w:eastAsia="Calibri" w:hAnsi="Times New Roman" w:cs="Times New Roman"/>
                <w:sz w:val="12"/>
                <w:szCs w:val="12"/>
              </w:rPr>
              <w:t>Ед.</w:t>
            </w:r>
          </w:p>
        </w:tc>
        <w:tc>
          <w:tcPr>
            <w:tcW w:w="1275"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993" w:type="dxa"/>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r>
    </w:tbl>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984"/>
        <w:gridCol w:w="567"/>
        <w:gridCol w:w="709"/>
        <w:gridCol w:w="567"/>
        <w:gridCol w:w="709"/>
        <w:gridCol w:w="567"/>
        <w:gridCol w:w="2126"/>
      </w:tblGrid>
      <w:tr w:rsidR="003F0624" w:rsidRPr="003F0624" w:rsidTr="0086057A">
        <w:trPr>
          <w:trHeight w:val="20"/>
        </w:trPr>
        <w:tc>
          <w:tcPr>
            <w:tcW w:w="284" w:type="dxa"/>
            <w:vMerge w:val="restart"/>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w:t>
            </w:r>
            <w:proofErr w:type="gramStart"/>
            <w:r w:rsidRPr="003F0624">
              <w:rPr>
                <w:rFonts w:ascii="Times New Roman" w:eastAsia="Calibri" w:hAnsi="Times New Roman" w:cs="Times New Roman"/>
                <w:sz w:val="12"/>
                <w:szCs w:val="12"/>
              </w:rPr>
              <w:t>п</w:t>
            </w:r>
            <w:proofErr w:type="gramEnd"/>
            <w:r w:rsidRPr="003F0624">
              <w:rPr>
                <w:rFonts w:ascii="Times New Roman" w:eastAsia="Calibri" w:hAnsi="Times New Roman" w:cs="Times New Roman"/>
                <w:sz w:val="12"/>
                <w:szCs w:val="12"/>
              </w:rPr>
              <w:t>/п</w:t>
            </w:r>
          </w:p>
        </w:tc>
        <w:tc>
          <w:tcPr>
            <w:tcW w:w="1984" w:type="dxa"/>
            <w:vMerge w:val="restart"/>
            <w:tcBorders>
              <w:top w:val="single" w:sz="4" w:space="0" w:color="auto"/>
              <w:left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Срок исполнения (по годам)</w:t>
            </w:r>
          </w:p>
        </w:tc>
        <w:tc>
          <w:tcPr>
            <w:tcW w:w="1985" w:type="dxa"/>
            <w:gridSpan w:val="3"/>
            <w:tcBorders>
              <w:top w:val="single" w:sz="4" w:space="0" w:color="auto"/>
              <w:left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Исполнители</w:t>
            </w:r>
          </w:p>
        </w:tc>
        <w:tc>
          <w:tcPr>
            <w:tcW w:w="2126" w:type="dxa"/>
            <w:vMerge w:val="restart"/>
            <w:tcBorders>
              <w:top w:val="single" w:sz="4" w:space="0" w:color="auto"/>
              <w:left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r w:rsidRPr="003F0624">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результаты (</w:t>
            </w:r>
            <w:proofErr w:type="spellStart"/>
            <w:r w:rsidRPr="003F0624">
              <w:rPr>
                <w:rFonts w:ascii="Times New Roman" w:eastAsia="Calibri" w:hAnsi="Times New Roman" w:cs="Times New Roman"/>
                <w:sz w:val="12"/>
                <w:szCs w:val="12"/>
              </w:rPr>
              <w:t>колич</w:t>
            </w:r>
            <w:proofErr w:type="spellEnd"/>
            <w:r w:rsidRPr="003F062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показатели)</w:t>
            </w:r>
          </w:p>
        </w:tc>
      </w:tr>
      <w:tr w:rsidR="0086057A" w:rsidRPr="003F0624" w:rsidTr="0086057A">
        <w:trPr>
          <w:trHeight w:val="20"/>
        </w:trPr>
        <w:tc>
          <w:tcPr>
            <w:tcW w:w="284" w:type="dxa"/>
            <w:vMerge/>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1984" w:type="dxa"/>
            <w:vMerge/>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c>
          <w:tcPr>
            <w:tcW w:w="2126" w:type="dxa"/>
            <w:vMerge/>
            <w:tcBorders>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p>
        </w:tc>
      </w:tr>
      <w:tr w:rsidR="0086057A" w:rsidRPr="003F0624" w:rsidTr="0086057A">
        <w:trPr>
          <w:trHeight w:val="20"/>
        </w:trPr>
        <w:tc>
          <w:tcPr>
            <w:tcW w:w="2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7</w:t>
            </w:r>
          </w:p>
        </w:tc>
        <w:tc>
          <w:tcPr>
            <w:tcW w:w="2126"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8</w:t>
            </w:r>
          </w:p>
        </w:tc>
      </w:tr>
      <w:tr w:rsidR="0086057A" w:rsidRPr="003F0624" w:rsidTr="0086057A">
        <w:trPr>
          <w:trHeight w:val="20"/>
        </w:trPr>
        <w:tc>
          <w:tcPr>
            <w:tcW w:w="2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19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b/>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w:t>
            </w:r>
            <w:proofErr w:type="spellStart"/>
            <w:r w:rsidRPr="003F0624">
              <w:rPr>
                <w:rFonts w:ascii="Times New Roman" w:eastAsia="Calibri" w:hAnsi="Times New Roman" w:cs="Times New Roman"/>
                <w:sz w:val="12"/>
                <w:szCs w:val="12"/>
              </w:rPr>
              <w:t>п</w:t>
            </w:r>
            <w:proofErr w:type="gramStart"/>
            <w:r w:rsidRPr="003F0624">
              <w:rPr>
                <w:rFonts w:ascii="Times New Roman" w:eastAsia="Calibri" w:hAnsi="Times New Roman" w:cs="Times New Roman"/>
                <w:sz w:val="12"/>
                <w:szCs w:val="12"/>
              </w:rPr>
              <w:t>.С</w:t>
            </w:r>
            <w:proofErr w:type="gramEnd"/>
            <w:r w:rsidRPr="003F0624">
              <w:rPr>
                <w:rFonts w:ascii="Times New Roman" w:eastAsia="Calibri" w:hAnsi="Times New Roman" w:cs="Times New Roman"/>
                <w:sz w:val="12"/>
                <w:szCs w:val="12"/>
              </w:rPr>
              <w:t>ветлодольск</w:t>
            </w:r>
            <w:proofErr w:type="spellEnd"/>
            <w:r w:rsidRPr="003F0624">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30, 41441  тыс.руб.</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и благоустроен Обелиск погибшим в Великой Отечественной войне (п. Светлодольск)</w:t>
            </w:r>
          </w:p>
        </w:tc>
      </w:tr>
      <w:tr w:rsidR="0086057A" w:rsidRPr="003F0624" w:rsidTr="0086057A">
        <w:trPr>
          <w:trHeight w:val="20"/>
        </w:trPr>
        <w:tc>
          <w:tcPr>
            <w:tcW w:w="2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w:t>
            </w:r>
          </w:p>
        </w:tc>
        <w:tc>
          <w:tcPr>
            <w:tcW w:w="19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(с. </w:t>
            </w:r>
            <w:proofErr w:type="spellStart"/>
            <w:r w:rsidRPr="003F0624">
              <w:rPr>
                <w:rFonts w:ascii="Times New Roman" w:eastAsia="Calibri" w:hAnsi="Times New Roman" w:cs="Times New Roman"/>
                <w:sz w:val="12"/>
                <w:szCs w:val="12"/>
              </w:rPr>
              <w:t>Нероновка</w:t>
            </w:r>
            <w:proofErr w:type="spellEnd"/>
            <w:r w:rsidRPr="003F0624">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31, 02369  тыс.руб.</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и благоустроен Обелиск погибшим в Великой Отечественной войне (с. </w:t>
            </w:r>
            <w:proofErr w:type="spellStart"/>
            <w:r w:rsidRPr="003F0624">
              <w:rPr>
                <w:rFonts w:ascii="Times New Roman" w:eastAsia="Calibri" w:hAnsi="Times New Roman" w:cs="Times New Roman"/>
                <w:sz w:val="12"/>
                <w:szCs w:val="12"/>
              </w:rPr>
              <w:t>Нероновка</w:t>
            </w:r>
            <w:proofErr w:type="spellEnd"/>
            <w:r w:rsidRPr="003F0624">
              <w:rPr>
                <w:rFonts w:ascii="Times New Roman" w:eastAsia="Calibri" w:hAnsi="Times New Roman" w:cs="Times New Roman"/>
                <w:sz w:val="12"/>
                <w:szCs w:val="12"/>
              </w:rPr>
              <w:t>)</w:t>
            </w:r>
          </w:p>
        </w:tc>
      </w:tr>
      <w:tr w:rsidR="0086057A" w:rsidRPr="003F0624" w:rsidTr="0086057A">
        <w:trPr>
          <w:trHeight w:val="20"/>
        </w:trPr>
        <w:tc>
          <w:tcPr>
            <w:tcW w:w="2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w:t>
            </w:r>
          </w:p>
        </w:tc>
        <w:tc>
          <w:tcPr>
            <w:tcW w:w="1984"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5.  Ресурсное обеспечение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Общий объём финансирования Программы за счёт средств бюджета поселения составляет 61, 43810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3F0624" w:rsidRPr="003F0624" w:rsidTr="003F0624">
        <w:tc>
          <w:tcPr>
            <w:tcW w:w="4372"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Год реализации  программы</w:t>
            </w:r>
          </w:p>
        </w:tc>
        <w:tc>
          <w:tcPr>
            <w:tcW w:w="3141"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rPr>
              <w:t xml:space="preserve"> тыс.руб.</w:t>
            </w:r>
          </w:p>
        </w:tc>
      </w:tr>
      <w:tr w:rsidR="003F0624" w:rsidRPr="003F0624" w:rsidTr="003F0624">
        <w:tc>
          <w:tcPr>
            <w:tcW w:w="4372"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2015 год</w:t>
            </w:r>
          </w:p>
        </w:tc>
        <w:tc>
          <w:tcPr>
            <w:tcW w:w="3141"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61, 43810 </w:t>
            </w:r>
          </w:p>
        </w:tc>
      </w:tr>
      <w:tr w:rsidR="003F0624" w:rsidRPr="003F0624" w:rsidTr="003F0624">
        <w:tc>
          <w:tcPr>
            <w:tcW w:w="4372"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2016 год</w:t>
            </w:r>
          </w:p>
        </w:tc>
        <w:tc>
          <w:tcPr>
            <w:tcW w:w="3141"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0,0  </w:t>
            </w:r>
          </w:p>
        </w:tc>
      </w:tr>
      <w:tr w:rsidR="003F0624" w:rsidRPr="003F0624" w:rsidTr="003F0624">
        <w:tc>
          <w:tcPr>
            <w:tcW w:w="4372"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ИТОГО:</w:t>
            </w:r>
          </w:p>
        </w:tc>
        <w:tc>
          <w:tcPr>
            <w:tcW w:w="3141" w:type="dxa"/>
          </w:tcPr>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61, 43810 </w:t>
            </w:r>
          </w:p>
        </w:tc>
      </w:tr>
    </w:tbl>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6.  Механизм реализации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В ходе реализации Программы Администрация: </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 xml:space="preserve">осуществляет </w:t>
      </w:r>
      <w:proofErr w:type="gramStart"/>
      <w:r w:rsidRPr="003F0624">
        <w:rPr>
          <w:rFonts w:ascii="Times New Roman" w:eastAsia="Calibri" w:hAnsi="Times New Roman" w:cs="Times New Roman"/>
          <w:sz w:val="12"/>
          <w:szCs w:val="12"/>
        </w:rPr>
        <w:t>контроль за</w:t>
      </w:r>
      <w:proofErr w:type="gramEnd"/>
      <w:r w:rsidRPr="003F0624">
        <w:rPr>
          <w:rFonts w:ascii="Times New Roman" w:eastAsia="Calibri" w:hAnsi="Times New Roman" w:cs="Times New Roman"/>
          <w:sz w:val="12"/>
          <w:szCs w:val="12"/>
        </w:rPr>
        <w:t xml:space="preserve"> ходом реализации программных мероприятий;</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F0624">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7.  Оценка социально-экономической эффективности реализации Программы</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lang w:val="en-US"/>
        </w:rPr>
        <w:t>R</w:t>
      </w:r>
      <w:r w:rsidRPr="003F0624">
        <w:rPr>
          <w:rFonts w:ascii="Times New Roman" w:eastAsia="Calibri" w:hAnsi="Times New Roman" w:cs="Times New Roman"/>
          <w:sz w:val="12"/>
          <w:szCs w:val="12"/>
        </w:rPr>
        <w:t>= _</w:t>
      </w:r>
      <w:r w:rsidRPr="003F0624">
        <w:rPr>
          <w:rFonts w:ascii="Times New Roman" w:eastAsia="Calibri" w:hAnsi="Times New Roman" w:cs="Times New Roman"/>
          <w:sz w:val="12"/>
          <w:szCs w:val="12"/>
          <w:u w:val="single"/>
          <w:lang w:val="en-US"/>
        </w:rPr>
        <w:t>X</w:t>
      </w:r>
      <w:r w:rsidRPr="003F0624">
        <w:rPr>
          <w:rFonts w:ascii="Times New Roman" w:eastAsia="Calibri" w:hAnsi="Times New Roman" w:cs="Times New Roman"/>
          <w:sz w:val="12"/>
          <w:szCs w:val="12"/>
          <w:u w:val="single"/>
        </w:rPr>
        <w:t xml:space="preserve"> план 1</w:t>
      </w:r>
      <w:r w:rsidRPr="003F0624">
        <w:rPr>
          <w:rFonts w:ascii="Times New Roman" w:eastAsia="Calibri" w:hAnsi="Times New Roman" w:cs="Times New Roman"/>
          <w:sz w:val="12"/>
          <w:szCs w:val="12"/>
        </w:rPr>
        <w:t xml:space="preserve">_ + </w:t>
      </w:r>
      <w:r w:rsidRPr="003F0624">
        <w:rPr>
          <w:rFonts w:ascii="Times New Roman" w:eastAsia="Calibri" w:hAnsi="Times New Roman" w:cs="Times New Roman"/>
          <w:sz w:val="12"/>
          <w:szCs w:val="12"/>
          <w:u w:val="single"/>
        </w:rPr>
        <w:t>Х план 2</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3</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4</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5</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6</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7</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 xml:space="preserve">Х план 8 </w:t>
      </w:r>
      <w:r w:rsidRPr="003F0624">
        <w:rPr>
          <w:rFonts w:ascii="Times New Roman" w:eastAsia="Calibri" w:hAnsi="Times New Roman" w:cs="Times New Roman"/>
          <w:sz w:val="12"/>
          <w:szCs w:val="12"/>
        </w:rPr>
        <w:t xml:space="preserve">+ </w:t>
      </w:r>
      <w:r w:rsidRPr="003F0624">
        <w:rPr>
          <w:rFonts w:ascii="Times New Roman" w:eastAsia="Calibri" w:hAnsi="Times New Roman" w:cs="Times New Roman"/>
          <w:sz w:val="12"/>
          <w:szCs w:val="12"/>
          <w:u w:val="single"/>
        </w:rPr>
        <w:t>Х план 9</w:t>
      </w:r>
      <w:r w:rsidRPr="003F0624">
        <w:rPr>
          <w:rFonts w:ascii="Times New Roman" w:eastAsia="Calibri" w:hAnsi="Times New Roman" w:cs="Times New Roman"/>
          <w:sz w:val="12"/>
          <w:szCs w:val="12"/>
        </w:rPr>
        <w:t xml:space="preserve"> + </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Х тек. 1        Х тек.2       Х тек. 3     Х тек. 4      Х тек. 5      Х тек. 6      Х тек. 7      Х тек. 8     Х тек. 9</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10</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11</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12</w:t>
      </w:r>
      <w:r w:rsidRPr="003F0624">
        <w:rPr>
          <w:rFonts w:ascii="Times New Roman" w:eastAsia="Calibri" w:hAnsi="Times New Roman" w:cs="Times New Roman"/>
          <w:sz w:val="12"/>
          <w:szCs w:val="12"/>
        </w:rPr>
        <w:t xml:space="preserve"> + </w:t>
      </w:r>
      <w:r w:rsidRPr="003F0624">
        <w:rPr>
          <w:rFonts w:ascii="Times New Roman" w:eastAsia="Calibri" w:hAnsi="Times New Roman" w:cs="Times New Roman"/>
          <w:sz w:val="12"/>
          <w:szCs w:val="12"/>
          <w:u w:val="single"/>
        </w:rPr>
        <w:t>Х план 13</w:t>
      </w:r>
      <w:proofErr w:type="gramStart"/>
      <w:r w:rsidRPr="003F0624">
        <w:rPr>
          <w:rFonts w:ascii="Times New Roman" w:eastAsia="Calibri" w:hAnsi="Times New Roman" w:cs="Times New Roman"/>
          <w:sz w:val="12"/>
          <w:szCs w:val="12"/>
        </w:rPr>
        <w:t xml:space="preserve"> :</w:t>
      </w:r>
      <w:proofErr w:type="gramEnd"/>
      <w:r w:rsidRPr="003F0624">
        <w:rPr>
          <w:rFonts w:ascii="Times New Roman" w:eastAsia="Calibri" w:hAnsi="Times New Roman" w:cs="Times New Roman"/>
          <w:sz w:val="12"/>
          <w:szCs w:val="12"/>
        </w:rPr>
        <w:t xml:space="preserve"> </w:t>
      </w:r>
      <w:proofErr w:type="gramStart"/>
      <w:r w:rsidRPr="003F0624">
        <w:rPr>
          <w:rFonts w:ascii="Times New Roman" w:eastAsia="Calibri" w:hAnsi="Times New Roman" w:cs="Times New Roman"/>
          <w:sz w:val="12"/>
          <w:szCs w:val="12"/>
          <w:u w:val="single"/>
          <w:lang w:val="en-US"/>
        </w:rPr>
        <w:t>F</w:t>
      </w:r>
      <w:r w:rsidRPr="003F0624">
        <w:rPr>
          <w:rFonts w:ascii="Times New Roman" w:eastAsia="Calibri" w:hAnsi="Times New Roman" w:cs="Times New Roman"/>
          <w:sz w:val="12"/>
          <w:szCs w:val="12"/>
          <w:u w:val="single"/>
        </w:rPr>
        <w:t xml:space="preserve"> тек    .</w:t>
      </w:r>
      <w:proofErr w:type="gramEnd"/>
      <w:r w:rsidRPr="003F0624">
        <w:rPr>
          <w:rFonts w:ascii="Times New Roman" w:eastAsia="Calibri" w:hAnsi="Times New Roman" w:cs="Times New Roman"/>
          <w:sz w:val="12"/>
          <w:szCs w:val="12"/>
        </w:rPr>
        <w:t xml:space="preserve"> * 100%  , где</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Х тек. 10      Х тек. 11      Х тек. 12      Х тек. 13    </w:t>
      </w:r>
      <w:r w:rsidRPr="003F0624">
        <w:rPr>
          <w:rFonts w:ascii="Times New Roman" w:eastAsia="Calibri" w:hAnsi="Times New Roman" w:cs="Times New Roman"/>
          <w:sz w:val="12"/>
          <w:szCs w:val="12"/>
          <w:lang w:val="en-US"/>
        </w:rPr>
        <w:t>F</w:t>
      </w:r>
      <w:r w:rsidRPr="003F0624">
        <w:rPr>
          <w:rFonts w:ascii="Times New Roman" w:eastAsia="Calibri" w:hAnsi="Times New Roman" w:cs="Times New Roman"/>
          <w:sz w:val="12"/>
          <w:szCs w:val="12"/>
        </w:rPr>
        <w:t xml:space="preserve"> план</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Х план – плановое значение целевого показателя (индикатора) с 1 по 13;</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Х тек</w:t>
      </w:r>
      <w:proofErr w:type="gramStart"/>
      <w:r w:rsidRPr="003F0624">
        <w:rPr>
          <w:rFonts w:ascii="Times New Roman" w:eastAsia="Calibri" w:hAnsi="Times New Roman" w:cs="Times New Roman"/>
          <w:sz w:val="12"/>
          <w:szCs w:val="12"/>
        </w:rPr>
        <w:t>.</w:t>
      </w:r>
      <w:proofErr w:type="gramEnd"/>
      <w:r w:rsidRPr="003F0624">
        <w:rPr>
          <w:rFonts w:ascii="Times New Roman" w:eastAsia="Calibri" w:hAnsi="Times New Roman" w:cs="Times New Roman"/>
          <w:sz w:val="12"/>
          <w:szCs w:val="12"/>
        </w:rPr>
        <w:t xml:space="preserve"> – </w:t>
      </w:r>
      <w:proofErr w:type="gramStart"/>
      <w:r w:rsidRPr="003F0624">
        <w:rPr>
          <w:rFonts w:ascii="Times New Roman" w:eastAsia="Calibri" w:hAnsi="Times New Roman" w:cs="Times New Roman"/>
          <w:sz w:val="12"/>
          <w:szCs w:val="12"/>
        </w:rPr>
        <w:t>т</w:t>
      </w:r>
      <w:proofErr w:type="gramEnd"/>
      <w:r w:rsidRPr="003F0624">
        <w:rPr>
          <w:rFonts w:ascii="Times New Roman" w:eastAsia="Calibri" w:hAnsi="Times New Roman" w:cs="Times New Roman"/>
          <w:sz w:val="12"/>
          <w:szCs w:val="12"/>
        </w:rPr>
        <w:t>екущее значение целевого показателя (индикатора) с 1 по 13;</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r w:rsidRPr="003F0624">
        <w:rPr>
          <w:rFonts w:ascii="Times New Roman" w:eastAsia="Calibri" w:hAnsi="Times New Roman" w:cs="Times New Roman"/>
          <w:sz w:val="12"/>
          <w:szCs w:val="12"/>
          <w:lang w:val="en-US"/>
        </w:rPr>
        <w:t>F</w:t>
      </w:r>
      <w:r w:rsidRPr="003F0624">
        <w:rPr>
          <w:rFonts w:ascii="Times New Roman" w:eastAsia="Calibri" w:hAnsi="Times New Roman" w:cs="Times New Roman"/>
          <w:sz w:val="12"/>
          <w:szCs w:val="12"/>
        </w:rPr>
        <w:t xml:space="preserve"> план – плановая сумма финансирования Программы;</w:t>
      </w:r>
    </w:p>
    <w:p w:rsidR="003F0624" w:rsidRPr="003F0624" w:rsidRDefault="003F0624" w:rsidP="003F0624">
      <w:pPr>
        <w:tabs>
          <w:tab w:val="left" w:pos="284"/>
        </w:tabs>
        <w:spacing w:after="0" w:line="240" w:lineRule="auto"/>
        <w:jc w:val="both"/>
        <w:rPr>
          <w:rFonts w:ascii="Times New Roman" w:eastAsia="Calibri" w:hAnsi="Times New Roman" w:cs="Times New Roman"/>
          <w:sz w:val="12"/>
          <w:szCs w:val="12"/>
        </w:rPr>
      </w:pPr>
      <w:proofErr w:type="gramStart"/>
      <w:r w:rsidRPr="003F0624">
        <w:rPr>
          <w:rFonts w:ascii="Times New Roman" w:eastAsia="Calibri" w:hAnsi="Times New Roman" w:cs="Times New Roman"/>
          <w:sz w:val="12"/>
          <w:szCs w:val="12"/>
          <w:lang w:val="en-US"/>
        </w:rPr>
        <w:t>F</w:t>
      </w:r>
      <w:r w:rsidRPr="003F0624">
        <w:rPr>
          <w:rFonts w:ascii="Times New Roman" w:eastAsia="Calibri" w:hAnsi="Times New Roman" w:cs="Times New Roman"/>
          <w:sz w:val="12"/>
          <w:szCs w:val="12"/>
        </w:rPr>
        <w:t xml:space="preserve"> тек.</w:t>
      </w:r>
      <w:proofErr w:type="gramEnd"/>
      <w:r w:rsidRPr="003F0624">
        <w:rPr>
          <w:rFonts w:ascii="Times New Roman" w:eastAsia="Calibri" w:hAnsi="Times New Roman" w:cs="Times New Roman"/>
          <w:sz w:val="12"/>
          <w:szCs w:val="12"/>
        </w:rPr>
        <w:t xml:space="preserve"> – сумма финансирования (расходов) Программы на текущую дату.</w:t>
      </w:r>
    </w:p>
    <w:p w:rsidR="003F0624" w:rsidRPr="003F0624" w:rsidRDefault="003F0624" w:rsidP="003F0624">
      <w:pPr>
        <w:tabs>
          <w:tab w:val="left" w:pos="284"/>
        </w:tabs>
        <w:spacing w:after="0" w:line="240" w:lineRule="auto"/>
        <w:ind w:firstLine="284"/>
        <w:jc w:val="both"/>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При значении комплексного показателя эффективности </w:t>
      </w:r>
      <w:r w:rsidRPr="003F0624">
        <w:rPr>
          <w:rFonts w:ascii="Times New Roman" w:eastAsia="Calibri" w:hAnsi="Times New Roman" w:cs="Times New Roman"/>
          <w:sz w:val="12"/>
          <w:szCs w:val="12"/>
          <w:lang w:val="en-US"/>
        </w:rPr>
        <w:t>R</w:t>
      </w:r>
      <w:r w:rsidRPr="003F0624">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Приложение № 1</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к Муниципальной программе</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«Сохранение и реконструкция военно-</w:t>
      </w:r>
    </w:p>
    <w:p w:rsidR="003F0624" w:rsidRPr="003F0624" w:rsidRDefault="003F0624" w:rsidP="003F0624">
      <w:pPr>
        <w:tabs>
          <w:tab w:val="left" w:pos="284"/>
          <w:tab w:val="left" w:pos="7371"/>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мемориальных объектов на территории</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сельского поселения Светлодольск</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муниципального района Сергиевский</w:t>
      </w:r>
    </w:p>
    <w:p w:rsidR="003F0624" w:rsidRPr="003F0624" w:rsidRDefault="003F0624" w:rsidP="003F0624">
      <w:pPr>
        <w:tabs>
          <w:tab w:val="left" w:pos="284"/>
        </w:tabs>
        <w:spacing w:after="0" w:line="240" w:lineRule="auto"/>
        <w:jc w:val="right"/>
        <w:rPr>
          <w:rFonts w:ascii="Times New Roman" w:eastAsia="Calibri" w:hAnsi="Times New Roman" w:cs="Times New Roman"/>
          <w:sz w:val="12"/>
          <w:szCs w:val="12"/>
        </w:rPr>
      </w:pPr>
      <w:r w:rsidRPr="003F0624">
        <w:rPr>
          <w:rFonts w:ascii="Times New Roman" w:eastAsia="Calibri" w:hAnsi="Times New Roman" w:cs="Times New Roman"/>
          <w:sz w:val="12"/>
          <w:szCs w:val="12"/>
        </w:rPr>
        <w:t>Самарской области на 2015-2016 гг.»</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ПЕРЕЧЕНЬ</w:t>
      </w:r>
    </w:p>
    <w:p w:rsidR="003F0624" w:rsidRPr="003F0624" w:rsidRDefault="003F0624" w:rsidP="003F0624">
      <w:pPr>
        <w:tabs>
          <w:tab w:val="left" w:pos="284"/>
        </w:tabs>
        <w:spacing w:after="0" w:line="240" w:lineRule="auto"/>
        <w:jc w:val="center"/>
        <w:rPr>
          <w:rFonts w:ascii="Times New Roman" w:eastAsia="Calibri" w:hAnsi="Times New Roman" w:cs="Times New Roman"/>
          <w:b/>
          <w:sz w:val="12"/>
          <w:szCs w:val="12"/>
        </w:rPr>
      </w:pPr>
      <w:r w:rsidRPr="003F0624">
        <w:rPr>
          <w:rFonts w:ascii="Times New Roman" w:eastAsia="Calibri" w:hAnsi="Times New Roman" w:cs="Times New Roman"/>
          <w:b/>
          <w:sz w:val="12"/>
          <w:szCs w:val="12"/>
        </w:rPr>
        <w:t>программных мероприятий</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402"/>
        <w:gridCol w:w="850"/>
        <w:gridCol w:w="709"/>
        <w:gridCol w:w="992"/>
        <w:gridCol w:w="1134"/>
      </w:tblGrid>
      <w:tr w:rsidR="003F0624" w:rsidRPr="003F0624" w:rsidTr="003F0624">
        <w:tc>
          <w:tcPr>
            <w:tcW w:w="426"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 xml:space="preserve">№ </w:t>
            </w:r>
            <w:proofErr w:type="gramStart"/>
            <w:r w:rsidRPr="003F0624">
              <w:rPr>
                <w:rFonts w:ascii="Times New Roman" w:eastAsia="Calibri" w:hAnsi="Times New Roman" w:cs="Times New Roman"/>
                <w:sz w:val="12"/>
                <w:szCs w:val="12"/>
              </w:rPr>
              <w:lastRenderedPageBreak/>
              <w:t>п</w:t>
            </w:r>
            <w:proofErr w:type="gramEnd"/>
            <w:r w:rsidRPr="003F0624">
              <w:rPr>
                <w:rFonts w:ascii="Times New Roman" w:eastAsia="Calibri" w:hAnsi="Times New Roman" w:cs="Times New Roman"/>
                <w:sz w:val="12"/>
                <w:szCs w:val="12"/>
              </w:rPr>
              <w:t>/п</w:t>
            </w:r>
          </w:p>
        </w:tc>
        <w:tc>
          <w:tcPr>
            <w:tcW w:w="340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Наименование мероприятия</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Срок исполнения</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Исполнитель</w:t>
            </w:r>
          </w:p>
        </w:tc>
        <w:tc>
          <w:tcPr>
            <w:tcW w:w="99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Финансирование</w:t>
            </w:r>
          </w:p>
        </w:tc>
        <w:tc>
          <w:tcPr>
            <w:tcW w:w="1134"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Источник финансирования</w:t>
            </w:r>
          </w:p>
        </w:tc>
      </w:tr>
      <w:tr w:rsidR="003F0624" w:rsidRPr="003F0624" w:rsidTr="003F0624">
        <w:tc>
          <w:tcPr>
            <w:tcW w:w="426"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1.</w:t>
            </w:r>
          </w:p>
        </w:tc>
        <w:tc>
          <w:tcPr>
            <w:tcW w:w="340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(п. Светлодольск)</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2015</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99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30, 41441 тыс.руб.</w:t>
            </w:r>
          </w:p>
        </w:tc>
        <w:tc>
          <w:tcPr>
            <w:tcW w:w="1134"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Местный бюджет</w:t>
            </w:r>
          </w:p>
        </w:tc>
      </w:tr>
      <w:tr w:rsidR="003F0624" w:rsidRPr="003F0624" w:rsidTr="003F0624">
        <w:tc>
          <w:tcPr>
            <w:tcW w:w="426"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w:t>
            </w:r>
          </w:p>
        </w:tc>
        <w:tc>
          <w:tcPr>
            <w:tcW w:w="340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Ремонт и благоустройство Обелиска погибшим в Великой Отечественной войне (с. </w:t>
            </w:r>
            <w:proofErr w:type="spellStart"/>
            <w:r w:rsidRPr="003F0624">
              <w:rPr>
                <w:rFonts w:ascii="Times New Roman" w:eastAsia="Calibri" w:hAnsi="Times New Roman" w:cs="Times New Roman"/>
                <w:sz w:val="12"/>
                <w:szCs w:val="12"/>
              </w:rPr>
              <w:t>Нероновка</w:t>
            </w:r>
            <w:proofErr w:type="spellEnd"/>
            <w:r w:rsidRPr="003F0624">
              <w:rPr>
                <w:rFonts w:ascii="Times New Roman" w:eastAsia="Calibri" w:hAnsi="Times New Roman" w:cs="Times New Roman"/>
                <w:sz w:val="12"/>
                <w:szCs w:val="12"/>
              </w:rPr>
              <w:t>)</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2015</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99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31, 02369  тыс.руб.</w:t>
            </w:r>
          </w:p>
        </w:tc>
        <w:tc>
          <w:tcPr>
            <w:tcW w:w="1134"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Местный бюджет</w:t>
            </w:r>
          </w:p>
        </w:tc>
      </w:tr>
      <w:tr w:rsidR="003F0624" w:rsidRPr="003F0624" w:rsidTr="003F0624">
        <w:tc>
          <w:tcPr>
            <w:tcW w:w="426"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3.</w:t>
            </w:r>
          </w:p>
        </w:tc>
        <w:tc>
          <w:tcPr>
            <w:tcW w:w="340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0"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2016</w:t>
            </w:r>
          </w:p>
        </w:tc>
        <w:tc>
          <w:tcPr>
            <w:tcW w:w="709"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Администрация</w:t>
            </w:r>
          </w:p>
        </w:tc>
        <w:tc>
          <w:tcPr>
            <w:tcW w:w="992"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Сумма уточняется</w:t>
            </w:r>
          </w:p>
        </w:tc>
        <w:tc>
          <w:tcPr>
            <w:tcW w:w="1134" w:type="dxa"/>
          </w:tcPr>
          <w:p w:rsidR="003F0624" w:rsidRPr="003F0624" w:rsidRDefault="003F0624" w:rsidP="003F0624">
            <w:pPr>
              <w:tabs>
                <w:tab w:val="left" w:pos="284"/>
              </w:tabs>
              <w:spacing w:after="0" w:line="240" w:lineRule="auto"/>
              <w:rPr>
                <w:rFonts w:ascii="Times New Roman" w:eastAsia="Calibri" w:hAnsi="Times New Roman" w:cs="Times New Roman"/>
                <w:sz w:val="12"/>
                <w:szCs w:val="12"/>
              </w:rPr>
            </w:pPr>
            <w:r w:rsidRPr="003F0624">
              <w:rPr>
                <w:rFonts w:ascii="Times New Roman" w:eastAsia="Calibri" w:hAnsi="Times New Roman" w:cs="Times New Roman"/>
                <w:sz w:val="12"/>
                <w:szCs w:val="12"/>
              </w:rPr>
              <w:t>Местный бюджет</w:t>
            </w:r>
          </w:p>
        </w:tc>
      </w:tr>
    </w:tbl>
    <w:p w:rsidR="00B85829" w:rsidRDefault="00B85829" w:rsidP="00470469">
      <w:pPr>
        <w:tabs>
          <w:tab w:val="left" w:pos="284"/>
        </w:tabs>
        <w:spacing w:after="0" w:line="240" w:lineRule="auto"/>
        <w:jc w:val="both"/>
        <w:rPr>
          <w:rFonts w:ascii="Times New Roman" w:eastAsia="Calibri" w:hAnsi="Times New Roman" w:cs="Times New Roman"/>
          <w:sz w:val="12"/>
          <w:szCs w:val="12"/>
        </w:rPr>
      </w:pP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АДМИНИСТРАЦИЯ</w:t>
      </w: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МУНИЦИПАЛЬНОГО РАЙОНА СЕРГИЕВСКИЙ</w:t>
      </w: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САМАРСКОЙ ОБЛАСТИ</w:t>
      </w:r>
    </w:p>
    <w:p w:rsidR="001842E0" w:rsidRPr="001842E0" w:rsidRDefault="001842E0" w:rsidP="001842E0">
      <w:pPr>
        <w:tabs>
          <w:tab w:val="left" w:pos="284"/>
        </w:tabs>
        <w:spacing w:after="0" w:line="240" w:lineRule="auto"/>
        <w:jc w:val="center"/>
        <w:rPr>
          <w:rFonts w:ascii="Times New Roman" w:eastAsia="Calibri" w:hAnsi="Times New Roman" w:cs="Times New Roman"/>
          <w:sz w:val="12"/>
          <w:szCs w:val="12"/>
        </w:rPr>
      </w:pPr>
    </w:p>
    <w:p w:rsidR="001842E0" w:rsidRPr="001842E0" w:rsidRDefault="001842E0" w:rsidP="001842E0">
      <w:pPr>
        <w:tabs>
          <w:tab w:val="left" w:pos="284"/>
        </w:tabs>
        <w:spacing w:after="0" w:line="240" w:lineRule="auto"/>
        <w:jc w:val="center"/>
        <w:rPr>
          <w:rFonts w:ascii="Times New Roman" w:eastAsia="Calibri" w:hAnsi="Times New Roman" w:cs="Times New Roman"/>
          <w:sz w:val="12"/>
          <w:szCs w:val="12"/>
        </w:rPr>
      </w:pPr>
      <w:r w:rsidRPr="001842E0">
        <w:rPr>
          <w:rFonts w:ascii="Times New Roman" w:eastAsia="Calibri" w:hAnsi="Times New Roman" w:cs="Times New Roman"/>
          <w:sz w:val="12"/>
          <w:szCs w:val="12"/>
        </w:rPr>
        <w:t>ПОСТАНОВЛЕНИЕ</w:t>
      </w:r>
    </w:p>
    <w:p w:rsidR="001842E0" w:rsidRPr="001842E0" w:rsidRDefault="001842E0" w:rsidP="001842E0">
      <w:pPr>
        <w:tabs>
          <w:tab w:val="left" w:pos="284"/>
        </w:tabs>
        <w:spacing w:after="0" w:line="240" w:lineRule="auto"/>
        <w:jc w:val="center"/>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19 декабря 2014г.                                                                                                                                                                                      </w:t>
      </w:r>
      <w:r>
        <w:rPr>
          <w:rFonts w:ascii="Times New Roman" w:eastAsia="Calibri" w:hAnsi="Times New Roman" w:cs="Times New Roman"/>
          <w:sz w:val="12"/>
          <w:szCs w:val="12"/>
        </w:rPr>
        <w:t xml:space="preserve">                              №48</w:t>
      </w:r>
    </w:p>
    <w:p w:rsid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Об утверждении муниципальной программы</w:t>
      </w:r>
      <w:r>
        <w:rPr>
          <w:rFonts w:ascii="Times New Roman" w:eastAsia="Calibri" w:hAnsi="Times New Roman" w:cs="Times New Roman"/>
          <w:b/>
          <w:sz w:val="12"/>
          <w:szCs w:val="12"/>
        </w:rPr>
        <w:t xml:space="preserve"> </w:t>
      </w:r>
      <w:r w:rsidRPr="001842E0">
        <w:rPr>
          <w:rFonts w:ascii="Times New Roman" w:eastAsia="Calibri" w:hAnsi="Times New Roman" w:cs="Times New Roman"/>
          <w:b/>
          <w:sz w:val="12"/>
          <w:szCs w:val="12"/>
        </w:rPr>
        <w:t>«Сохранение и реконструкция военн</w:t>
      </w:r>
      <w:proofErr w:type="gramStart"/>
      <w:r w:rsidRPr="001842E0">
        <w:rPr>
          <w:rFonts w:ascii="Times New Roman" w:eastAsia="Calibri" w:hAnsi="Times New Roman" w:cs="Times New Roman"/>
          <w:b/>
          <w:sz w:val="12"/>
          <w:szCs w:val="12"/>
        </w:rPr>
        <w:t>о-</w:t>
      </w:r>
      <w:proofErr w:type="gramEnd"/>
      <w:r>
        <w:rPr>
          <w:rFonts w:ascii="Times New Roman" w:eastAsia="Calibri" w:hAnsi="Times New Roman" w:cs="Times New Roman"/>
          <w:b/>
          <w:sz w:val="12"/>
          <w:szCs w:val="12"/>
        </w:rPr>
        <w:t xml:space="preserve"> </w:t>
      </w:r>
      <w:r w:rsidRPr="001842E0">
        <w:rPr>
          <w:rFonts w:ascii="Times New Roman" w:eastAsia="Calibri" w:hAnsi="Times New Roman" w:cs="Times New Roman"/>
          <w:b/>
          <w:sz w:val="12"/>
          <w:szCs w:val="12"/>
        </w:rPr>
        <w:t>мемориальных объектов на территории</w:t>
      </w:r>
      <w:r>
        <w:rPr>
          <w:rFonts w:ascii="Times New Roman" w:eastAsia="Calibri" w:hAnsi="Times New Roman" w:cs="Times New Roman"/>
          <w:b/>
          <w:sz w:val="12"/>
          <w:szCs w:val="12"/>
        </w:rPr>
        <w:t xml:space="preserve"> </w:t>
      </w: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сельского поселения Сергиевск</w:t>
      </w:r>
      <w:r>
        <w:rPr>
          <w:rFonts w:ascii="Times New Roman" w:eastAsia="Calibri" w:hAnsi="Times New Roman" w:cs="Times New Roman"/>
          <w:b/>
          <w:sz w:val="12"/>
          <w:szCs w:val="12"/>
        </w:rPr>
        <w:t xml:space="preserve"> </w:t>
      </w:r>
      <w:r w:rsidRPr="001842E0">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842E0">
        <w:rPr>
          <w:rFonts w:ascii="Times New Roman" w:eastAsia="Calibri" w:hAnsi="Times New Roman" w:cs="Times New Roman"/>
          <w:b/>
          <w:sz w:val="12"/>
          <w:szCs w:val="12"/>
        </w:rPr>
        <w:t>Самарской области на 2015-2016 гг.»</w:t>
      </w:r>
    </w:p>
    <w:p w:rsidR="001842E0" w:rsidRPr="001842E0" w:rsidRDefault="001842E0" w:rsidP="001842E0">
      <w:pPr>
        <w:tabs>
          <w:tab w:val="left" w:pos="284"/>
        </w:tabs>
        <w:spacing w:after="0" w:line="240" w:lineRule="auto"/>
        <w:jc w:val="both"/>
        <w:rPr>
          <w:rFonts w:ascii="Times New Roman" w:eastAsia="Calibri" w:hAnsi="Times New Roman" w:cs="Times New Roman"/>
          <w:sz w:val="12"/>
          <w:szCs w:val="12"/>
        </w:rPr>
      </w:pPr>
    </w:p>
    <w:p w:rsidR="001842E0" w:rsidRPr="001842E0" w:rsidRDefault="001842E0" w:rsidP="001842E0">
      <w:pPr>
        <w:tabs>
          <w:tab w:val="left" w:pos="284"/>
        </w:tabs>
        <w:spacing w:after="0" w:line="240" w:lineRule="auto"/>
        <w:ind w:firstLine="284"/>
        <w:jc w:val="both"/>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1842E0">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Сергиевск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Сергиевск муниципального района Сергиевский</w:t>
      </w:r>
      <w:proofErr w:type="gramEnd"/>
      <w:r w:rsidRPr="001842E0">
        <w:rPr>
          <w:rFonts w:ascii="Times New Roman" w:eastAsia="Calibri" w:hAnsi="Times New Roman" w:cs="Times New Roman"/>
          <w:sz w:val="12"/>
          <w:szCs w:val="12"/>
        </w:rPr>
        <w:t xml:space="preserve"> Самарской области, Администрация сельского поселения Сергиевск</w:t>
      </w:r>
      <w:r w:rsidRPr="001842E0">
        <w:rPr>
          <w:rFonts w:ascii="Times New Roman" w:eastAsia="Calibri" w:hAnsi="Times New Roman" w:cs="Times New Roman"/>
          <w:b/>
          <w:sz w:val="12"/>
          <w:szCs w:val="12"/>
        </w:rPr>
        <w:t xml:space="preserve"> </w:t>
      </w:r>
      <w:r w:rsidRPr="001842E0">
        <w:rPr>
          <w:rFonts w:ascii="Times New Roman" w:eastAsia="Calibri" w:hAnsi="Times New Roman" w:cs="Times New Roman"/>
          <w:sz w:val="12"/>
          <w:szCs w:val="12"/>
        </w:rPr>
        <w:t xml:space="preserve">муниципального района Сергиевский Самарской области </w:t>
      </w:r>
    </w:p>
    <w:p w:rsidR="001842E0" w:rsidRDefault="001842E0" w:rsidP="001842E0">
      <w:pPr>
        <w:tabs>
          <w:tab w:val="left" w:pos="284"/>
        </w:tabs>
        <w:spacing w:after="0" w:line="240" w:lineRule="auto"/>
        <w:ind w:firstLine="284"/>
        <w:jc w:val="both"/>
        <w:rPr>
          <w:rFonts w:ascii="Times New Roman" w:eastAsia="Calibri" w:hAnsi="Times New Roman" w:cs="Times New Roman"/>
          <w:b/>
          <w:sz w:val="12"/>
          <w:szCs w:val="12"/>
        </w:rPr>
      </w:pPr>
      <w:r w:rsidRPr="001842E0">
        <w:rPr>
          <w:rFonts w:ascii="Times New Roman" w:eastAsia="Calibri" w:hAnsi="Times New Roman" w:cs="Times New Roman"/>
          <w:b/>
          <w:sz w:val="12"/>
          <w:szCs w:val="12"/>
        </w:rPr>
        <w:t>ПОСТАНОВЛЯЕТ:</w:t>
      </w:r>
    </w:p>
    <w:p w:rsidR="00843E1B" w:rsidRDefault="00843E1B" w:rsidP="001842E0">
      <w:pPr>
        <w:tabs>
          <w:tab w:val="left" w:pos="284"/>
        </w:tabs>
        <w:spacing w:after="0" w:line="240" w:lineRule="auto"/>
        <w:ind w:firstLine="284"/>
        <w:jc w:val="both"/>
        <w:rPr>
          <w:rFonts w:ascii="Times New Roman" w:eastAsia="Calibri" w:hAnsi="Times New Roman" w:cs="Times New Roman"/>
          <w:b/>
          <w:sz w:val="12"/>
          <w:szCs w:val="12"/>
        </w:rPr>
      </w:pPr>
    </w:p>
    <w:p w:rsidR="001842E0" w:rsidRPr="001842E0" w:rsidRDefault="001842E0" w:rsidP="001842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42E0">
        <w:rPr>
          <w:rFonts w:ascii="Times New Roman" w:eastAsia="Calibri" w:hAnsi="Times New Roman" w:cs="Times New Roman"/>
          <w:sz w:val="12"/>
          <w:szCs w:val="12"/>
        </w:rPr>
        <w:t xml:space="preserve">Утвердить муниципальную программу «Сохранение и реконструкция военно-мемориальных объектов на территории сельского поселения  Сергиевск муниципального района Сергиевский Самарской области </w:t>
      </w:r>
    </w:p>
    <w:p w:rsidR="001842E0" w:rsidRPr="001842E0" w:rsidRDefault="001842E0" w:rsidP="00843E1B">
      <w:pPr>
        <w:tabs>
          <w:tab w:val="left" w:pos="284"/>
        </w:tabs>
        <w:spacing w:after="0" w:line="240" w:lineRule="auto"/>
        <w:ind w:firstLine="284"/>
        <w:jc w:val="both"/>
        <w:rPr>
          <w:rFonts w:ascii="Times New Roman" w:eastAsia="Calibri" w:hAnsi="Times New Roman" w:cs="Times New Roman"/>
          <w:sz w:val="12"/>
          <w:szCs w:val="12"/>
        </w:rPr>
      </w:pPr>
      <w:r w:rsidRPr="001842E0">
        <w:rPr>
          <w:rFonts w:ascii="Times New Roman" w:eastAsia="Calibri" w:hAnsi="Times New Roman" w:cs="Times New Roman"/>
          <w:sz w:val="12"/>
          <w:szCs w:val="12"/>
        </w:rPr>
        <w:t>на 2015-2016 гг.».</w:t>
      </w:r>
    </w:p>
    <w:p w:rsidR="001842E0" w:rsidRPr="001842E0" w:rsidRDefault="001842E0" w:rsidP="001842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842E0">
        <w:rPr>
          <w:rFonts w:ascii="Times New Roman" w:eastAsia="Calibri" w:hAnsi="Times New Roman" w:cs="Times New Roman"/>
          <w:sz w:val="12"/>
          <w:szCs w:val="12"/>
        </w:rPr>
        <w:t>Установить, что расходные обязательства сельского поселения Сергиевск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1842E0" w:rsidRPr="001842E0" w:rsidRDefault="001842E0" w:rsidP="001842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842E0">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6" w:history="1">
        <w:r w:rsidRPr="001842E0">
          <w:rPr>
            <w:rStyle w:val="ac"/>
            <w:rFonts w:ascii="Times New Roman" w:eastAsia="Calibri" w:hAnsi="Times New Roman" w:cs="Times New Roman"/>
            <w:sz w:val="12"/>
            <w:szCs w:val="12"/>
          </w:rPr>
          <w:t>http://www.sergievsk.ru/</w:t>
        </w:r>
      </w:hyperlink>
    </w:p>
    <w:p w:rsidR="001842E0" w:rsidRPr="001842E0" w:rsidRDefault="001842E0" w:rsidP="001842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842E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842E0" w:rsidRPr="001842E0" w:rsidRDefault="001842E0" w:rsidP="001842E0">
      <w:pPr>
        <w:tabs>
          <w:tab w:val="left" w:pos="284"/>
        </w:tabs>
        <w:spacing w:after="0" w:line="240" w:lineRule="auto"/>
        <w:jc w:val="right"/>
        <w:rPr>
          <w:rFonts w:ascii="Times New Roman" w:eastAsia="Calibri" w:hAnsi="Times New Roman" w:cs="Times New Roman"/>
          <w:sz w:val="12"/>
          <w:szCs w:val="12"/>
        </w:rPr>
      </w:pPr>
      <w:r w:rsidRPr="001842E0">
        <w:rPr>
          <w:rFonts w:ascii="Times New Roman" w:eastAsia="Calibri" w:hAnsi="Times New Roman" w:cs="Times New Roman"/>
          <w:sz w:val="12"/>
          <w:szCs w:val="12"/>
        </w:rPr>
        <w:t>Глава сельского поселения Сергиевск</w:t>
      </w:r>
    </w:p>
    <w:p w:rsidR="001842E0" w:rsidRPr="001842E0" w:rsidRDefault="001842E0" w:rsidP="001842E0">
      <w:pPr>
        <w:tabs>
          <w:tab w:val="left" w:pos="284"/>
        </w:tabs>
        <w:spacing w:after="0" w:line="240" w:lineRule="auto"/>
        <w:jc w:val="right"/>
        <w:rPr>
          <w:rFonts w:ascii="Times New Roman" w:eastAsia="Calibri" w:hAnsi="Times New Roman" w:cs="Times New Roman"/>
          <w:sz w:val="12"/>
          <w:szCs w:val="12"/>
        </w:rPr>
      </w:pPr>
      <w:r w:rsidRPr="001842E0">
        <w:rPr>
          <w:rFonts w:ascii="Times New Roman" w:eastAsia="Calibri" w:hAnsi="Times New Roman" w:cs="Times New Roman"/>
          <w:sz w:val="12"/>
          <w:szCs w:val="12"/>
        </w:rPr>
        <w:t>муниципального района Сергиевский</w:t>
      </w:r>
    </w:p>
    <w:p w:rsidR="001842E0" w:rsidRPr="001842E0" w:rsidRDefault="001842E0" w:rsidP="001842E0">
      <w:pPr>
        <w:tabs>
          <w:tab w:val="left" w:pos="284"/>
        </w:tabs>
        <w:spacing w:after="0" w:line="240" w:lineRule="auto"/>
        <w:jc w:val="right"/>
        <w:rPr>
          <w:rFonts w:ascii="Times New Roman" w:eastAsia="Calibri" w:hAnsi="Times New Roman" w:cs="Times New Roman"/>
          <w:sz w:val="12"/>
          <w:szCs w:val="12"/>
        </w:rPr>
      </w:pPr>
      <w:r w:rsidRPr="001842E0">
        <w:rPr>
          <w:rFonts w:ascii="Times New Roman" w:eastAsia="Calibri" w:hAnsi="Times New Roman" w:cs="Times New Roman"/>
          <w:sz w:val="12"/>
          <w:szCs w:val="12"/>
        </w:rPr>
        <w:t>Н.А. Пышкин</w:t>
      </w:r>
    </w:p>
    <w:p w:rsidR="001842E0" w:rsidRPr="001842E0" w:rsidRDefault="001842E0" w:rsidP="001842E0">
      <w:pPr>
        <w:tabs>
          <w:tab w:val="left" w:pos="284"/>
        </w:tabs>
        <w:spacing w:after="0" w:line="240" w:lineRule="auto"/>
        <w:jc w:val="both"/>
        <w:rPr>
          <w:rFonts w:ascii="Times New Roman" w:eastAsia="Calibri" w:hAnsi="Times New Roman" w:cs="Times New Roman"/>
          <w:b/>
          <w:sz w:val="12"/>
          <w:szCs w:val="12"/>
        </w:rPr>
      </w:pPr>
    </w:p>
    <w:p w:rsidR="001842E0" w:rsidRPr="001842E0" w:rsidRDefault="001842E0" w:rsidP="001842E0">
      <w:pPr>
        <w:tabs>
          <w:tab w:val="left" w:pos="284"/>
        </w:tabs>
        <w:spacing w:after="0" w:line="240" w:lineRule="auto"/>
        <w:jc w:val="right"/>
        <w:rPr>
          <w:rFonts w:ascii="Times New Roman" w:eastAsia="Calibri" w:hAnsi="Times New Roman" w:cs="Times New Roman"/>
          <w:i/>
          <w:sz w:val="12"/>
          <w:szCs w:val="12"/>
        </w:rPr>
      </w:pPr>
      <w:r w:rsidRPr="001842E0">
        <w:rPr>
          <w:rFonts w:ascii="Times New Roman" w:eastAsia="Calibri" w:hAnsi="Times New Roman" w:cs="Times New Roman"/>
          <w:i/>
          <w:sz w:val="12"/>
          <w:szCs w:val="12"/>
        </w:rPr>
        <w:t>Приложение№1</w:t>
      </w:r>
    </w:p>
    <w:p w:rsidR="001842E0" w:rsidRPr="001842E0" w:rsidRDefault="001842E0" w:rsidP="001842E0">
      <w:pPr>
        <w:tabs>
          <w:tab w:val="left" w:pos="284"/>
        </w:tabs>
        <w:spacing w:after="0" w:line="240" w:lineRule="auto"/>
        <w:jc w:val="right"/>
        <w:rPr>
          <w:rFonts w:ascii="Times New Roman" w:eastAsia="Calibri" w:hAnsi="Times New Roman" w:cs="Times New Roman"/>
          <w:i/>
          <w:sz w:val="12"/>
          <w:szCs w:val="12"/>
        </w:rPr>
      </w:pPr>
      <w:r w:rsidRPr="001842E0">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842E0" w:rsidRPr="001842E0" w:rsidRDefault="001842E0" w:rsidP="001842E0">
      <w:pPr>
        <w:tabs>
          <w:tab w:val="left" w:pos="284"/>
        </w:tabs>
        <w:spacing w:after="0" w:line="240" w:lineRule="auto"/>
        <w:jc w:val="right"/>
        <w:rPr>
          <w:rFonts w:ascii="Times New Roman" w:eastAsia="Calibri" w:hAnsi="Times New Roman" w:cs="Times New Roman"/>
          <w:i/>
          <w:sz w:val="12"/>
          <w:szCs w:val="12"/>
        </w:rPr>
      </w:pPr>
      <w:r w:rsidRPr="001842E0">
        <w:rPr>
          <w:rFonts w:ascii="Times New Roman" w:eastAsia="Calibri" w:hAnsi="Times New Roman" w:cs="Times New Roman"/>
          <w:i/>
          <w:sz w:val="12"/>
          <w:szCs w:val="12"/>
        </w:rPr>
        <w:t>муниципального района Сергиевский Самарской области</w:t>
      </w:r>
    </w:p>
    <w:p w:rsidR="001842E0" w:rsidRPr="001842E0" w:rsidRDefault="001842E0" w:rsidP="001842E0">
      <w:pPr>
        <w:tabs>
          <w:tab w:val="left" w:pos="284"/>
        </w:tabs>
        <w:spacing w:after="0" w:line="240" w:lineRule="auto"/>
        <w:jc w:val="right"/>
        <w:rPr>
          <w:rFonts w:ascii="Times New Roman" w:eastAsia="Calibri" w:hAnsi="Times New Roman" w:cs="Times New Roman"/>
          <w:sz w:val="12"/>
          <w:szCs w:val="12"/>
        </w:rPr>
      </w:pPr>
      <w:r w:rsidRPr="001842E0">
        <w:rPr>
          <w:rFonts w:ascii="Times New Roman" w:eastAsia="Calibri" w:hAnsi="Times New Roman" w:cs="Times New Roman"/>
          <w:i/>
          <w:sz w:val="12"/>
          <w:szCs w:val="12"/>
        </w:rPr>
        <w:t>№</w:t>
      </w:r>
      <w:r>
        <w:rPr>
          <w:rFonts w:ascii="Times New Roman" w:eastAsia="Calibri" w:hAnsi="Times New Roman" w:cs="Times New Roman"/>
          <w:i/>
          <w:sz w:val="12"/>
          <w:szCs w:val="12"/>
        </w:rPr>
        <w:t>48</w:t>
      </w:r>
      <w:r w:rsidRPr="001842E0">
        <w:rPr>
          <w:rFonts w:ascii="Times New Roman" w:eastAsia="Calibri" w:hAnsi="Times New Roman" w:cs="Times New Roman"/>
          <w:i/>
          <w:sz w:val="12"/>
          <w:szCs w:val="12"/>
        </w:rPr>
        <w:t xml:space="preserve"> от “19”декабря 2014 г.</w:t>
      </w:r>
    </w:p>
    <w:p w:rsidR="001842E0" w:rsidRPr="001842E0" w:rsidRDefault="001842E0" w:rsidP="001842E0">
      <w:pPr>
        <w:tabs>
          <w:tab w:val="left" w:pos="284"/>
        </w:tabs>
        <w:spacing w:after="0" w:line="240" w:lineRule="auto"/>
        <w:jc w:val="center"/>
        <w:rPr>
          <w:rFonts w:ascii="Times New Roman" w:eastAsia="Calibri" w:hAnsi="Times New Roman" w:cs="Times New Roman"/>
          <w:b/>
          <w:sz w:val="12"/>
          <w:szCs w:val="12"/>
        </w:rPr>
      </w:pPr>
      <w:r w:rsidRPr="001842E0">
        <w:rPr>
          <w:rFonts w:ascii="Times New Roman" w:eastAsia="Calibri" w:hAnsi="Times New Roman" w:cs="Times New Roman"/>
          <w:b/>
          <w:sz w:val="12"/>
          <w:szCs w:val="12"/>
        </w:rPr>
        <w:t>МУНИЦИПАЛЬНАЯ ПРОГРАММА</w:t>
      </w:r>
    </w:p>
    <w:p w:rsidR="001842E0" w:rsidRPr="001842E0" w:rsidRDefault="001842E0" w:rsidP="001842E0">
      <w:pPr>
        <w:tabs>
          <w:tab w:val="left" w:pos="284"/>
        </w:tabs>
        <w:spacing w:after="0" w:line="240" w:lineRule="auto"/>
        <w:jc w:val="center"/>
        <w:rPr>
          <w:rFonts w:ascii="Times New Roman" w:eastAsia="Calibri" w:hAnsi="Times New Roman" w:cs="Times New Roman"/>
          <w:b/>
          <w:bCs/>
          <w:sz w:val="12"/>
          <w:szCs w:val="12"/>
        </w:rPr>
      </w:pPr>
      <w:r w:rsidRPr="001842E0">
        <w:rPr>
          <w:rFonts w:ascii="Times New Roman" w:eastAsia="Calibri" w:hAnsi="Times New Roman" w:cs="Times New Roman"/>
          <w:b/>
          <w:bCs/>
          <w:sz w:val="12"/>
          <w:szCs w:val="12"/>
        </w:rPr>
        <w:t>«Сохранение и реконструкция военно-мемориальных объектов на территории сельского поселения Сергиевск муниципального района Сергиевский Самарской области на 2015-2016 годы»</w:t>
      </w:r>
    </w:p>
    <w:p w:rsidR="001842E0" w:rsidRPr="001842E0" w:rsidRDefault="001842E0" w:rsidP="001842E0">
      <w:pPr>
        <w:tabs>
          <w:tab w:val="left" w:pos="284"/>
        </w:tabs>
        <w:spacing w:after="0" w:line="240" w:lineRule="auto"/>
        <w:jc w:val="center"/>
        <w:rPr>
          <w:rFonts w:ascii="Times New Roman" w:eastAsia="Calibri" w:hAnsi="Times New Roman" w:cs="Times New Roman"/>
          <w:bCs/>
          <w:sz w:val="12"/>
          <w:szCs w:val="12"/>
        </w:rPr>
      </w:pPr>
      <w:r w:rsidRPr="001842E0">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Муниципальная программа «Сохранение и реконструкция военно-мемориальных объектов на территории сельского поселения Сергиевск муниципального района Сергиевский Самарской области на 2015-2016 годы», (далее - Программа)</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r w:rsidR="00B6208F">
              <w:rPr>
                <w:rFonts w:ascii="Times New Roman" w:eastAsia="Calibri" w:hAnsi="Times New Roman" w:cs="Times New Roman"/>
                <w:sz w:val="12"/>
                <w:szCs w:val="12"/>
              </w:rPr>
              <w:t xml:space="preserve"> </w:t>
            </w:r>
            <w:r w:rsidRPr="001842E0">
              <w:rPr>
                <w:rFonts w:ascii="Times New Roman" w:eastAsia="Calibri" w:hAnsi="Times New Roman" w:cs="Times New Roman"/>
                <w:sz w:val="12"/>
                <w:szCs w:val="12"/>
              </w:rPr>
              <w:t>(далее – Администрация)</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Администрация </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Администрация </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Сергиевск муниципального района Сергиевский Самарской области (далее – поселение)</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(до принятия бюджета)</w:t>
            </w:r>
          </w:p>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1этап: 2015 год</w:t>
            </w:r>
          </w:p>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2 этап: 2016 год</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ремонт и благоустройство 4-х мемориальных сооружений и объектов, увековечивающих память погибших при защите Отечества;</w:t>
            </w:r>
          </w:p>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выборочный ремонт и благоустройство  воинских захоронений</w:t>
            </w:r>
          </w:p>
          <w:p w:rsidR="001842E0" w:rsidRPr="001842E0" w:rsidRDefault="001842E0" w:rsidP="00843E1B">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 </w:t>
            </w:r>
            <w:proofErr w:type="gramStart"/>
            <w:r w:rsidRPr="001842E0">
              <w:rPr>
                <w:rFonts w:ascii="Times New Roman" w:eastAsia="Calibri" w:hAnsi="Times New Roman" w:cs="Times New Roman"/>
                <w:sz w:val="12"/>
                <w:szCs w:val="12"/>
              </w:rPr>
              <w:t>находящихся</w:t>
            </w:r>
            <w:proofErr w:type="gramEnd"/>
            <w:r w:rsidRPr="001842E0">
              <w:rPr>
                <w:rFonts w:ascii="Times New Roman" w:eastAsia="Calibri" w:hAnsi="Times New Roman" w:cs="Times New Roman"/>
                <w:sz w:val="12"/>
                <w:szCs w:val="12"/>
              </w:rPr>
              <w:t xml:space="preserve"> в плохом состоянии)  </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B6208F">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t>Объемы и источники</w:t>
            </w:r>
            <w:r w:rsidR="00B6208F">
              <w:rPr>
                <w:rFonts w:ascii="Times New Roman" w:eastAsia="Calibri" w:hAnsi="Times New Roman" w:cs="Times New Roman"/>
                <w:iCs/>
                <w:sz w:val="12"/>
                <w:szCs w:val="12"/>
              </w:rPr>
              <w:t xml:space="preserve"> </w:t>
            </w:r>
            <w:r w:rsidRPr="001842E0">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Финансирование Программы осуществляется за счёт средств местного бюджета в сумме 171, 84097 тыс.руб.:</w:t>
            </w:r>
          </w:p>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на 2015 год: 171, 84097 тыс.руб.</w:t>
            </w:r>
          </w:p>
          <w:p w:rsidR="001842E0" w:rsidRPr="001842E0" w:rsidRDefault="001842E0" w:rsidP="00B6208F">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на 2016 год: 0,0 тыс.руб.</w:t>
            </w:r>
          </w:p>
        </w:tc>
      </w:tr>
      <w:tr w:rsidR="001842E0" w:rsidRPr="001842E0" w:rsidTr="00B6208F">
        <w:trPr>
          <w:trHeight w:val="20"/>
        </w:trPr>
        <w:tc>
          <w:tcPr>
            <w:tcW w:w="1843"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iCs/>
                <w:sz w:val="12"/>
                <w:szCs w:val="12"/>
              </w:rPr>
            </w:pPr>
            <w:r w:rsidRPr="001842E0">
              <w:rPr>
                <w:rFonts w:ascii="Times New Roman" w:eastAsia="Calibri" w:hAnsi="Times New Roman" w:cs="Times New Roman"/>
                <w:iCs/>
                <w:sz w:val="12"/>
                <w:szCs w:val="12"/>
              </w:rPr>
              <w:lastRenderedPageBreak/>
              <w:t xml:space="preserve">Система организации </w:t>
            </w:r>
            <w:proofErr w:type="gramStart"/>
            <w:r w:rsidRPr="001842E0">
              <w:rPr>
                <w:rFonts w:ascii="Times New Roman" w:eastAsia="Calibri" w:hAnsi="Times New Roman" w:cs="Times New Roman"/>
                <w:iCs/>
                <w:sz w:val="12"/>
                <w:szCs w:val="12"/>
              </w:rPr>
              <w:t>контроля за</w:t>
            </w:r>
            <w:proofErr w:type="gramEnd"/>
            <w:r w:rsidRPr="001842E0">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1842E0" w:rsidRPr="001842E0" w:rsidRDefault="001842E0" w:rsidP="001842E0">
            <w:pPr>
              <w:tabs>
                <w:tab w:val="left" w:pos="284"/>
              </w:tabs>
              <w:spacing w:after="0" w:line="240" w:lineRule="auto"/>
              <w:rPr>
                <w:rFonts w:ascii="Times New Roman" w:eastAsia="Calibri" w:hAnsi="Times New Roman" w:cs="Times New Roman"/>
                <w:sz w:val="12"/>
                <w:szCs w:val="12"/>
              </w:rPr>
            </w:pPr>
            <w:r w:rsidRPr="001842E0">
              <w:rPr>
                <w:rFonts w:ascii="Times New Roman" w:eastAsia="Calibri" w:hAnsi="Times New Roman" w:cs="Times New Roman"/>
                <w:sz w:val="12"/>
                <w:szCs w:val="12"/>
              </w:rPr>
              <w:t xml:space="preserve">Общее руководство и </w:t>
            </w:r>
            <w:proofErr w:type="gramStart"/>
            <w:r w:rsidRPr="001842E0">
              <w:rPr>
                <w:rFonts w:ascii="Times New Roman" w:eastAsia="Calibri" w:hAnsi="Times New Roman" w:cs="Times New Roman"/>
                <w:sz w:val="12"/>
                <w:szCs w:val="12"/>
              </w:rPr>
              <w:t>контроль за</w:t>
            </w:r>
            <w:proofErr w:type="gramEnd"/>
            <w:r w:rsidRPr="001842E0">
              <w:rPr>
                <w:rFonts w:ascii="Times New Roman" w:eastAsia="Calibri" w:hAnsi="Times New Roman" w:cs="Times New Roman"/>
                <w:sz w:val="12"/>
                <w:szCs w:val="12"/>
              </w:rPr>
              <w:t xml:space="preserve"> ходом реализации Программы осуществляет Администрация </w:t>
            </w:r>
          </w:p>
        </w:tc>
      </w:tr>
    </w:tbl>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B6208F">
        <w:rPr>
          <w:rFonts w:ascii="Times New Roman" w:eastAsia="Calibri" w:hAnsi="Times New Roman" w:cs="Times New Roman"/>
          <w:sz w:val="12"/>
          <w:szCs w:val="12"/>
        </w:rPr>
        <w:t>был</w:t>
      </w:r>
      <w:proofErr w:type="gramEnd"/>
      <w:r w:rsidRPr="00B6208F">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4 мемориальных сооружения (объекта), увековечивающих память погибших при защите Отечества. Все они состоят на балансе сельского поселения и требуют текущего ремонта и благоустройства территории. </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B6208F" w:rsidRPr="00485DE4"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485DE4">
        <w:rPr>
          <w:rFonts w:ascii="Times New Roman" w:eastAsia="Calibri" w:hAnsi="Times New Roman" w:cs="Times New Roman"/>
          <w:sz w:val="12"/>
          <w:szCs w:val="12"/>
        </w:rPr>
        <w:t xml:space="preserve">В рамках Программы планируется осуществить ремонт и благоустройство четырёх мемориальных сооружений (объектов), увековечивающих память погибших при защите Отечества:  </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Памятник воинам землякам, погибшим в годы Великой Отечественной войны (Скорбящая мать и воин-сын), расположенный по адресу: с. Сергиевск, Центральная площадь,  ул. Ленина;</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proofErr w:type="gramStart"/>
      <w:r w:rsidRPr="00B6208F">
        <w:rPr>
          <w:rFonts w:ascii="Times New Roman" w:eastAsia="Calibri" w:hAnsi="Times New Roman" w:cs="Times New Roman"/>
          <w:sz w:val="12"/>
          <w:szCs w:val="12"/>
        </w:rPr>
        <w:t>- Памятник «Аллея Героев» (барельефы Героев СССР), расположенный по адресу: с. Сергиевск, Центральная площадь,  ул. Ленина;</w:t>
      </w:r>
      <w:proofErr w:type="gramEnd"/>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Обелиск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расположенный по адресу: с. Успенка, центр села, ул. Полевая;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Обелиск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расположенный по адресу:  с. Боровка, центр села, ул. Юбилейная.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2. Цель и задачи Программы. Сроки и этапы реализации Программы.</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485DE4">
        <w:rPr>
          <w:rFonts w:ascii="Times New Roman" w:eastAsia="Calibri" w:hAnsi="Times New Roman" w:cs="Times New Roman"/>
          <w:sz w:val="12"/>
          <w:szCs w:val="12"/>
        </w:rPr>
        <w:t>Целью</w:t>
      </w:r>
      <w:r w:rsidRPr="00B6208F">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  </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bCs/>
          <w:sz w:val="12"/>
          <w:szCs w:val="12"/>
        </w:rPr>
      </w:pPr>
      <w:r w:rsidRPr="00B6208F">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485DE4">
        <w:rPr>
          <w:rFonts w:ascii="Times New Roman" w:eastAsia="Calibri" w:hAnsi="Times New Roman" w:cs="Times New Roman"/>
          <w:bCs/>
          <w:sz w:val="12"/>
          <w:szCs w:val="12"/>
        </w:rPr>
        <w:t>задач:</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B6208F">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B6208F" w:rsidRPr="00485DE4"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485DE4">
        <w:rPr>
          <w:rFonts w:ascii="Times New Roman" w:eastAsia="Calibri" w:hAnsi="Times New Roman" w:cs="Times New Roman"/>
          <w:sz w:val="12"/>
          <w:szCs w:val="12"/>
        </w:rPr>
        <w:t>Сроки и этапы реализации Программы:</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1 этап - 2015 год:</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ремонт и благоустройство Памятника воинам-землякам, погибшим в годы Великой Отечественной войны (Скорбящая мать и воин-сын) и прилегающей территории, расположенным по адресу: с. Сергиевск, Центральная площадь,  ул. Ленина;</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r w:rsidRPr="00B6208F">
        <w:rPr>
          <w:rFonts w:ascii="Times New Roman" w:eastAsia="Calibri" w:hAnsi="Times New Roman" w:cs="Times New Roman"/>
          <w:sz w:val="12"/>
          <w:szCs w:val="12"/>
        </w:rPr>
        <w:t>ремонт и благоустройство Памятника «Аллея Героев» (барельефы Героев СССР) и прилегающей территории, расположенным по адресу: с. Сергиевск, Центральная площадь,  ул. Ленина;</w:t>
      </w:r>
      <w:proofErr w:type="gramEnd"/>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ремонт и благоустройство Обелиска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и прилегающей территории, расположенным по адресу: с. Успенка, центр села, ул. Полевая;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ремонт и благоустройство Обелиска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и прилегающей территории, расположенным по адресу: с. Боровка, центр села, ул. Юбилейная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2 этап - 2016 год:</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709"/>
        <w:gridCol w:w="1276"/>
        <w:gridCol w:w="850"/>
        <w:gridCol w:w="1134"/>
      </w:tblGrid>
      <w:tr w:rsidR="00B6208F" w:rsidRPr="00B6208F" w:rsidTr="00B6208F">
        <w:tc>
          <w:tcPr>
            <w:tcW w:w="567" w:type="dxa"/>
            <w:vMerge w:val="restart"/>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индикатора</w:t>
            </w:r>
          </w:p>
        </w:tc>
        <w:tc>
          <w:tcPr>
            <w:tcW w:w="2977" w:type="dxa"/>
            <w:vMerge w:val="restart"/>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индикатора</w:t>
            </w:r>
          </w:p>
        </w:tc>
        <w:tc>
          <w:tcPr>
            <w:tcW w:w="709" w:type="dxa"/>
            <w:vMerge w:val="restart"/>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Единица измерения</w:t>
            </w:r>
          </w:p>
        </w:tc>
        <w:tc>
          <w:tcPr>
            <w:tcW w:w="1276" w:type="dxa"/>
            <w:vMerge w:val="restart"/>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(начальное) значение индикатора</w:t>
            </w:r>
          </w:p>
        </w:tc>
        <w:tc>
          <w:tcPr>
            <w:tcW w:w="1984" w:type="dxa"/>
            <w:gridSpan w:val="2"/>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по годам реализации</w:t>
            </w:r>
          </w:p>
        </w:tc>
      </w:tr>
      <w:tr w:rsidR="00B6208F" w:rsidRPr="00B6208F" w:rsidTr="00B6208F">
        <w:tc>
          <w:tcPr>
            <w:tcW w:w="567" w:type="dxa"/>
            <w:vMerge/>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2977" w:type="dxa"/>
            <w:vMerge/>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709" w:type="dxa"/>
            <w:vMerge/>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1276" w:type="dxa"/>
            <w:vMerge/>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 год</w:t>
            </w: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2016 год</w:t>
            </w: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3</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5</w:t>
            </w: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6</w:t>
            </w: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Памятника воинам-землякам, погибшим в годы Великой Отечественной войны (Скорбящая мать и воин-сын)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Ед.</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Памятника «Аллея Героев» (барельефы Героев СССР)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Ед.</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lastRenderedPageBreak/>
              <w:t>3</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Обелиска воинам- землякам, погибшим в годы Великой Отечественной войны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.У</w:t>
            </w:r>
            <w:proofErr w:type="gramEnd"/>
            <w:r w:rsidRPr="00B6208F">
              <w:rPr>
                <w:rFonts w:ascii="Times New Roman" w:eastAsia="Calibri" w:hAnsi="Times New Roman" w:cs="Times New Roman"/>
                <w:sz w:val="12"/>
                <w:szCs w:val="12"/>
              </w:rPr>
              <w:t>спенка</w:t>
            </w:r>
            <w:proofErr w:type="spellEnd"/>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Ед.</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b/>
                <w:sz w:val="12"/>
                <w:szCs w:val="12"/>
              </w:rPr>
            </w:pPr>
            <w:r w:rsidRPr="00B6208F">
              <w:rPr>
                <w:rFonts w:ascii="Times New Roman" w:eastAsia="Calibri" w:hAnsi="Times New Roman" w:cs="Times New Roman"/>
                <w:b/>
                <w:sz w:val="12"/>
                <w:szCs w:val="12"/>
              </w:rPr>
              <w:t>-</w:t>
            </w: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Обелиска воинам- землякам, погибшим в годы Великой Отечественной войны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.Б</w:t>
            </w:r>
            <w:proofErr w:type="gramEnd"/>
            <w:r w:rsidRPr="00B6208F">
              <w:rPr>
                <w:rFonts w:ascii="Times New Roman" w:eastAsia="Calibri" w:hAnsi="Times New Roman" w:cs="Times New Roman"/>
                <w:sz w:val="12"/>
                <w:szCs w:val="12"/>
              </w:rPr>
              <w:t>оровка</w:t>
            </w:r>
            <w:proofErr w:type="spellEnd"/>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Ед.</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b/>
                <w:sz w:val="12"/>
                <w:szCs w:val="12"/>
              </w:rPr>
            </w:pP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r>
      <w:tr w:rsidR="00B6208F" w:rsidRPr="00B6208F" w:rsidTr="00B6208F">
        <w:tc>
          <w:tcPr>
            <w:tcW w:w="56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5</w:t>
            </w:r>
          </w:p>
        </w:tc>
        <w:tc>
          <w:tcPr>
            <w:tcW w:w="2977"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b/>
                <w:sz w:val="12"/>
                <w:szCs w:val="12"/>
              </w:rPr>
            </w:pPr>
            <w:r w:rsidRPr="00B6208F">
              <w:rPr>
                <w:rFonts w:ascii="Times New Roman" w:eastAsia="Calibri" w:hAnsi="Times New Roman" w:cs="Times New Roman"/>
                <w:sz w:val="12"/>
                <w:szCs w:val="12"/>
              </w:rPr>
              <w:t>Ед.</w:t>
            </w:r>
          </w:p>
        </w:tc>
        <w:tc>
          <w:tcPr>
            <w:tcW w:w="1276"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b/>
                <w:sz w:val="12"/>
                <w:szCs w:val="12"/>
              </w:rPr>
            </w:pPr>
          </w:p>
        </w:tc>
        <w:tc>
          <w:tcPr>
            <w:tcW w:w="1134"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r>
    </w:tbl>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567"/>
        <w:gridCol w:w="567"/>
        <w:gridCol w:w="567"/>
        <w:gridCol w:w="567"/>
        <w:gridCol w:w="567"/>
        <w:gridCol w:w="2126"/>
      </w:tblGrid>
      <w:tr w:rsidR="00B6208F" w:rsidRPr="00B6208F" w:rsidTr="00B6208F">
        <w:trPr>
          <w:trHeight w:val="20"/>
        </w:trPr>
        <w:tc>
          <w:tcPr>
            <w:tcW w:w="426" w:type="dxa"/>
            <w:vMerge w:val="restart"/>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w:t>
            </w:r>
            <w:proofErr w:type="gramStart"/>
            <w:r w:rsidRPr="00B6208F">
              <w:rPr>
                <w:rFonts w:ascii="Times New Roman" w:eastAsia="Calibri" w:hAnsi="Times New Roman" w:cs="Times New Roman"/>
                <w:sz w:val="12"/>
                <w:szCs w:val="12"/>
              </w:rPr>
              <w:t>п</w:t>
            </w:r>
            <w:proofErr w:type="gramEnd"/>
            <w:r w:rsidRPr="00B6208F">
              <w:rPr>
                <w:rFonts w:ascii="Times New Roman" w:eastAsia="Calibri" w:hAnsi="Times New Roman" w:cs="Times New Roman"/>
                <w:sz w:val="12"/>
                <w:szCs w:val="12"/>
              </w:rPr>
              <w:t>/п</w:t>
            </w:r>
          </w:p>
        </w:tc>
        <w:tc>
          <w:tcPr>
            <w:tcW w:w="2126" w:type="dxa"/>
            <w:vMerge w:val="restart"/>
            <w:tcBorders>
              <w:top w:val="single" w:sz="4" w:space="0" w:color="auto"/>
              <w:left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Срок исполнения (по годам)</w:t>
            </w:r>
          </w:p>
        </w:tc>
        <w:tc>
          <w:tcPr>
            <w:tcW w:w="1701" w:type="dxa"/>
            <w:gridSpan w:val="3"/>
            <w:tcBorders>
              <w:top w:val="single" w:sz="4" w:space="0" w:color="auto"/>
              <w:left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Исполнители</w:t>
            </w:r>
          </w:p>
        </w:tc>
        <w:tc>
          <w:tcPr>
            <w:tcW w:w="2126" w:type="dxa"/>
            <w:vMerge w:val="restart"/>
            <w:tcBorders>
              <w:top w:val="single" w:sz="4" w:space="0" w:color="auto"/>
              <w:left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b/>
                <w:sz w:val="12"/>
                <w:szCs w:val="12"/>
              </w:rPr>
            </w:pPr>
            <w:r w:rsidRPr="00B6208F">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результаты (</w:t>
            </w:r>
            <w:proofErr w:type="spellStart"/>
            <w:r w:rsidRPr="00B6208F">
              <w:rPr>
                <w:rFonts w:ascii="Times New Roman" w:eastAsia="Calibri" w:hAnsi="Times New Roman" w:cs="Times New Roman"/>
                <w:sz w:val="12"/>
                <w:szCs w:val="12"/>
              </w:rPr>
              <w:t>колич</w:t>
            </w:r>
            <w:proofErr w:type="gramStart"/>
            <w:r w:rsidRPr="00B6208F">
              <w:rPr>
                <w:rFonts w:ascii="Times New Roman" w:eastAsia="Calibri" w:hAnsi="Times New Roman" w:cs="Times New Roman"/>
                <w:sz w:val="12"/>
                <w:szCs w:val="12"/>
              </w:rPr>
              <w:t>.п</w:t>
            </w:r>
            <w:proofErr w:type="gramEnd"/>
            <w:r w:rsidRPr="00B6208F">
              <w:rPr>
                <w:rFonts w:ascii="Times New Roman" w:eastAsia="Calibri" w:hAnsi="Times New Roman" w:cs="Times New Roman"/>
                <w:sz w:val="12"/>
                <w:szCs w:val="12"/>
              </w:rPr>
              <w:t>оказатели</w:t>
            </w:r>
            <w:proofErr w:type="spellEnd"/>
            <w:r w:rsidRPr="00B6208F">
              <w:rPr>
                <w:rFonts w:ascii="Times New Roman" w:eastAsia="Calibri" w:hAnsi="Times New Roman" w:cs="Times New Roman"/>
                <w:sz w:val="12"/>
                <w:szCs w:val="12"/>
              </w:rPr>
              <w:t>)</w:t>
            </w:r>
          </w:p>
        </w:tc>
      </w:tr>
      <w:tr w:rsidR="00B6208F" w:rsidRPr="00B6208F" w:rsidTr="00B6208F">
        <w:trPr>
          <w:trHeight w:val="20"/>
        </w:trPr>
        <w:tc>
          <w:tcPr>
            <w:tcW w:w="426" w:type="dxa"/>
            <w:vMerge/>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2126" w:type="dxa"/>
            <w:vMerge/>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c>
          <w:tcPr>
            <w:tcW w:w="2126" w:type="dxa"/>
            <w:vMerge/>
            <w:tcBorders>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7</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8</w:t>
            </w: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Памятника воинам-землякам, погибшим в годы Великой Отечественной войны (Скорбящая мать и воин-сын)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и благоустроен Памятник воинам-землякам, погибшим в годы Великой Отечественной войны (Скорбящая мать и воин-сын) и прилегающая территория</w:t>
            </w: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Памятника «Аллея Героев» (барельефы Героев СССР)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61, 22537  тыс.руб.</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и благоустроен Памятник «Аллея Героев» (барельефы Героев СССР) и прилегающая территория</w:t>
            </w: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3</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Обелиска воинам- землякам, погибшим в годы Великой Отечественной войны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.У</w:t>
            </w:r>
            <w:proofErr w:type="gramEnd"/>
            <w:r w:rsidRPr="00B6208F">
              <w:rPr>
                <w:rFonts w:ascii="Times New Roman" w:eastAsia="Calibri" w:hAnsi="Times New Roman" w:cs="Times New Roman"/>
                <w:sz w:val="12"/>
                <w:szCs w:val="12"/>
              </w:rPr>
              <w:t>спенка</w:t>
            </w:r>
            <w:proofErr w:type="spellEnd"/>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40, 3580 тыс.руб.</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и благоустроен Обелиск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и прилегающая территория</w:t>
            </w: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Ремонт и благоустройство Обелиска воинам- землякам, погибшим в годы Великой Отечественной войны и прилегающей территории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.Б</w:t>
            </w:r>
            <w:proofErr w:type="gramEnd"/>
            <w:r w:rsidRPr="00B6208F">
              <w:rPr>
                <w:rFonts w:ascii="Times New Roman" w:eastAsia="Calibri" w:hAnsi="Times New Roman" w:cs="Times New Roman"/>
                <w:sz w:val="12"/>
                <w:szCs w:val="12"/>
              </w:rPr>
              <w:t>оровка</w:t>
            </w:r>
            <w:proofErr w:type="spellEnd"/>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70, 26080 тыс.руб.</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и благоустроен Обелиск воина</w:t>
            </w:r>
            <w:proofErr w:type="gramStart"/>
            <w:r w:rsidRPr="00B6208F">
              <w:rPr>
                <w:rFonts w:ascii="Times New Roman" w:eastAsia="Calibri" w:hAnsi="Times New Roman" w:cs="Times New Roman"/>
                <w:sz w:val="12"/>
                <w:szCs w:val="12"/>
              </w:rPr>
              <w:t>м-</w:t>
            </w:r>
            <w:proofErr w:type="gramEnd"/>
            <w:r w:rsidRPr="00B6208F">
              <w:rPr>
                <w:rFonts w:ascii="Times New Roman" w:eastAsia="Calibri" w:hAnsi="Times New Roman" w:cs="Times New Roman"/>
                <w:sz w:val="12"/>
                <w:szCs w:val="12"/>
              </w:rPr>
              <w:t xml:space="preserve"> землякам, погибшим в годы Великой Отечественной войны и прилегающая территория</w:t>
            </w:r>
          </w:p>
        </w:tc>
      </w:tr>
      <w:tr w:rsidR="00B6208F" w:rsidRPr="00B6208F" w:rsidTr="00B6208F">
        <w:trPr>
          <w:trHeight w:val="20"/>
        </w:trPr>
        <w:tc>
          <w:tcPr>
            <w:tcW w:w="4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5</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2126" w:type="dxa"/>
            <w:tcBorders>
              <w:top w:val="single" w:sz="4" w:space="0" w:color="auto"/>
              <w:left w:val="single" w:sz="4" w:space="0" w:color="auto"/>
              <w:bottom w:val="single" w:sz="4" w:space="0" w:color="auto"/>
              <w:right w:val="single" w:sz="4" w:space="0" w:color="auto"/>
            </w:tcBorders>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5.  Ресурсное обеспечение программы</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Общий объём финансирования Программы за счёт средств бюджета поселения составляет 171, 84097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3150"/>
      </w:tblGrid>
      <w:tr w:rsidR="00B6208F" w:rsidRPr="00B6208F" w:rsidTr="00B6208F">
        <w:tc>
          <w:tcPr>
            <w:tcW w:w="4363"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Год реализации  программы</w:t>
            </w:r>
          </w:p>
        </w:tc>
        <w:tc>
          <w:tcPr>
            <w:tcW w:w="3150"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rPr>
              <w:t xml:space="preserve"> тыс.руб.</w:t>
            </w:r>
          </w:p>
        </w:tc>
      </w:tr>
      <w:tr w:rsidR="00B6208F" w:rsidRPr="00B6208F" w:rsidTr="00B6208F">
        <w:tc>
          <w:tcPr>
            <w:tcW w:w="4363"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2015 год</w:t>
            </w:r>
          </w:p>
        </w:tc>
        <w:tc>
          <w:tcPr>
            <w:tcW w:w="3150"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171, 84097</w:t>
            </w:r>
          </w:p>
        </w:tc>
      </w:tr>
      <w:tr w:rsidR="00B6208F" w:rsidRPr="00B6208F" w:rsidTr="00B6208F">
        <w:tc>
          <w:tcPr>
            <w:tcW w:w="4363"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2016 год</w:t>
            </w:r>
          </w:p>
        </w:tc>
        <w:tc>
          <w:tcPr>
            <w:tcW w:w="3150"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0,0 </w:t>
            </w:r>
          </w:p>
        </w:tc>
      </w:tr>
      <w:tr w:rsidR="00B6208F" w:rsidRPr="00B6208F" w:rsidTr="00B6208F">
        <w:tc>
          <w:tcPr>
            <w:tcW w:w="4363"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ИТОГО:</w:t>
            </w:r>
          </w:p>
        </w:tc>
        <w:tc>
          <w:tcPr>
            <w:tcW w:w="3150" w:type="dxa"/>
          </w:tcPr>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171, 84097</w:t>
            </w:r>
          </w:p>
        </w:tc>
      </w:tr>
    </w:tbl>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6.  Механизм реализации Программы</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В ходе реализации Программы Администрация: </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 xml:space="preserve">осуществляет </w:t>
      </w:r>
      <w:proofErr w:type="gramStart"/>
      <w:r w:rsidRPr="00B6208F">
        <w:rPr>
          <w:rFonts w:ascii="Times New Roman" w:eastAsia="Calibri" w:hAnsi="Times New Roman" w:cs="Times New Roman"/>
          <w:sz w:val="12"/>
          <w:szCs w:val="12"/>
        </w:rPr>
        <w:t>контроль за</w:t>
      </w:r>
      <w:proofErr w:type="gramEnd"/>
      <w:r w:rsidRPr="00B6208F">
        <w:rPr>
          <w:rFonts w:ascii="Times New Roman" w:eastAsia="Calibri" w:hAnsi="Times New Roman" w:cs="Times New Roman"/>
          <w:sz w:val="12"/>
          <w:szCs w:val="12"/>
        </w:rPr>
        <w:t xml:space="preserve"> ходом реализации программных мероприятий;</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B6208F">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7.  Оценка социально-экономической эффективности реализации Программы</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lang w:val="en-US"/>
        </w:rPr>
        <w:t>R</w:t>
      </w:r>
      <w:r w:rsidRPr="00B6208F">
        <w:rPr>
          <w:rFonts w:ascii="Times New Roman" w:eastAsia="Calibri" w:hAnsi="Times New Roman" w:cs="Times New Roman"/>
          <w:sz w:val="12"/>
          <w:szCs w:val="12"/>
        </w:rPr>
        <w:t>= _</w:t>
      </w:r>
      <w:r w:rsidRPr="00B6208F">
        <w:rPr>
          <w:rFonts w:ascii="Times New Roman" w:eastAsia="Calibri" w:hAnsi="Times New Roman" w:cs="Times New Roman"/>
          <w:sz w:val="12"/>
          <w:szCs w:val="12"/>
          <w:u w:val="single"/>
          <w:lang w:val="en-US"/>
        </w:rPr>
        <w:t>X</w:t>
      </w:r>
      <w:r w:rsidRPr="00B6208F">
        <w:rPr>
          <w:rFonts w:ascii="Times New Roman" w:eastAsia="Calibri" w:hAnsi="Times New Roman" w:cs="Times New Roman"/>
          <w:sz w:val="12"/>
          <w:szCs w:val="12"/>
          <w:u w:val="single"/>
        </w:rPr>
        <w:t xml:space="preserve"> план 1</w:t>
      </w:r>
      <w:r w:rsidRPr="00B6208F">
        <w:rPr>
          <w:rFonts w:ascii="Times New Roman" w:eastAsia="Calibri" w:hAnsi="Times New Roman" w:cs="Times New Roman"/>
          <w:sz w:val="12"/>
          <w:szCs w:val="12"/>
        </w:rPr>
        <w:t xml:space="preserve">_ + </w:t>
      </w:r>
      <w:r w:rsidRPr="00B6208F">
        <w:rPr>
          <w:rFonts w:ascii="Times New Roman" w:eastAsia="Calibri" w:hAnsi="Times New Roman" w:cs="Times New Roman"/>
          <w:sz w:val="12"/>
          <w:szCs w:val="12"/>
          <w:u w:val="single"/>
        </w:rPr>
        <w:t>Х план 2</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3</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4</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5</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6</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7</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 xml:space="preserve">Х план 8 </w:t>
      </w:r>
      <w:r w:rsidRPr="00B6208F">
        <w:rPr>
          <w:rFonts w:ascii="Times New Roman" w:eastAsia="Calibri" w:hAnsi="Times New Roman" w:cs="Times New Roman"/>
          <w:sz w:val="12"/>
          <w:szCs w:val="12"/>
        </w:rPr>
        <w:t xml:space="preserve">+ </w:t>
      </w:r>
      <w:r w:rsidRPr="00B6208F">
        <w:rPr>
          <w:rFonts w:ascii="Times New Roman" w:eastAsia="Calibri" w:hAnsi="Times New Roman" w:cs="Times New Roman"/>
          <w:sz w:val="12"/>
          <w:szCs w:val="12"/>
          <w:u w:val="single"/>
        </w:rPr>
        <w:t>Х план 9</w:t>
      </w:r>
      <w:r w:rsidRPr="00B6208F">
        <w:rPr>
          <w:rFonts w:ascii="Times New Roman" w:eastAsia="Calibri" w:hAnsi="Times New Roman" w:cs="Times New Roman"/>
          <w:sz w:val="12"/>
          <w:szCs w:val="12"/>
        </w:rPr>
        <w:t xml:space="preserve"> +</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Х тек. 1        Х тек.2       Х тек. 3     Х тек. 4      Х тек. 5      Х тек. 6      Х тек. 7      Х тек. 8     Х тек. 9</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10</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11</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12</w:t>
      </w:r>
      <w:r w:rsidRPr="00B6208F">
        <w:rPr>
          <w:rFonts w:ascii="Times New Roman" w:eastAsia="Calibri" w:hAnsi="Times New Roman" w:cs="Times New Roman"/>
          <w:sz w:val="12"/>
          <w:szCs w:val="12"/>
        </w:rPr>
        <w:t xml:space="preserve"> + </w:t>
      </w:r>
      <w:r w:rsidRPr="00B6208F">
        <w:rPr>
          <w:rFonts w:ascii="Times New Roman" w:eastAsia="Calibri" w:hAnsi="Times New Roman" w:cs="Times New Roman"/>
          <w:sz w:val="12"/>
          <w:szCs w:val="12"/>
          <w:u w:val="single"/>
        </w:rPr>
        <w:t>Х план 13</w:t>
      </w:r>
      <w:proofErr w:type="gramStart"/>
      <w:r w:rsidRPr="00B6208F">
        <w:rPr>
          <w:rFonts w:ascii="Times New Roman" w:eastAsia="Calibri" w:hAnsi="Times New Roman" w:cs="Times New Roman"/>
          <w:sz w:val="12"/>
          <w:szCs w:val="12"/>
        </w:rPr>
        <w:t xml:space="preserve"> :</w:t>
      </w:r>
      <w:proofErr w:type="gramEnd"/>
      <w:r w:rsidRPr="00B6208F">
        <w:rPr>
          <w:rFonts w:ascii="Times New Roman" w:eastAsia="Calibri" w:hAnsi="Times New Roman" w:cs="Times New Roman"/>
          <w:sz w:val="12"/>
          <w:szCs w:val="12"/>
        </w:rPr>
        <w:t xml:space="preserve"> </w:t>
      </w:r>
      <w:proofErr w:type="gramStart"/>
      <w:r w:rsidRPr="00B6208F">
        <w:rPr>
          <w:rFonts w:ascii="Times New Roman" w:eastAsia="Calibri" w:hAnsi="Times New Roman" w:cs="Times New Roman"/>
          <w:sz w:val="12"/>
          <w:szCs w:val="12"/>
          <w:u w:val="single"/>
          <w:lang w:val="en-US"/>
        </w:rPr>
        <w:t>F</w:t>
      </w:r>
      <w:r w:rsidRPr="00B6208F">
        <w:rPr>
          <w:rFonts w:ascii="Times New Roman" w:eastAsia="Calibri" w:hAnsi="Times New Roman" w:cs="Times New Roman"/>
          <w:sz w:val="12"/>
          <w:szCs w:val="12"/>
          <w:u w:val="single"/>
        </w:rPr>
        <w:t xml:space="preserve"> тек    .</w:t>
      </w:r>
      <w:proofErr w:type="gramEnd"/>
      <w:r w:rsidRPr="00B6208F">
        <w:rPr>
          <w:rFonts w:ascii="Times New Roman" w:eastAsia="Calibri" w:hAnsi="Times New Roman" w:cs="Times New Roman"/>
          <w:sz w:val="12"/>
          <w:szCs w:val="12"/>
        </w:rPr>
        <w:t xml:space="preserve"> * 100%  , где</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Х тек. 10      Х тек. 11      Х тек. 12      Х тек. 13    </w:t>
      </w:r>
      <w:r w:rsidRPr="00B6208F">
        <w:rPr>
          <w:rFonts w:ascii="Times New Roman" w:eastAsia="Calibri" w:hAnsi="Times New Roman" w:cs="Times New Roman"/>
          <w:sz w:val="12"/>
          <w:szCs w:val="12"/>
          <w:lang w:val="en-US"/>
        </w:rPr>
        <w:t>F</w:t>
      </w:r>
      <w:r w:rsidRPr="00B6208F">
        <w:rPr>
          <w:rFonts w:ascii="Times New Roman" w:eastAsia="Calibri" w:hAnsi="Times New Roman" w:cs="Times New Roman"/>
          <w:sz w:val="12"/>
          <w:szCs w:val="12"/>
        </w:rPr>
        <w:t xml:space="preserve"> план</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Х план – плановое значение целевого показателя (индикатора) с 1 по 13;</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lastRenderedPageBreak/>
        <w:t>Х тек</w:t>
      </w:r>
      <w:proofErr w:type="gramStart"/>
      <w:r w:rsidRPr="00B6208F">
        <w:rPr>
          <w:rFonts w:ascii="Times New Roman" w:eastAsia="Calibri" w:hAnsi="Times New Roman" w:cs="Times New Roman"/>
          <w:sz w:val="12"/>
          <w:szCs w:val="12"/>
        </w:rPr>
        <w:t>.</w:t>
      </w:r>
      <w:proofErr w:type="gramEnd"/>
      <w:r w:rsidRPr="00B6208F">
        <w:rPr>
          <w:rFonts w:ascii="Times New Roman" w:eastAsia="Calibri" w:hAnsi="Times New Roman" w:cs="Times New Roman"/>
          <w:sz w:val="12"/>
          <w:szCs w:val="12"/>
        </w:rPr>
        <w:t xml:space="preserve"> – </w:t>
      </w:r>
      <w:proofErr w:type="gramStart"/>
      <w:r w:rsidRPr="00B6208F">
        <w:rPr>
          <w:rFonts w:ascii="Times New Roman" w:eastAsia="Calibri" w:hAnsi="Times New Roman" w:cs="Times New Roman"/>
          <w:sz w:val="12"/>
          <w:szCs w:val="12"/>
        </w:rPr>
        <w:t>т</w:t>
      </w:r>
      <w:proofErr w:type="gramEnd"/>
      <w:r w:rsidRPr="00B6208F">
        <w:rPr>
          <w:rFonts w:ascii="Times New Roman" w:eastAsia="Calibri" w:hAnsi="Times New Roman" w:cs="Times New Roman"/>
          <w:sz w:val="12"/>
          <w:szCs w:val="12"/>
        </w:rPr>
        <w:t>екущее значение целевого показателя (индикатора) с 1 по 13;</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r w:rsidRPr="00B6208F">
        <w:rPr>
          <w:rFonts w:ascii="Times New Roman" w:eastAsia="Calibri" w:hAnsi="Times New Roman" w:cs="Times New Roman"/>
          <w:sz w:val="12"/>
          <w:szCs w:val="12"/>
          <w:lang w:val="en-US"/>
        </w:rPr>
        <w:t>F</w:t>
      </w:r>
      <w:r w:rsidRPr="00B6208F">
        <w:rPr>
          <w:rFonts w:ascii="Times New Roman" w:eastAsia="Calibri" w:hAnsi="Times New Roman" w:cs="Times New Roman"/>
          <w:sz w:val="12"/>
          <w:szCs w:val="12"/>
        </w:rPr>
        <w:t xml:space="preserve"> план – плановая сумма финансирования Программы;</w:t>
      </w:r>
    </w:p>
    <w:p w:rsidR="00B6208F" w:rsidRPr="00B6208F" w:rsidRDefault="00B6208F" w:rsidP="00B6208F">
      <w:pPr>
        <w:tabs>
          <w:tab w:val="left" w:pos="284"/>
        </w:tabs>
        <w:spacing w:after="0" w:line="240" w:lineRule="auto"/>
        <w:jc w:val="both"/>
        <w:rPr>
          <w:rFonts w:ascii="Times New Roman" w:eastAsia="Calibri" w:hAnsi="Times New Roman" w:cs="Times New Roman"/>
          <w:sz w:val="12"/>
          <w:szCs w:val="12"/>
        </w:rPr>
      </w:pPr>
      <w:proofErr w:type="gramStart"/>
      <w:r w:rsidRPr="00B6208F">
        <w:rPr>
          <w:rFonts w:ascii="Times New Roman" w:eastAsia="Calibri" w:hAnsi="Times New Roman" w:cs="Times New Roman"/>
          <w:sz w:val="12"/>
          <w:szCs w:val="12"/>
          <w:lang w:val="en-US"/>
        </w:rPr>
        <w:t>F</w:t>
      </w:r>
      <w:r w:rsidRPr="00B6208F">
        <w:rPr>
          <w:rFonts w:ascii="Times New Roman" w:eastAsia="Calibri" w:hAnsi="Times New Roman" w:cs="Times New Roman"/>
          <w:sz w:val="12"/>
          <w:szCs w:val="12"/>
        </w:rPr>
        <w:t xml:space="preserve"> тек.</w:t>
      </w:r>
      <w:proofErr w:type="gramEnd"/>
      <w:r w:rsidRPr="00B6208F">
        <w:rPr>
          <w:rFonts w:ascii="Times New Roman" w:eastAsia="Calibri" w:hAnsi="Times New Roman" w:cs="Times New Roman"/>
          <w:sz w:val="12"/>
          <w:szCs w:val="12"/>
        </w:rPr>
        <w:t xml:space="preserve"> – сумма финансирования (расходов) Программы на текущую дату.</w:t>
      </w:r>
    </w:p>
    <w:p w:rsidR="00B6208F" w:rsidRPr="00B6208F" w:rsidRDefault="00B6208F" w:rsidP="00B6208F">
      <w:pPr>
        <w:tabs>
          <w:tab w:val="left" w:pos="284"/>
        </w:tabs>
        <w:spacing w:after="0" w:line="240" w:lineRule="auto"/>
        <w:ind w:firstLine="284"/>
        <w:jc w:val="both"/>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При значении комплексного показателя эффективности </w:t>
      </w:r>
      <w:r w:rsidRPr="00B6208F">
        <w:rPr>
          <w:rFonts w:ascii="Times New Roman" w:eastAsia="Calibri" w:hAnsi="Times New Roman" w:cs="Times New Roman"/>
          <w:sz w:val="12"/>
          <w:szCs w:val="12"/>
          <w:lang w:val="en-US"/>
        </w:rPr>
        <w:t>R</w:t>
      </w:r>
      <w:r w:rsidRPr="00B6208F">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Приложение № 1</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к Муниципальной программе</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«Сохранение и реконструкция военно-</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мемориальных объектов на территории</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сельского поселения Сергиевск</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муниципального района Сергиевский</w:t>
      </w:r>
    </w:p>
    <w:p w:rsidR="00B6208F" w:rsidRPr="00B6208F" w:rsidRDefault="00B6208F" w:rsidP="00B6208F">
      <w:pPr>
        <w:tabs>
          <w:tab w:val="left" w:pos="284"/>
        </w:tabs>
        <w:spacing w:after="0" w:line="240" w:lineRule="auto"/>
        <w:jc w:val="right"/>
        <w:rPr>
          <w:rFonts w:ascii="Times New Roman" w:eastAsia="Calibri" w:hAnsi="Times New Roman" w:cs="Times New Roman"/>
          <w:sz w:val="12"/>
          <w:szCs w:val="12"/>
        </w:rPr>
      </w:pPr>
      <w:r w:rsidRPr="00B6208F">
        <w:rPr>
          <w:rFonts w:ascii="Times New Roman" w:eastAsia="Calibri" w:hAnsi="Times New Roman" w:cs="Times New Roman"/>
          <w:sz w:val="12"/>
          <w:szCs w:val="12"/>
        </w:rPr>
        <w:t>Самарской области на 2015-2016 гг.»</w:t>
      </w:r>
    </w:p>
    <w:p w:rsidR="00B6208F" w:rsidRPr="00B6208F" w:rsidRDefault="00B6208F" w:rsidP="00B6208F">
      <w:pPr>
        <w:tabs>
          <w:tab w:val="left" w:pos="284"/>
        </w:tabs>
        <w:spacing w:after="0" w:line="240" w:lineRule="auto"/>
        <w:jc w:val="center"/>
        <w:rPr>
          <w:rFonts w:ascii="Times New Roman" w:eastAsia="Calibri" w:hAnsi="Times New Roman" w:cs="Times New Roman"/>
          <w:b/>
          <w:sz w:val="12"/>
          <w:szCs w:val="12"/>
        </w:rPr>
      </w:pPr>
      <w:r w:rsidRPr="00B6208F">
        <w:rPr>
          <w:rFonts w:ascii="Times New Roman" w:eastAsia="Calibri" w:hAnsi="Times New Roman" w:cs="Times New Roman"/>
          <w:b/>
          <w:sz w:val="12"/>
          <w:szCs w:val="12"/>
        </w:rPr>
        <w:t>ПЕРЕЧЕНЬ</w:t>
      </w:r>
    </w:p>
    <w:p w:rsidR="00B6208F" w:rsidRPr="00B6208F" w:rsidRDefault="00B6208F" w:rsidP="00B6208F">
      <w:pPr>
        <w:tabs>
          <w:tab w:val="left" w:pos="284"/>
        </w:tabs>
        <w:spacing w:after="0" w:line="240" w:lineRule="auto"/>
        <w:jc w:val="center"/>
        <w:rPr>
          <w:rFonts w:ascii="Times New Roman" w:eastAsia="Calibri" w:hAnsi="Times New Roman" w:cs="Times New Roman"/>
          <w:i/>
          <w:sz w:val="12"/>
          <w:szCs w:val="12"/>
        </w:rPr>
      </w:pPr>
      <w:r w:rsidRPr="00B6208F">
        <w:rPr>
          <w:rFonts w:ascii="Times New Roman" w:eastAsia="Calibri" w:hAnsi="Times New Roman" w:cs="Times New Roman"/>
          <w:b/>
          <w:sz w:val="12"/>
          <w:szCs w:val="12"/>
        </w:rPr>
        <w:t>программных мероприятий</w:t>
      </w:r>
    </w:p>
    <w:tbl>
      <w:tblPr>
        <w:tblW w:w="7505"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3543"/>
        <w:gridCol w:w="851"/>
        <w:gridCol w:w="709"/>
        <w:gridCol w:w="850"/>
        <w:gridCol w:w="1130"/>
      </w:tblGrid>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 </w:t>
            </w:r>
            <w:proofErr w:type="gramStart"/>
            <w:r w:rsidRPr="00B6208F">
              <w:rPr>
                <w:rFonts w:ascii="Times New Roman" w:eastAsia="Calibri" w:hAnsi="Times New Roman" w:cs="Times New Roman"/>
                <w:sz w:val="12"/>
                <w:szCs w:val="12"/>
              </w:rPr>
              <w:t>п</w:t>
            </w:r>
            <w:proofErr w:type="gramEnd"/>
            <w:r w:rsidRPr="00B6208F">
              <w:rPr>
                <w:rFonts w:ascii="Times New Roman" w:eastAsia="Calibri" w:hAnsi="Times New Roman" w:cs="Times New Roman"/>
                <w:sz w:val="12"/>
                <w:szCs w:val="12"/>
              </w:rPr>
              <w:t>/п</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Наименование мероприятия</w:t>
            </w:r>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Строк исполнения</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Исполнитель</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Финансирование</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Источник финансирования</w:t>
            </w:r>
          </w:p>
        </w:tc>
      </w:tr>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1.</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Ремонт и благоустройство Памятника воинам землякам, погибшим в годы Великой Отечественной войны (Скорбящая мать и воин-сын)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B6208F">
                <w:rPr>
                  <w:rFonts w:ascii="Times New Roman" w:eastAsia="Calibri" w:hAnsi="Times New Roman" w:cs="Times New Roman"/>
                  <w:sz w:val="12"/>
                  <w:szCs w:val="12"/>
                </w:rPr>
                <w:t>2015 г</w:t>
              </w:r>
            </w:smartTag>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Сумма уточняется</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r>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2.</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Ремонт и благоустройство Памятника «Аллея Героев» (барельефы Героев СССР)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.С</w:t>
            </w:r>
            <w:proofErr w:type="gramEnd"/>
            <w:r w:rsidRPr="00B6208F">
              <w:rPr>
                <w:rFonts w:ascii="Times New Roman" w:eastAsia="Calibri" w:hAnsi="Times New Roman" w:cs="Times New Roman"/>
                <w:sz w:val="12"/>
                <w:szCs w:val="12"/>
              </w:rPr>
              <w:t>ергиевск</w:t>
            </w:r>
            <w:proofErr w:type="spellEnd"/>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B6208F">
                <w:rPr>
                  <w:rFonts w:ascii="Times New Roman" w:eastAsia="Calibri" w:hAnsi="Times New Roman" w:cs="Times New Roman"/>
                  <w:sz w:val="12"/>
                  <w:szCs w:val="12"/>
                </w:rPr>
                <w:t>2015 г</w:t>
              </w:r>
            </w:smartTag>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61, 22537  тыс.руб.</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r>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3.</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Ремонт и благоустройство Обелиска воина землякам, погибшим в годы ВОВ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.У</w:t>
            </w:r>
            <w:proofErr w:type="gramEnd"/>
            <w:r w:rsidRPr="00B6208F">
              <w:rPr>
                <w:rFonts w:ascii="Times New Roman" w:eastAsia="Calibri" w:hAnsi="Times New Roman" w:cs="Times New Roman"/>
                <w:sz w:val="12"/>
                <w:szCs w:val="12"/>
              </w:rPr>
              <w:t>спенка</w:t>
            </w:r>
            <w:proofErr w:type="spellEnd"/>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B6208F">
                <w:rPr>
                  <w:rFonts w:ascii="Times New Roman" w:eastAsia="Calibri" w:hAnsi="Times New Roman" w:cs="Times New Roman"/>
                  <w:sz w:val="12"/>
                  <w:szCs w:val="12"/>
                </w:rPr>
                <w:t>2015 г</w:t>
              </w:r>
            </w:smartTag>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40, 35480 тыс.руб.</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r>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4.</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 xml:space="preserve">Ремонт и благоустройство Обелиска воинам землякам, погибшим в годы ВОВ </w:t>
            </w:r>
            <w:proofErr w:type="spellStart"/>
            <w:r w:rsidRPr="00B6208F">
              <w:rPr>
                <w:rFonts w:ascii="Times New Roman" w:eastAsia="Calibri" w:hAnsi="Times New Roman" w:cs="Times New Roman"/>
                <w:sz w:val="12"/>
                <w:szCs w:val="12"/>
              </w:rPr>
              <w:t>с</w:t>
            </w:r>
            <w:proofErr w:type="gramStart"/>
            <w:r w:rsidRPr="00B6208F">
              <w:rPr>
                <w:rFonts w:ascii="Times New Roman" w:eastAsia="Calibri" w:hAnsi="Times New Roman" w:cs="Times New Roman"/>
                <w:sz w:val="12"/>
                <w:szCs w:val="12"/>
              </w:rPr>
              <w:t>.Б</w:t>
            </w:r>
            <w:proofErr w:type="gramEnd"/>
            <w:r w:rsidRPr="00B6208F">
              <w:rPr>
                <w:rFonts w:ascii="Times New Roman" w:eastAsia="Calibri" w:hAnsi="Times New Roman" w:cs="Times New Roman"/>
                <w:sz w:val="12"/>
                <w:szCs w:val="12"/>
              </w:rPr>
              <w:t>оровка</w:t>
            </w:r>
            <w:proofErr w:type="spellEnd"/>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B6208F">
                <w:rPr>
                  <w:rFonts w:ascii="Times New Roman" w:eastAsia="Calibri" w:hAnsi="Times New Roman" w:cs="Times New Roman"/>
                  <w:sz w:val="12"/>
                  <w:szCs w:val="12"/>
                </w:rPr>
                <w:t>2015 г</w:t>
              </w:r>
            </w:smartTag>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70, 26080 тыс.руб.</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r>
      <w:tr w:rsidR="00B6208F" w:rsidRPr="00B6208F" w:rsidTr="00E92994">
        <w:trPr>
          <w:jc w:val="center"/>
        </w:trPr>
        <w:tc>
          <w:tcPr>
            <w:tcW w:w="422"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5.</w:t>
            </w:r>
          </w:p>
        </w:tc>
        <w:tc>
          <w:tcPr>
            <w:tcW w:w="3543"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851"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B6208F">
                <w:rPr>
                  <w:rFonts w:ascii="Times New Roman" w:eastAsia="Calibri" w:hAnsi="Times New Roman" w:cs="Times New Roman"/>
                  <w:sz w:val="12"/>
                  <w:szCs w:val="12"/>
                </w:rPr>
                <w:t>2016 г</w:t>
              </w:r>
            </w:smartTag>
            <w:r w:rsidRPr="00B6208F">
              <w:rPr>
                <w:rFonts w:ascii="Times New Roman" w:eastAsia="Calibri" w:hAnsi="Times New Roman" w:cs="Times New Roman"/>
                <w:sz w:val="12"/>
                <w:szCs w:val="12"/>
              </w:rPr>
              <w:t>.</w:t>
            </w:r>
          </w:p>
        </w:tc>
        <w:tc>
          <w:tcPr>
            <w:tcW w:w="709"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Администрация</w:t>
            </w:r>
          </w:p>
        </w:tc>
        <w:tc>
          <w:tcPr>
            <w:tcW w:w="85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Сумма уточняется</w:t>
            </w:r>
          </w:p>
        </w:tc>
        <w:tc>
          <w:tcPr>
            <w:tcW w:w="1130" w:type="dxa"/>
          </w:tcPr>
          <w:p w:rsidR="00B6208F" w:rsidRPr="00B6208F" w:rsidRDefault="00B6208F" w:rsidP="00B6208F">
            <w:pPr>
              <w:tabs>
                <w:tab w:val="left" w:pos="284"/>
              </w:tabs>
              <w:spacing w:after="0" w:line="240" w:lineRule="auto"/>
              <w:rPr>
                <w:rFonts w:ascii="Times New Roman" w:eastAsia="Calibri" w:hAnsi="Times New Roman" w:cs="Times New Roman"/>
                <w:sz w:val="12"/>
                <w:szCs w:val="12"/>
              </w:rPr>
            </w:pPr>
            <w:r w:rsidRPr="00B6208F">
              <w:rPr>
                <w:rFonts w:ascii="Times New Roman" w:eastAsia="Calibri" w:hAnsi="Times New Roman" w:cs="Times New Roman"/>
                <w:sz w:val="12"/>
                <w:szCs w:val="12"/>
              </w:rPr>
              <w:t>Местный бюджет</w:t>
            </w:r>
          </w:p>
        </w:tc>
      </w:tr>
    </w:tbl>
    <w:p w:rsidR="003F0624" w:rsidRDefault="003F0624" w:rsidP="00470469">
      <w:pPr>
        <w:tabs>
          <w:tab w:val="left" w:pos="284"/>
        </w:tabs>
        <w:spacing w:after="0" w:line="240" w:lineRule="auto"/>
        <w:jc w:val="both"/>
        <w:rPr>
          <w:rFonts w:ascii="Times New Roman" w:eastAsia="Calibri" w:hAnsi="Times New Roman" w:cs="Times New Roman"/>
          <w:sz w:val="12"/>
          <w:szCs w:val="12"/>
        </w:rPr>
      </w:pP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АДМИНИСТРАЦИЯ</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МУНИЦИПАЛЬНОГО РАЙОНА СЕРГИЕВСКИЙ</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САМАРСКОЙ ОБЛАСТИ</w:t>
      </w:r>
    </w:p>
    <w:p w:rsidR="00E92994" w:rsidRPr="00E92994" w:rsidRDefault="00E92994" w:rsidP="00E92994">
      <w:pPr>
        <w:tabs>
          <w:tab w:val="left" w:pos="284"/>
        </w:tabs>
        <w:spacing w:after="0" w:line="240" w:lineRule="auto"/>
        <w:jc w:val="center"/>
        <w:rPr>
          <w:rFonts w:ascii="Times New Roman" w:eastAsia="Calibri" w:hAnsi="Times New Roman" w:cs="Times New Roman"/>
          <w:sz w:val="12"/>
          <w:szCs w:val="12"/>
        </w:rPr>
      </w:pPr>
    </w:p>
    <w:p w:rsidR="00E92994" w:rsidRPr="00E92994" w:rsidRDefault="00E92994" w:rsidP="00E92994">
      <w:pPr>
        <w:tabs>
          <w:tab w:val="left" w:pos="284"/>
        </w:tabs>
        <w:spacing w:after="0" w:line="240" w:lineRule="auto"/>
        <w:jc w:val="center"/>
        <w:rPr>
          <w:rFonts w:ascii="Times New Roman" w:eastAsia="Calibri" w:hAnsi="Times New Roman" w:cs="Times New Roman"/>
          <w:sz w:val="12"/>
          <w:szCs w:val="12"/>
        </w:rPr>
      </w:pPr>
      <w:r w:rsidRPr="00E92994">
        <w:rPr>
          <w:rFonts w:ascii="Times New Roman" w:eastAsia="Calibri" w:hAnsi="Times New Roman" w:cs="Times New Roman"/>
          <w:sz w:val="12"/>
          <w:szCs w:val="12"/>
        </w:rPr>
        <w:t>ПОСТАНОВЛЕНИЕ</w:t>
      </w:r>
    </w:p>
    <w:p w:rsidR="00E92994" w:rsidRPr="00E92994" w:rsidRDefault="00E92994" w:rsidP="00E92994">
      <w:pPr>
        <w:tabs>
          <w:tab w:val="left" w:pos="284"/>
        </w:tabs>
        <w:spacing w:after="0" w:line="240" w:lineRule="auto"/>
        <w:jc w:val="center"/>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19 декабря 2014г.                                                                                                                                                                                       </w:t>
      </w:r>
      <w:r>
        <w:rPr>
          <w:rFonts w:ascii="Times New Roman" w:eastAsia="Calibri" w:hAnsi="Times New Roman" w:cs="Times New Roman"/>
          <w:sz w:val="12"/>
          <w:szCs w:val="12"/>
        </w:rPr>
        <w:t xml:space="preserve">                             №37</w:t>
      </w:r>
    </w:p>
    <w:p w:rsid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E92994">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E92994">
        <w:rPr>
          <w:rFonts w:ascii="Times New Roman" w:eastAsia="Calibri" w:hAnsi="Times New Roman" w:cs="Times New Roman"/>
          <w:b/>
          <w:sz w:val="12"/>
          <w:szCs w:val="12"/>
        </w:rPr>
        <w:t>военно-мемориальных объектов на территории</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на 2015-2016 гг.»</w:t>
      </w:r>
    </w:p>
    <w:p w:rsidR="00E92994" w:rsidRPr="00E92994" w:rsidRDefault="00E92994" w:rsidP="00E92994">
      <w:pPr>
        <w:tabs>
          <w:tab w:val="left" w:pos="284"/>
        </w:tabs>
        <w:spacing w:after="0" w:line="240" w:lineRule="auto"/>
        <w:jc w:val="both"/>
        <w:rPr>
          <w:rFonts w:ascii="Times New Roman" w:eastAsia="Calibri" w:hAnsi="Times New Roman" w:cs="Times New Roman"/>
          <w:sz w:val="12"/>
          <w:szCs w:val="12"/>
        </w:rPr>
      </w:pP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E92994">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Сургут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Сургут муниципального района Сергиевский</w:t>
      </w:r>
      <w:proofErr w:type="gramEnd"/>
      <w:r w:rsidRPr="00E92994">
        <w:rPr>
          <w:rFonts w:ascii="Times New Roman" w:eastAsia="Calibri" w:hAnsi="Times New Roman" w:cs="Times New Roman"/>
          <w:sz w:val="12"/>
          <w:szCs w:val="12"/>
        </w:rPr>
        <w:t xml:space="preserve"> Самарской области, Администрация сельского поселения Сургут</w:t>
      </w:r>
      <w:r w:rsidRPr="00E92994">
        <w:rPr>
          <w:rFonts w:ascii="Times New Roman" w:eastAsia="Calibri" w:hAnsi="Times New Roman" w:cs="Times New Roman"/>
          <w:b/>
          <w:sz w:val="12"/>
          <w:szCs w:val="12"/>
        </w:rPr>
        <w:t xml:space="preserve"> </w:t>
      </w:r>
      <w:r w:rsidRPr="00E92994">
        <w:rPr>
          <w:rFonts w:ascii="Times New Roman" w:eastAsia="Calibri" w:hAnsi="Times New Roman" w:cs="Times New Roman"/>
          <w:sz w:val="12"/>
          <w:szCs w:val="12"/>
        </w:rPr>
        <w:t xml:space="preserve">муниципального района Сергиевский Самарской области </w:t>
      </w:r>
    </w:p>
    <w:p w:rsidR="00E92994" w:rsidRDefault="00E92994" w:rsidP="00E92994">
      <w:pPr>
        <w:tabs>
          <w:tab w:val="left" w:pos="284"/>
        </w:tabs>
        <w:spacing w:after="0" w:line="240" w:lineRule="auto"/>
        <w:ind w:firstLine="284"/>
        <w:jc w:val="both"/>
        <w:rPr>
          <w:rFonts w:ascii="Times New Roman" w:eastAsia="Calibri" w:hAnsi="Times New Roman" w:cs="Times New Roman"/>
          <w:b/>
          <w:sz w:val="12"/>
          <w:szCs w:val="12"/>
        </w:rPr>
      </w:pPr>
      <w:r w:rsidRPr="00E92994">
        <w:rPr>
          <w:rFonts w:ascii="Times New Roman" w:eastAsia="Calibri" w:hAnsi="Times New Roman" w:cs="Times New Roman"/>
          <w:b/>
          <w:sz w:val="12"/>
          <w:szCs w:val="12"/>
        </w:rPr>
        <w:t>ПОСТАНОВЛЯЕТ:</w:t>
      </w:r>
    </w:p>
    <w:p w:rsidR="0047113B" w:rsidRDefault="0047113B" w:rsidP="00E92994">
      <w:pPr>
        <w:tabs>
          <w:tab w:val="left" w:pos="284"/>
        </w:tabs>
        <w:spacing w:after="0" w:line="240" w:lineRule="auto"/>
        <w:ind w:firstLine="284"/>
        <w:jc w:val="both"/>
        <w:rPr>
          <w:rFonts w:ascii="Times New Roman" w:eastAsia="Calibri" w:hAnsi="Times New Roman" w:cs="Times New Roman"/>
          <w:b/>
          <w:sz w:val="12"/>
          <w:szCs w:val="12"/>
        </w:rPr>
      </w:pP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92994">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Сургут муниципального района Сергиевский Самарской области на 2015-2016 гг.».</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92994">
        <w:rPr>
          <w:rFonts w:ascii="Times New Roman" w:eastAsia="Calibri" w:hAnsi="Times New Roman" w:cs="Times New Roman"/>
          <w:sz w:val="12"/>
          <w:szCs w:val="12"/>
        </w:rPr>
        <w:t>Установить, что расходные обязательства сельского поселения Сургут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92994">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7" w:history="1">
        <w:r w:rsidRPr="00E92994">
          <w:rPr>
            <w:rStyle w:val="ac"/>
            <w:rFonts w:ascii="Times New Roman" w:eastAsia="Calibri" w:hAnsi="Times New Roman" w:cs="Times New Roman"/>
            <w:sz w:val="12"/>
            <w:szCs w:val="12"/>
          </w:rPr>
          <w:t>http://www.sergievsk.ru/</w:t>
        </w:r>
      </w:hyperlink>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92994">
        <w:rPr>
          <w:rFonts w:ascii="Times New Roman" w:eastAsia="Calibri" w:hAnsi="Times New Roman" w:cs="Times New Roman"/>
          <w:sz w:val="12"/>
          <w:szCs w:val="12"/>
        </w:rPr>
        <w:t>Настоящее Постановление вступает в силу с 01.01.2015 г.</w:t>
      </w:r>
    </w:p>
    <w:p w:rsidR="00E92994" w:rsidRPr="00E92994" w:rsidRDefault="00E92994" w:rsidP="00E92994">
      <w:pPr>
        <w:tabs>
          <w:tab w:val="left" w:pos="284"/>
        </w:tabs>
        <w:spacing w:after="0" w:line="240" w:lineRule="auto"/>
        <w:jc w:val="right"/>
        <w:rPr>
          <w:rFonts w:ascii="Times New Roman" w:eastAsia="Calibri" w:hAnsi="Times New Roman" w:cs="Times New Roman"/>
          <w:sz w:val="12"/>
          <w:szCs w:val="12"/>
        </w:rPr>
      </w:pPr>
      <w:r w:rsidRPr="00E92994">
        <w:rPr>
          <w:rFonts w:ascii="Times New Roman" w:eastAsia="Calibri" w:hAnsi="Times New Roman" w:cs="Times New Roman"/>
          <w:sz w:val="12"/>
          <w:szCs w:val="12"/>
        </w:rPr>
        <w:t>Глава сельского поселения Сургут</w:t>
      </w:r>
    </w:p>
    <w:p w:rsidR="00E92994" w:rsidRPr="00E92994" w:rsidRDefault="00E92994" w:rsidP="00E92994">
      <w:pPr>
        <w:tabs>
          <w:tab w:val="left" w:pos="284"/>
        </w:tabs>
        <w:spacing w:after="0" w:line="240" w:lineRule="auto"/>
        <w:jc w:val="right"/>
        <w:rPr>
          <w:rFonts w:ascii="Times New Roman" w:eastAsia="Calibri" w:hAnsi="Times New Roman" w:cs="Times New Roman"/>
          <w:sz w:val="12"/>
          <w:szCs w:val="12"/>
        </w:rPr>
      </w:pPr>
      <w:r w:rsidRPr="00E92994">
        <w:rPr>
          <w:rFonts w:ascii="Times New Roman" w:eastAsia="Calibri" w:hAnsi="Times New Roman" w:cs="Times New Roman"/>
          <w:sz w:val="12"/>
          <w:szCs w:val="12"/>
        </w:rPr>
        <w:t>муниципального района Сергиевский</w:t>
      </w:r>
    </w:p>
    <w:p w:rsidR="00E92994" w:rsidRPr="00E92994" w:rsidRDefault="00E92994" w:rsidP="00E92994">
      <w:pPr>
        <w:tabs>
          <w:tab w:val="left" w:pos="284"/>
        </w:tabs>
        <w:spacing w:after="0" w:line="240" w:lineRule="auto"/>
        <w:jc w:val="right"/>
        <w:rPr>
          <w:rFonts w:ascii="Times New Roman" w:eastAsia="Calibri" w:hAnsi="Times New Roman" w:cs="Times New Roman"/>
          <w:sz w:val="12"/>
          <w:szCs w:val="12"/>
        </w:rPr>
      </w:pPr>
      <w:r w:rsidRPr="00E92994">
        <w:rPr>
          <w:rFonts w:ascii="Times New Roman" w:eastAsia="Calibri" w:hAnsi="Times New Roman" w:cs="Times New Roman"/>
          <w:sz w:val="12"/>
          <w:szCs w:val="12"/>
        </w:rPr>
        <w:t>А.Н. Железнов</w:t>
      </w:r>
    </w:p>
    <w:p w:rsidR="00E92994" w:rsidRPr="00E92994" w:rsidRDefault="00E92994" w:rsidP="00E92994">
      <w:pPr>
        <w:tabs>
          <w:tab w:val="left" w:pos="284"/>
        </w:tabs>
        <w:spacing w:after="0" w:line="240" w:lineRule="auto"/>
        <w:jc w:val="right"/>
        <w:rPr>
          <w:rFonts w:ascii="Times New Roman" w:eastAsia="Calibri" w:hAnsi="Times New Roman" w:cs="Times New Roman"/>
          <w:i/>
          <w:sz w:val="12"/>
          <w:szCs w:val="12"/>
        </w:rPr>
      </w:pPr>
      <w:r w:rsidRPr="00E92994">
        <w:rPr>
          <w:rFonts w:ascii="Times New Roman" w:eastAsia="Calibri" w:hAnsi="Times New Roman" w:cs="Times New Roman"/>
          <w:i/>
          <w:sz w:val="12"/>
          <w:szCs w:val="12"/>
        </w:rPr>
        <w:t>Приложение№1</w:t>
      </w:r>
    </w:p>
    <w:p w:rsidR="00E92994" w:rsidRPr="00E92994" w:rsidRDefault="00E92994" w:rsidP="00E92994">
      <w:pPr>
        <w:tabs>
          <w:tab w:val="left" w:pos="284"/>
        </w:tabs>
        <w:spacing w:after="0" w:line="240" w:lineRule="auto"/>
        <w:jc w:val="right"/>
        <w:rPr>
          <w:rFonts w:ascii="Times New Roman" w:eastAsia="Calibri" w:hAnsi="Times New Roman" w:cs="Times New Roman"/>
          <w:i/>
          <w:sz w:val="12"/>
          <w:szCs w:val="12"/>
        </w:rPr>
      </w:pPr>
      <w:r w:rsidRPr="00E92994">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E92994" w:rsidRPr="00E92994" w:rsidRDefault="00E92994" w:rsidP="00E92994">
      <w:pPr>
        <w:tabs>
          <w:tab w:val="left" w:pos="284"/>
        </w:tabs>
        <w:spacing w:after="0" w:line="240" w:lineRule="auto"/>
        <w:jc w:val="right"/>
        <w:rPr>
          <w:rFonts w:ascii="Times New Roman" w:eastAsia="Calibri" w:hAnsi="Times New Roman" w:cs="Times New Roman"/>
          <w:i/>
          <w:sz w:val="12"/>
          <w:szCs w:val="12"/>
        </w:rPr>
      </w:pPr>
      <w:r w:rsidRPr="00E92994">
        <w:rPr>
          <w:rFonts w:ascii="Times New Roman" w:eastAsia="Calibri" w:hAnsi="Times New Roman" w:cs="Times New Roman"/>
          <w:i/>
          <w:sz w:val="12"/>
          <w:szCs w:val="12"/>
        </w:rPr>
        <w:t>муниципального района Сергиевский Самарской области</w:t>
      </w:r>
    </w:p>
    <w:p w:rsidR="00E92994" w:rsidRPr="00E92994" w:rsidRDefault="00E92994" w:rsidP="00E92994">
      <w:pPr>
        <w:tabs>
          <w:tab w:val="left" w:pos="284"/>
        </w:tabs>
        <w:spacing w:after="0" w:line="240" w:lineRule="auto"/>
        <w:jc w:val="right"/>
        <w:rPr>
          <w:rFonts w:ascii="Times New Roman" w:eastAsia="Calibri" w:hAnsi="Times New Roman" w:cs="Times New Roman"/>
          <w:sz w:val="12"/>
          <w:szCs w:val="12"/>
        </w:rPr>
      </w:pPr>
      <w:r w:rsidRPr="00E92994">
        <w:rPr>
          <w:rFonts w:ascii="Times New Roman" w:eastAsia="Calibri" w:hAnsi="Times New Roman" w:cs="Times New Roman"/>
          <w:i/>
          <w:sz w:val="12"/>
          <w:szCs w:val="12"/>
        </w:rPr>
        <w:t>№</w:t>
      </w:r>
      <w:r>
        <w:rPr>
          <w:rFonts w:ascii="Times New Roman" w:eastAsia="Calibri" w:hAnsi="Times New Roman" w:cs="Times New Roman"/>
          <w:i/>
          <w:sz w:val="12"/>
          <w:szCs w:val="12"/>
        </w:rPr>
        <w:t>37</w:t>
      </w:r>
      <w:r w:rsidRPr="00E92994">
        <w:rPr>
          <w:rFonts w:ascii="Times New Roman" w:eastAsia="Calibri" w:hAnsi="Times New Roman" w:cs="Times New Roman"/>
          <w:i/>
          <w:sz w:val="12"/>
          <w:szCs w:val="12"/>
        </w:rPr>
        <w:t xml:space="preserve"> от “19”декабря 2014 г.</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МУНИЦИПАЛЬНАЯ ПРОГРАММА</w:t>
      </w:r>
    </w:p>
    <w:p w:rsidR="00E92994" w:rsidRPr="00E92994" w:rsidRDefault="00E92994" w:rsidP="00E92994">
      <w:pPr>
        <w:tabs>
          <w:tab w:val="left" w:pos="284"/>
        </w:tabs>
        <w:spacing w:after="0" w:line="240" w:lineRule="auto"/>
        <w:jc w:val="center"/>
        <w:rPr>
          <w:rFonts w:ascii="Times New Roman" w:eastAsia="Calibri" w:hAnsi="Times New Roman" w:cs="Times New Roman"/>
          <w:b/>
          <w:bCs/>
          <w:sz w:val="12"/>
          <w:szCs w:val="12"/>
        </w:rPr>
      </w:pPr>
      <w:r w:rsidRPr="00E92994">
        <w:rPr>
          <w:rFonts w:ascii="Times New Roman" w:eastAsia="Calibri" w:hAnsi="Times New Roman" w:cs="Times New Roman"/>
          <w:b/>
          <w:bCs/>
          <w:sz w:val="12"/>
          <w:szCs w:val="12"/>
        </w:rPr>
        <w:t>«Сохранение и реконструкция военно-мемориальных объектов на территории сельского поселения Сургут муниципального района Сергиевский Самарской области на 2015-2016 годы»</w:t>
      </w:r>
    </w:p>
    <w:p w:rsidR="00E92994" w:rsidRPr="00E92994" w:rsidRDefault="00E92994" w:rsidP="00E92994">
      <w:pPr>
        <w:tabs>
          <w:tab w:val="left" w:pos="284"/>
        </w:tabs>
        <w:spacing w:after="0" w:line="240" w:lineRule="auto"/>
        <w:jc w:val="center"/>
        <w:rPr>
          <w:rFonts w:ascii="Times New Roman" w:eastAsia="Calibri" w:hAnsi="Times New Roman" w:cs="Times New Roman"/>
          <w:bCs/>
          <w:sz w:val="12"/>
          <w:szCs w:val="12"/>
        </w:rPr>
      </w:pPr>
      <w:r w:rsidRPr="00E92994">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843"/>
        <w:gridCol w:w="5670"/>
      </w:tblGrid>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Наименование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b/>
                <w:sz w:val="12"/>
                <w:szCs w:val="12"/>
              </w:rPr>
            </w:pPr>
            <w:r w:rsidRPr="00E92994">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E92994">
              <w:rPr>
                <w:rFonts w:ascii="Times New Roman" w:eastAsia="Calibri" w:hAnsi="Times New Roman" w:cs="Times New Roman"/>
                <w:bCs/>
                <w:sz w:val="12"/>
                <w:szCs w:val="12"/>
              </w:rPr>
              <w:t xml:space="preserve">на территории </w:t>
            </w:r>
            <w:r w:rsidRPr="00E92994">
              <w:rPr>
                <w:rFonts w:ascii="Times New Roman" w:eastAsia="Calibri" w:hAnsi="Times New Roman" w:cs="Times New Roman"/>
                <w:sz w:val="12"/>
                <w:szCs w:val="12"/>
              </w:rPr>
              <w:t>сельского поселения Сургут</w:t>
            </w:r>
            <w:r w:rsidRPr="00E92994">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E92994">
              <w:rPr>
                <w:rFonts w:ascii="Times New Roman" w:eastAsia="Calibri" w:hAnsi="Times New Roman" w:cs="Times New Roman"/>
                <w:sz w:val="12"/>
                <w:szCs w:val="12"/>
              </w:rPr>
              <w:t>(далее - Программа)</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Муниципальный заказчик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Самарской области </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(далее – Администрация)</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Разработчик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Администрация </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Исполнитель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Администрация </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Цель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Сохранение и приведение в надлежащее состояние военно-мемориальных объектов, расположенных  на </w:t>
            </w:r>
            <w:r w:rsidRPr="00E92994">
              <w:rPr>
                <w:rFonts w:ascii="Times New Roman" w:eastAsia="Calibri" w:hAnsi="Times New Roman" w:cs="Times New Roman"/>
                <w:sz w:val="12"/>
                <w:szCs w:val="12"/>
              </w:rPr>
              <w:lastRenderedPageBreak/>
              <w:t>территории сельского поселения Сургут муниципального района Сергиевский Самарской области (далее – поселение)</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Задачи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Сроки и этапы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(до принятия бюджета)</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1этап: 2015 год</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2 этап: 2016 год</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sz w:val="12"/>
                <w:szCs w:val="12"/>
              </w:rPr>
              <w:t>Целевые показатели и индикаторы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ремонт и благоустройство двух мемориальных сооружений, увековечивающего память погибших при защите Отечества;</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E92994">
              <w:rPr>
                <w:rFonts w:ascii="Times New Roman" w:eastAsia="Calibri" w:hAnsi="Times New Roman" w:cs="Times New Roman"/>
                <w:iCs/>
                <w:sz w:val="12"/>
                <w:szCs w:val="12"/>
              </w:rPr>
              <w:t>финансирования программных мероприятий</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Финансирование Программы осуществляется за счёт средств местного бюджета в сумме 37, 92318 тыс.руб.:</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на 2015 год: 37, 92318 тыс.руб.</w:t>
            </w:r>
          </w:p>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на 2016 год: 0,0 тыс.руб.</w:t>
            </w:r>
          </w:p>
        </w:tc>
      </w:tr>
      <w:tr w:rsidR="00E92994" w:rsidRPr="00E92994" w:rsidTr="00E92994">
        <w:trPr>
          <w:trHeight w:val="20"/>
        </w:trPr>
        <w:tc>
          <w:tcPr>
            <w:tcW w:w="1843"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iCs/>
                <w:sz w:val="12"/>
                <w:szCs w:val="12"/>
              </w:rPr>
            </w:pPr>
            <w:r w:rsidRPr="00E92994">
              <w:rPr>
                <w:rFonts w:ascii="Times New Roman" w:eastAsia="Calibri" w:hAnsi="Times New Roman" w:cs="Times New Roman"/>
                <w:iCs/>
                <w:sz w:val="12"/>
                <w:szCs w:val="12"/>
              </w:rPr>
              <w:t xml:space="preserve">Система организации </w:t>
            </w:r>
            <w:proofErr w:type="gramStart"/>
            <w:r w:rsidRPr="00E92994">
              <w:rPr>
                <w:rFonts w:ascii="Times New Roman" w:eastAsia="Calibri" w:hAnsi="Times New Roman" w:cs="Times New Roman"/>
                <w:iCs/>
                <w:sz w:val="12"/>
                <w:szCs w:val="12"/>
              </w:rPr>
              <w:t>контроля за</w:t>
            </w:r>
            <w:proofErr w:type="gramEnd"/>
            <w:r w:rsidRPr="00E92994">
              <w:rPr>
                <w:rFonts w:ascii="Times New Roman" w:eastAsia="Calibri" w:hAnsi="Times New Roman" w:cs="Times New Roman"/>
                <w:iCs/>
                <w:sz w:val="12"/>
                <w:szCs w:val="12"/>
              </w:rPr>
              <w:t xml:space="preserve"> ходом реализации Программы</w:t>
            </w:r>
          </w:p>
        </w:tc>
        <w:tc>
          <w:tcPr>
            <w:tcW w:w="5670" w:type="dxa"/>
            <w:tcBorders>
              <w:top w:val="single" w:sz="6" w:space="0" w:color="auto"/>
              <w:left w:val="single" w:sz="6" w:space="0" w:color="auto"/>
              <w:bottom w:val="single" w:sz="6" w:space="0" w:color="auto"/>
              <w:right w:val="single" w:sz="6" w:space="0" w:color="auto"/>
            </w:tcBorders>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Общее руководство и </w:t>
            </w:r>
            <w:proofErr w:type="gramStart"/>
            <w:r w:rsidRPr="00E92994">
              <w:rPr>
                <w:rFonts w:ascii="Times New Roman" w:eastAsia="Calibri" w:hAnsi="Times New Roman" w:cs="Times New Roman"/>
                <w:sz w:val="12"/>
                <w:szCs w:val="12"/>
              </w:rPr>
              <w:t>контроль за</w:t>
            </w:r>
            <w:proofErr w:type="gramEnd"/>
            <w:r w:rsidRPr="00E92994">
              <w:rPr>
                <w:rFonts w:ascii="Times New Roman" w:eastAsia="Calibri" w:hAnsi="Times New Roman" w:cs="Times New Roman"/>
                <w:sz w:val="12"/>
                <w:szCs w:val="12"/>
              </w:rPr>
              <w:t xml:space="preserve"> ходом реализации Программы осуществляет Администрация.</w:t>
            </w:r>
          </w:p>
        </w:tc>
      </w:tr>
    </w:tbl>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E92994">
        <w:rPr>
          <w:rFonts w:ascii="Times New Roman" w:eastAsia="Calibri" w:hAnsi="Times New Roman" w:cs="Times New Roman"/>
          <w:sz w:val="12"/>
          <w:szCs w:val="12"/>
        </w:rPr>
        <w:t>был</w:t>
      </w:r>
      <w:proofErr w:type="gramEnd"/>
      <w:r w:rsidRPr="00E92994">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История войны полна многочисленными фактами истинного героизма советского народа, память о котором должна быть сохранена навечно. </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1 мемориальное сооружение (объект), увековечивающий память погибших при защите Отечества. Все они состоят  на балансе сельского поселения и требуют текущего ремонта и благоустройства территории. </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proofErr w:type="gramStart"/>
      <w:r w:rsidRPr="00485DE4">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E92994">
        <w:rPr>
          <w:rFonts w:ascii="Times New Roman" w:eastAsia="Calibri" w:hAnsi="Times New Roman" w:cs="Times New Roman"/>
          <w:b/>
          <w:sz w:val="12"/>
          <w:szCs w:val="12"/>
        </w:rPr>
        <w:t xml:space="preserve"> – </w:t>
      </w:r>
      <w:r w:rsidRPr="00E92994">
        <w:rPr>
          <w:rFonts w:ascii="Times New Roman" w:eastAsia="Calibri" w:hAnsi="Times New Roman" w:cs="Times New Roman"/>
          <w:sz w:val="12"/>
          <w:szCs w:val="12"/>
        </w:rPr>
        <w:t>Обелиск «Вечная память землякам, павшим за освобождение Родины от фашизма» (мемориальный комплекс с Вечным огнём, памятными досками с именами погибших),</w:t>
      </w:r>
      <w:r w:rsidRPr="00E92994">
        <w:rPr>
          <w:rFonts w:ascii="Times New Roman" w:eastAsia="Calibri" w:hAnsi="Times New Roman" w:cs="Times New Roman"/>
          <w:b/>
          <w:sz w:val="12"/>
          <w:szCs w:val="12"/>
        </w:rPr>
        <w:t xml:space="preserve"> </w:t>
      </w:r>
      <w:r w:rsidRPr="00E92994">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roofErr w:type="gramEnd"/>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E92994" w:rsidRPr="00E92994" w:rsidRDefault="00E92994" w:rsidP="00E92994">
      <w:pPr>
        <w:tabs>
          <w:tab w:val="left" w:pos="284"/>
        </w:tabs>
        <w:spacing w:after="0" w:line="240" w:lineRule="auto"/>
        <w:jc w:val="center"/>
        <w:rPr>
          <w:rFonts w:ascii="Times New Roman" w:eastAsia="Calibri" w:hAnsi="Times New Roman" w:cs="Times New Roman"/>
          <w:b/>
          <w:sz w:val="12"/>
          <w:szCs w:val="12"/>
        </w:rPr>
      </w:pPr>
      <w:r w:rsidRPr="00E92994">
        <w:rPr>
          <w:rFonts w:ascii="Times New Roman" w:eastAsia="Calibri" w:hAnsi="Times New Roman" w:cs="Times New Roman"/>
          <w:b/>
          <w:sz w:val="12"/>
          <w:szCs w:val="12"/>
        </w:rPr>
        <w:t>2. Цель и задачи Программы. Сроки и этапы реализации Программы.</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485DE4">
        <w:rPr>
          <w:rFonts w:ascii="Times New Roman" w:eastAsia="Calibri" w:hAnsi="Times New Roman" w:cs="Times New Roman"/>
          <w:sz w:val="12"/>
          <w:szCs w:val="12"/>
        </w:rPr>
        <w:t>Целью</w:t>
      </w:r>
      <w:r w:rsidRPr="00E92994">
        <w:rPr>
          <w:rFonts w:ascii="Times New Roman" w:eastAsia="Calibri" w:hAnsi="Times New Roman" w:cs="Times New Roman"/>
          <w:sz w:val="12"/>
          <w:szCs w:val="12"/>
        </w:rPr>
        <w:t xml:space="preserve"> данной Программы является приведение в надлежащее состояние военно-мемориальных объектов на территории поселения.  </w:t>
      </w:r>
    </w:p>
    <w:p w:rsidR="00E92994" w:rsidRPr="00485DE4" w:rsidRDefault="00E92994" w:rsidP="00E92994">
      <w:pPr>
        <w:tabs>
          <w:tab w:val="left" w:pos="284"/>
        </w:tabs>
        <w:spacing w:after="0" w:line="240" w:lineRule="auto"/>
        <w:ind w:firstLine="284"/>
        <w:jc w:val="both"/>
        <w:rPr>
          <w:rFonts w:ascii="Times New Roman" w:eastAsia="Calibri" w:hAnsi="Times New Roman" w:cs="Times New Roman"/>
          <w:bCs/>
          <w:sz w:val="12"/>
          <w:szCs w:val="12"/>
        </w:rPr>
      </w:pPr>
      <w:r w:rsidRPr="00E92994">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485DE4">
        <w:rPr>
          <w:rFonts w:ascii="Times New Roman" w:eastAsia="Calibri" w:hAnsi="Times New Roman" w:cs="Times New Roman"/>
          <w:bCs/>
          <w:sz w:val="12"/>
          <w:szCs w:val="12"/>
        </w:rPr>
        <w:t>задач:</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E92994">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92994">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92994">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E92994" w:rsidRPr="00485DE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485DE4">
        <w:rPr>
          <w:rFonts w:ascii="Times New Roman" w:eastAsia="Calibri" w:hAnsi="Times New Roman" w:cs="Times New Roman"/>
          <w:sz w:val="12"/>
          <w:szCs w:val="12"/>
        </w:rPr>
        <w:t>Сроки и этапы реализации Программы:</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1 этап - 2015 год:</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92994">
        <w:rPr>
          <w:rFonts w:ascii="Times New Roman" w:eastAsia="Calibri" w:hAnsi="Times New Roman" w:cs="Times New Roman"/>
          <w:sz w:val="12"/>
          <w:szCs w:val="12"/>
        </w:rPr>
        <w:t>ремонт и благоустройство Обелиска «Вечная память землякам, павшим за освобождение Родины от фашизма» (мемориальный комплекс с Вечным огнём, памятными досками с именами погибших);</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sidRPr="00E92994">
        <w:rPr>
          <w:rFonts w:ascii="Times New Roman" w:eastAsia="Calibri" w:hAnsi="Times New Roman" w:cs="Times New Roman"/>
          <w:sz w:val="12"/>
          <w:szCs w:val="12"/>
        </w:rPr>
        <w:t>2 этап - 2016 год:</w:t>
      </w:r>
    </w:p>
    <w:p w:rsidR="00E92994" w:rsidRPr="00E92994" w:rsidRDefault="00E92994" w:rsidP="00E929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9299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3F0624" w:rsidRDefault="00E92994" w:rsidP="00E92994">
      <w:pPr>
        <w:tabs>
          <w:tab w:val="left" w:pos="284"/>
        </w:tabs>
        <w:spacing w:after="0" w:line="240" w:lineRule="auto"/>
        <w:jc w:val="center"/>
        <w:rPr>
          <w:rFonts w:ascii="Times New Roman" w:eastAsia="Calibri" w:hAnsi="Times New Roman" w:cs="Times New Roman"/>
          <w:sz w:val="12"/>
          <w:szCs w:val="12"/>
        </w:rPr>
      </w:pPr>
      <w:r w:rsidRPr="00E92994">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567"/>
        <w:gridCol w:w="992"/>
        <w:gridCol w:w="850"/>
        <w:gridCol w:w="709"/>
      </w:tblGrid>
      <w:tr w:rsidR="009978C1" w:rsidRPr="00E92994" w:rsidTr="00FA5F81">
        <w:tc>
          <w:tcPr>
            <w:tcW w:w="567" w:type="dxa"/>
            <w:vMerge w:val="restart"/>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 индикатора</w:t>
            </w:r>
          </w:p>
        </w:tc>
        <w:tc>
          <w:tcPr>
            <w:tcW w:w="3828" w:type="dxa"/>
            <w:vMerge w:val="restart"/>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E92994">
              <w:rPr>
                <w:rFonts w:ascii="Times New Roman" w:eastAsia="Calibri" w:hAnsi="Times New Roman" w:cs="Times New Roman"/>
                <w:sz w:val="12"/>
                <w:szCs w:val="12"/>
              </w:rPr>
              <w:t>индикатора</w:t>
            </w:r>
          </w:p>
        </w:tc>
        <w:tc>
          <w:tcPr>
            <w:tcW w:w="567" w:type="dxa"/>
            <w:vMerge w:val="restart"/>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Единица измерения</w:t>
            </w:r>
          </w:p>
        </w:tc>
        <w:tc>
          <w:tcPr>
            <w:tcW w:w="992" w:type="dxa"/>
            <w:vMerge w:val="restart"/>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E92994">
              <w:rPr>
                <w:rFonts w:ascii="Times New Roman" w:eastAsia="Calibri" w:hAnsi="Times New Roman" w:cs="Times New Roman"/>
                <w:sz w:val="12"/>
                <w:szCs w:val="12"/>
              </w:rPr>
              <w:t>(начальное) значение индикатора</w:t>
            </w:r>
          </w:p>
        </w:tc>
        <w:tc>
          <w:tcPr>
            <w:tcW w:w="1559" w:type="dxa"/>
            <w:gridSpan w:val="2"/>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E92994">
              <w:rPr>
                <w:rFonts w:ascii="Times New Roman" w:eastAsia="Calibri" w:hAnsi="Times New Roman" w:cs="Times New Roman"/>
                <w:sz w:val="12"/>
                <w:szCs w:val="12"/>
              </w:rPr>
              <w:t>по годам реализации</w:t>
            </w:r>
          </w:p>
        </w:tc>
      </w:tr>
      <w:tr w:rsidR="00E92994" w:rsidRPr="00E92994" w:rsidTr="00FA5F81">
        <w:tc>
          <w:tcPr>
            <w:tcW w:w="567" w:type="dxa"/>
            <w:vMerge/>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c>
          <w:tcPr>
            <w:tcW w:w="3828" w:type="dxa"/>
            <w:vMerge/>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c>
          <w:tcPr>
            <w:tcW w:w="567" w:type="dxa"/>
            <w:vMerge/>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c>
          <w:tcPr>
            <w:tcW w:w="992" w:type="dxa"/>
            <w:vMerge/>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c>
          <w:tcPr>
            <w:tcW w:w="850"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2015 год</w:t>
            </w:r>
          </w:p>
        </w:tc>
        <w:tc>
          <w:tcPr>
            <w:tcW w:w="709"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2016 год</w:t>
            </w:r>
          </w:p>
        </w:tc>
      </w:tr>
      <w:tr w:rsidR="00E92994" w:rsidRPr="00E92994" w:rsidTr="00FA5F81">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1</w:t>
            </w:r>
          </w:p>
        </w:tc>
        <w:tc>
          <w:tcPr>
            <w:tcW w:w="3828"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2</w:t>
            </w:r>
          </w:p>
        </w:tc>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3</w:t>
            </w:r>
          </w:p>
        </w:tc>
        <w:tc>
          <w:tcPr>
            <w:tcW w:w="992"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4</w:t>
            </w:r>
          </w:p>
        </w:tc>
        <w:tc>
          <w:tcPr>
            <w:tcW w:w="850"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5</w:t>
            </w:r>
          </w:p>
        </w:tc>
        <w:tc>
          <w:tcPr>
            <w:tcW w:w="709"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6</w:t>
            </w:r>
          </w:p>
        </w:tc>
      </w:tr>
      <w:tr w:rsidR="00E92994" w:rsidRPr="00E92994" w:rsidTr="00FA5F81">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1</w:t>
            </w:r>
          </w:p>
        </w:tc>
        <w:tc>
          <w:tcPr>
            <w:tcW w:w="3828" w:type="dxa"/>
          </w:tcPr>
          <w:p w:rsidR="00E92994" w:rsidRPr="00E92994" w:rsidRDefault="00E92994" w:rsidP="00E92994">
            <w:pPr>
              <w:tabs>
                <w:tab w:val="left" w:pos="284"/>
              </w:tabs>
              <w:spacing w:after="0" w:line="240" w:lineRule="auto"/>
              <w:rPr>
                <w:rFonts w:ascii="Times New Roman" w:eastAsia="Calibri" w:hAnsi="Times New Roman" w:cs="Times New Roman"/>
                <w:b/>
                <w:sz w:val="12"/>
                <w:szCs w:val="12"/>
              </w:rPr>
            </w:pPr>
            <w:r w:rsidRPr="00E92994">
              <w:rPr>
                <w:rFonts w:ascii="Times New Roman" w:eastAsia="Calibri" w:hAnsi="Times New Roman" w:cs="Times New Roman"/>
                <w:sz w:val="12"/>
                <w:szCs w:val="12"/>
              </w:rPr>
              <w:t xml:space="preserve">Ремонт и благоустройство Обелиска «Вечная память землякам, павшим за освобождение Родины от фашизма» (мемориальный </w:t>
            </w:r>
            <w:r w:rsidRPr="00E92994">
              <w:rPr>
                <w:rFonts w:ascii="Times New Roman" w:eastAsia="Calibri" w:hAnsi="Times New Roman" w:cs="Times New Roman"/>
                <w:sz w:val="12"/>
                <w:szCs w:val="12"/>
              </w:rPr>
              <w:lastRenderedPageBreak/>
              <w:t>комплекс с Вечным огнём, памятными досками с именами погибших)</w:t>
            </w:r>
          </w:p>
        </w:tc>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lastRenderedPageBreak/>
              <w:t>Ед.</w:t>
            </w:r>
          </w:p>
        </w:tc>
        <w:tc>
          <w:tcPr>
            <w:tcW w:w="992"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1</w:t>
            </w:r>
          </w:p>
        </w:tc>
        <w:tc>
          <w:tcPr>
            <w:tcW w:w="850"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1</w:t>
            </w:r>
          </w:p>
        </w:tc>
        <w:tc>
          <w:tcPr>
            <w:tcW w:w="709"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w:t>
            </w:r>
          </w:p>
        </w:tc>
      </w:tr>
      <w:tr w:rsidR="00E92994" w:rsidRPr="00E92994" w:rsidTr="00FA5F81">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lastRenderedPageBreak/>
              <w:t>2</w:t>
            </w:r>
          </w:p>
        </w:tc>
        <w:tc>
          <w:tcPr>
            <w:tcW w:w="3828"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r w:rsidRPr="00E92994">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567" w:type="dxa"/>
          </w:tcPr>
          <w:p w:rsidR="00E92994" w:rsidRPr="00E92994" w:rsidRDefault="00E92994" w:rsidP="00E92994">
            <w:pPr>
              <w:tabs>
                <w:tab w:val="left" w:pos="284"/>
              </w:tabs>
              <w:spacing w:after="0" w:line="240" w:lineRule="auto"/>
              <w:rPr>
                <w:rFonts w:ascii="Times New Roman" w:eastAsia="Calibri" w:hAnsi="Times New Roman" w:cs="Times New Roman"/>
                <w:b/>
                <w:sz w:val="12"/>
                <w:szCs w:val="12"/>
              </w:rPr>
            </w:pPr>
            <w:r w:rsidRPr="00E92994">
              <w:rPr>
                <w:rFonts w:ascii="Times New Roman" w:eastAsia="Calibri" w:hAnsi="Times New Roman" w:cs="Times New Roman"/>
                <w:sz w:val="12"/>
                <w:szCs w:val="12"/>
              </w:rPr>
              <w:t>Ед.</w:t>
            </w:r>
          </w:p>
        </w:tc>
        <w:tc>
          <w:tcPr>
            <w:tcW w:w="992"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c>
          <w:tcPr>
            <w:tcW w:w="850" w:type="dxa"/>
          </w:tcPr>
          <w:p w:rsidR="00E92994" w:rsidRPr="00E92994" w:rsidRDefault="00E92994" w:rsidP="00E92994">
            <w:pPr>
              <w:tabs>
                <w:tab w:val="left" w:pos="284"/>
              </w:tabs>
              <w:spacing w:after="0" w:line="240" w:lineRule="auto"/>
              <w:rPr>
                <w:rFonts w:ascii="Times New Roman" w:eastAsia="Calibri" w:hAnsi="Times New Roman" w:cs="Times New Roman"/>
                <w:b/>
                <w:sz w:val="12"/>
                <w:szCs w:val="12"/>
              </w:rPr>
            </w:pPr>
          </w:p>
        </w:tc>
        <w:tc>
          <w:tcPr>
            <w:tcW w:w="709" w:type="dxa"/>
          </w:tcPr>
          <w:p w:rsidR="00E92994" w:rsidRPr="00E92994" w:rsidRDefault="00E92994" w:rsidP="00E92994">
            <w:pPr>
              <w:tabs>
                <w:tab w:val="left" w:pos="284"/>
              </w:tabs>
              <w:spacing w:after="0" w:line="240" w:lineRule="auto"/>
              <w:rPr>
                <w:rFonts w:ascii="Times New Roman" w:eastAsia="Calibri" w:hAnsi="Times New Roman" w:cs="Times New Roman"/>
                <w:sz w:val="12"/>
                <w:szCs w:val="12"/>
              </w:rPr>
            </w:pPr>
          </w:p>
        </w:tc>
      </w:tr>
    </w:tbl>
    <w:p w:rsidR="009978C1" w:rsidRPr="009978C1" w:rsidRDefault="009978C1" w:rsidP="009978C1">
      <w:pPr>
        <w:tabs>
          <w:tab w:val="left" w:pos="284"/>
        </w:tabs>
        <w:spacing w:after="0" w:line="240" w:lineRule="auto"/>
        <w:jc w:val="center"/>
        <w:rPr>
          <w:rFonts w:ascii="Times New Roman" w:eastAsia="Calibri" w:hAnsi="Times New Roman" w:cs="Times New Roman"/>
          <w:b/>
          <w:sz w:val="12"/>
          <w:szCs w:val="12"/>
        </w:rPr>
      </w:pPr>
      <w:r w:rsidRPr="009978C1">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890"/>
        <w:gridCol w:w="709"/>
        <w:gridCol w:w="709"/>
        <w:gridCol w:w="709"/>
        <w:gridCol w:w="708"/>
        <w:gridCol w:w="426"/>
        <w:gridCol w:w="1984"/>
      </w:tblGrid>
      <w:tr w:rsidR="009978C1" w:rsidRPr="009978C1" w:rsidTr="00811D57">
        <w:trPr>
          <w:trHeight w:val="20"/>
        </w:trPr>
        <w:tc>
          <w:tcPr>
            <w:tcW w:w="378" w:type="dxa"/>
            <w:vMerge w:val="restart"/>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 </w:t>
            </w:r>
            <w:proofErr w:type="gramStart"/>
            <w:r w:rsidRPr="009978C1">
              <w:rPr>
                <w:rFonts w:ascii="Times New Roman" w:eastAsia="Calibri" w:hAnsi="Times New Roman" w:cs="Times New Roman"/>
                <w:sz w:val="12"/>
                <w:szCs w:val="12"/>
              </w:rPr>
              <w:t>п</w:t>
            </w:r>
            <w:proofErr w:type="gramEnd"/>
            <w:r w:rsidRPr="009978C1">
              <w:rPr>
                <w:rFonts w:ascii="Times New Roman" w:eastAsia="Calibri" w:hAnsi="Times New Roman" w:cs="Times New Roman"/>
                <w:sz w:val="12"/>
                <w:szCs w:val="12"/>
              </w:rPr>
              <w:t>/п</w:t>
            </w:r>
          </w:p>
        </w:tc>
        <w:tc>
          <w:tcPr>
            <w:tcW w:w="1890" w:type="dxa"/>
            <w:vMerge w:val="restart"/>
            <w:tcBorders>
              <w:top w:val="single" w:sz="4" w:space="0" w:color="auto"/>
              <w:left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Срок исполнения (по годам)</w:t>
            </w:r>
          </w:p>
        </w:tc>
        <w:tc>
          <w:tcPr>
            <w:tcW w:w="2126" w:type="dxa"/>
            <w:gridSpan w:val="3"/>
            <w:tcBorders>
              <w:top w:val="single" w:sz="4" w:space="0" w:color="auto"/>
              <w:left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 xml:space="preserve"> руб.</w:t>
            </w:r>
          </w:p>
        </w:tc>
        <w:tc>
          <w:tcPr>
            <w:tcW w:w="426" w:type="dxa"/>
            <w:vMerge w:val="restart"/>
            <w:tcBorders>
              <w:top w:val="single" w:sz="4" w:space="0" w:color="auto"/>
              <w:left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Исполнители</w:t>
            </w:r>
          </w:p>
        </w:tc>
        <w:tc>
          <w:tcPr>
            <w:tcW w:w="1984" w:type="dxa"/>
            <w:vMerge w:val="restart"/>
            <w:tcBorders>
              <w:top w:val="single" w:sz="4" w:space="0" w:color="auto"/>
              <w:left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b/>
                <w:sz w:val="12"/>
                <w:szCs w:val="12"/>
              </w:rPr>
            </w:pPr>
            <w:r w:rsidRPr="009978C1">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результаты (</w:t>
            </w:r>
            <w:proofErr w:type="spellStart"/>
            <w:r w:rsidRPr="009978C1">
              <w:rPr>
                <w:rFonts w:ascii="Times New Roman" w:eastAsia="Calibri" w:hAnsi="Times New Roman" w:cs="Times New Roman"/>
                <w:sz w:val="12"/>
                <w:szCs w:val="12"/>
              </w:rPr>
              <w:t>колич</w:t>
            </w:r>
            <w:proofErr w:type="spellEnd"/>
            <w:r w:rsidRPr="009978C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показатели)</w:t>
            </w:r>
          </w:p>
        </w:tc>
      </w:tr>
      <w:tr w:rsidR="009978C1" w:rsidRPr="009978C1" w:rsidTr="00811D57">
        <w:trPr>
          <w:trHeight w:val="20"/>
        </w:trPr>
        <w:tc>
          <w:tcPr>
            <w:tcW w:w="378" w:type="dxa"/>
            <w:vMerge/>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p>
        </w:tc>
        <w:tc>
          <w:tcPr>
            <w:tcW w:w="1890" w:type="dxa"/>
            <w:vMerge/>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финансирования</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Областной бюджет</w:t>
            </w:r>
          </w:p>
        </w:tc>
        <w:tc>
          <w:tcPr>
            <w:tcW w:w="70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Местный бюджет</w:t>
            </w:r>
          </w:p>
        </w:tc>
        <w:tc>
          <w:tcPr>
            <w:tcW w:w="426" w:type="dxa"/>
            <w:vMerge/>
            <w:tcBorders>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p>
        </w:tc>
        <w:tc>
          <w:tcPr>
            <w:tcW w:w="1984" w:type="dxa"/>
            <w:vMerge/>
            <w:tcBorders>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p>
        </w:tc>
      </w:tr>
      <w:tr w:rsidR="009978C1" w:rsidRPr="009978C1" w:rsidTr="00811D57">
        <w:trPr>
          <w:trHeight w:val="20"/>
        </w:trPr>
        <w:tc>
          <w:tcPr>
            <w:tcW w:w="37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1</w:t>
            </w:r>
          </w:p>
        </w:tc>
        <w:tc>
          <w:tcPr>
            <w:tcW w:w="1890"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4</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5</w:t>
            </w:r>
          </w:p>
        </w:tc>
        <w:tc>
          <w:tcPr>
            <w:tcW w:w="70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6</w:t>
            </w:r>
          </w:p>
        </w:tc>
        <w:tc>
          <w:tcPr>
            <w:tcW w:w="426"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7</w:t>
            </w:r>
          </w:p>
        </w:tc>
        <w:tc>
          <w:tcPr>
            <w:tcW w:w="1984"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8</w:t>
            </w:r>
          </w:p>
        </w:tc>
      </w:tr>
      <w:tr w:rsidR="009978C1" w:rsidRPr="009978C1" w:rsidTr="00811D57">
        <w:trPr>
          <w:trHeight w:val="20"/>
        </w:trPr>
        <w:tc>
          <w:tcPr>
            <w:tcW w:w="37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1</w:t>
            </w:r>
          </w:p>
        </w:tc>
        <w:tc>
          <w:tcPr>
            <w:tcW w:w="1890"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b/>
                <w:sz w:val="12"/>
                <w:szCs w:val="12"/>
              </w:rPr>
            </w:pPr>
            <w:r w:rsidRPr="009978C1">
              <w:rPr>
                <w:rFonts w:ascii="Times New Roman" w:eastAsia="Calibri" w:hAnsi="Times New Roman" w:cs="Times New Roman"/>
                <w:sz w:val="12"/>
                <w:szCs w:val="12"/>
              </w:rPr>
              <w:t>Ремонт и благоустройство Обелиска «Вечная память землякам, павшим за освобождение Родины от фашизма» (мемориальный комплекс с Вечным огнём, памятными досками с именами погибших)</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2015</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37, 92318 тыс.руб.</w:t>
            </w:r>
          </w:p>
        </w:tc>
        <w:tc>
          <w:tcPr>
            <w:tcW w:w="426"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Администрация </w:t>
            </w:r>
          </w:p>
        </w:tc>
        <w:tc>
          <w:tcPr>
            <w:tcW w:w="1984"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и благоустроен Обелиск «Вечная память землякам, павшим за освобождение Родины от фашизма» (мемориальный комплекс с Вечным огнём, памятными досками с именами погибших)</w:t>
            </w:r>
          </w:p>
        </w:tc>
      </w:tr>
      <w:tr w:rsidR="009978C1" w:rsidRPr="009978C1" w:rsidTr="00811D57">
        <w:trPr>
          <w:trHeight w:val="986"/>
        </w:trPr>
        <w:tc>
          <w:tcPr>
            <w:tcW w:w="37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w:t>
            </w:r>
          </w:p>
        </w:tc>
        <w:tc>
          <w:tcPr>
            <w:tcW w:w="1890"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2016</w:t>
            </w:r>
          </w:p>
        </w:tc>
        <w:tc>
          <w:tcPr>
            <w:tcW w:w="709"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Сумма уточняется</w:t>
            </w:r>
          </w:p>
        </w:tc>
        <w:tc>
          <w:tcPr>
            <w:tcW w:w="426"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9978C1" w:rsidRPr="009978C1" w:rsidRDefault="009978C1" w:rsidP="009978C1">
            <w:pPr>
              <w:tabs>
                <w:tab w:val="left" w:pos="284"/>
              </w:tabs>
              <w:spacing w:after="0" w:line="240" w:lineRule="auto"/>
              <w:rPr>
                <w:rFonts w:ascii="Times New Roman" w:eastAsia="Calibri" w:hAnsi="Times New Roman" w:cs="Times New Roman"/>
                <w:sz w:val="12"/>
                <w:szCs w:val="12"/>
              </w:rPr>
            </w:pPr>
            <w:r w:rsidRPr="009978C1">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9978C1" w:rsidRPr="009978C1" w:rsidRDefault="009978C1" w:rsidP="009978C1">
      <w:pPr>
        <w:tabs>
          <w:tab w:val="left" w:pos="284"/>
        </w:tabs>
        <w:spacing w:after="0" w:line="240" w:lineRule="auto"/>
        <w:jc w:val="center"/>
        <w:rPr>
          <w:rFonts w:ascii="Times New Roman" w:eastAsia="Calibri" w:hAnsi="Times New Roman" w:cs="Times New Roman"/>
          <w:b/>
          <w:sz w:val="12"/>
          <w:szCs w:val="12"/>
        </w:rPr>
      </w:pPr>
      <w:r w:rsidRPr="009978C1">
        <w:rPr>
          <w:rFonts w:ascii="Times New Roman" w:eastAsia="Calibri" w:hAnsi="Times New Roman" w:cs="Times New Roman"/>
          <w:b/>
          <w:sz w:val="12"/>
          <w:szCs w:val="12"/>
        </w:rPr>
        <w:t>5.  Ресурсное обеспечение программы</w:t>
      </w:r>
    </w:p>
    <w:p w:rsidR="009978C1" w:rsidRPr="009978C1" w:rsidRDefault="009978C1" w:rsidP="009978C1">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9978C1" w:rsidRPr="009978C1" w:rsidRDefault="009978C1" w:rsidP="009978C1">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Общий объём финансирования Программы за счёт средств бюджета поселения составляет 37, 92318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9978C1" w:rsidRPr="009978C1" w:rsidTr="009978C1">
        <w:tc>
          <w:tcPr>
            <w:tcW w:w="4372"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Год реализации  программы</w:t>
            </w:r>
          </w:p>
        </w:tc>
        <w:tc>
          <w:tcPr>
            <w:tcW w:w="3141"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Сумма,</w:t>
            </w:r>
            <w:r>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rPr>
              <w:t xml:space="preserve"> тыс.руб.</w:t>
            </w:r>
          </w:p>
        </w:tc>
      </w:tr>
      <w:tr w:rsidR="009978C1" w:rsidRPr="009978C1" w:rsidTr="009978C1">
        <w:tc>
          <w:tcPr>
            <w:tcW w:w="4372"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2015 год</w:t>
            </w:r>
          </w:p>
        </w:tc>
        <w:tc>
          <w:tcPr>
            <w:tcW w:w="3141"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37, 92318</w:t>
            </w:r>
          </w:p>
        </w:tc>
      </w:tr>
      <w:tr w:rsidR="009978C1" w:rsidRPr="009978C1" w:rsidTr="009978C1">
        <w:tc>
          <w:tcPr>
            <w:tcW w:w="4372"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2016 год</w:t>
            </w:r>
          </w:p>
        </w:tc>
        <w:tc>
          <w:tcPr>
            <w:tcW w:w="3141"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0,0</w:t>
            </w:r>
          </w:p>
        </w:tc>
      </w:tr>
      <w:tr w:rsidR="009978C1" w:rsidRPr="009978C1" w:rsidTr="009978C1">
        <w:tc>
          <w:tcPr>
            <w:tcW w:w="4372"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ИТОГО:</w:t>
            </w:r>
          </w:p>
        </w:tc>
        <w:tc>
          <w:tcPr>
            <w:tcW w:w="3141" w:type="dxa"/>
          </w:tcPr>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37, 92318</w:t>
            </w:r>
          </w:p>
        </w:tc>
      </w:tr>
    </w:tbl>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Распределение средств бюджета поселения на реализацию мероприятий Программы представлено в Перечне программных мероприятий, согласно Приложению № 1 настоящей Программы.</w:t>
      </w:r>
    </w:p>
    <w:p w:rsidR="009978C1" w:rsidRPr="009978C1" w:rsidRDefault="009978C1" w:rsidP="007E7D3E">
      <w:pPr>
        <w:tabs>
          <w:tab w:val="left" w:pos="284"/>
        </w:tabs>
        <w:spacing w:after="0" w:line="240" w:lineRule="auto"/>
        <w:jc w:val="center"/>
        <w:rPr>
          <w:rFonts w:ascii="Times New Roman" w:eastAsia="Calibri" w:hAnsi="Times New Roman" w:cs="Times New Roman"/>
          <w:b/>
          <w:sz w:val="12"/>
          <w:szCs w:val="12"/>
        </w:rPr>
      </w:pPr>
      <w:r w:rsidRPr="009978C1">
        <w:rPr>
          <w:rFonts w:ascii="Times New Roman" w:eastAsia="Calibri" w:hAnsi="Times New Roman" w:cs="Times New Roman"/>
          <w:b/>
          <w:sz w:val="12"/>
          <w:szCs w:val="12"/>
        </w:rPr>
        <w:t>6.  Механизм реализации Программы</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В ходе реализации Программы Администрация: </w:t>
      </w:r>
    </w:p>
    <w:p w:rsidR="009978C1" w:rsidRPr="009978C1" w:rsidRDefault="007E7D3E" w:rsidP="007E7D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978C1" w:rsidRPr="009978C1">
        <w:rPr>
          <w:rFonts w:ascii="Times New Roman" w:eastAsia="Calibri" w:hAnsi="Times New Roman" w:cs="Times New Roman"/>
          <w:sz w:val="12"/>
          <w:szCs w:val="12"/>
        </w:rPr>
        <w:t xml:space="preserve">осуществляет </w:t>
      </w:r>
      <w:proofErr w:type="gramStart"/>
      <w:r w:rsidR="009978C1" w:rsidRPr="009978C1">
        <w:rPr>
          <w:rFonts w:ascii="Times New Roman" w:eastAsia="Calibri" w:hAnsi="Times New Roman" w:cs="Times New Roman"/>
          <w:sz w:val="12"/>
          <w:szCs w:val="12"/>
        </w:rPr>
        <w:t>контроль за</w:t>
      </w:r>
      <w:proofErr w:type="gramEnd"/>
      <w:r w:rsidR="009978C1" w:rsidRPr="009978C1">
        <w:rPr>
          <w:rFonts w:ascii="Times New Roman" w:eastAsia="Calibri" w:hAnsi="Times New Roman" w:cs="Times New Roman"/>
          <w:sz w:val="12"/>
          <w:szCs w:val="12"/>
        </w:rPr>
        <w:t xml:space="preserve"> ходом реализации программных мероприятий;</w:t>
      </w:r>
    </w:p>
    <w:p w:rsidR="009978C1" w:rsidRPr="009978C1" w:rsidRDefault="007E7D3E" w:rsidP="007E7D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9978C1" w:rsidRPr="009978C1">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9978C1" w:rsidRPr="009978C1" w:rsidRDefault="009978C1" w:rsidP="007E7D3E">
      <w:pPr>
        <w:tabs>
          <w:tab w:val="left" w:pos="284"/>
        </w:tabs>
        <w:spacing w:after="0" w:line="240" w:lineRule="auto"/>
        <w:jc w:val="center"/>
        <w:rPr>
          <w:rFonts w:ascii="Times New Roman" w:eastAsia="Calibri" w:hAnsi="Times New Roman" w:cs="Times New Roman"/>
          <w:b/>
          <w:sz w:val="12"/>
          <w:szCs w:val="12"/>
        </w:rPr>
      </w:pPr>
      <w:r w:rsidRPr="009978C1">
        <w:rPr>
          <w:rFonts w:ascii="Times New Roman" w:eastAsia="Calibri" w:hAnsi="Times New Roman" w:cs="Times New Roman"/>
          <w:b/>
          <w:sz w:val="12"/>
          <w:szCs w:val="12"/>
        </w:rPr>
        <w:t>7.  Оценка социально-экономической эффективности реализации Программы</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lang w:val="en-US"/>
        </w:rPr>
        <w:t>R</w:t>
      </w:r>
      <w:r w:rsidRPr="009978C1">
        <w:rPr>
          <w:rFonts w:ascii="Times New Roman" w:eastAsia="Calibri" w:hAnsi="Times New Roman" w:cs="Times New Roman"/>
          <w:sz w:val="12"/>
          <w:szCs w:val="12"/>
        </w:rPr>
        <w:t>= _</w:t>
      </w:r>
      <w:r w:rsidRPr="009978C1">
        <w:rPr>
          <w:rFonts w:ascii="Times New Roman" w:eastAsia="Calibri" w:hAnsi="Times New Roman" w:cs="Times New Roman"/>
          <w:sz w:val="12"/>
          <w:szCs w:val="12"/>
          <w:u w:val="single"/>
          <w:lang w:val="en-US"/>
        </w:rPr>
        <w:t>X</w:t>
      </w:r>
      <w:r w:rsidRPr="009978C1">
        <w:rPr>
          <w:rFonts w:ascii="Times New Roman" w:eastAsia="Calibri" w:hAnsi="Times New Roman" w:cs="Times New Roman"/>
          <w:sz w:val="12"/>
          <w:szCs w:val="12"/>
          <w:u w:val="single"/>
        </w:rPr>
        <w:t xml:space="preserve"> план 1</w:t>
      </w:r>
      <w:r w:rsidRPr="009978C1">
        <w:rPr>
          <w:rFonts w:ascii="Times New Roman" w:eastAsia="Calibri" w:hAnsi="Times New Roman" w:cs="Times New Roman"/>
          <w:sz w:val="12"/>
          <w:szCs w:val="12"/>
        </w:rPr>
        <w:t xml:space="preserve">_ + </w:t>
      </w:r>
      <w:r w:rsidRPr="009978C1">
        <w:rPr>
          <w:rFonts w:ascii="Times New Roman" w:eastAsia="Calibri" w:hAnsi="Times New Roman" w:cs="Times New Roman"/>
          <w:sz w:val="12"/>
          <w:szCs w:val="12"/>
          <w:u w:val="single"/>
        </w:rPr>
        <w:t>Х план 2</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3</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4</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5</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6</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7</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 xml:space="preserve">Х план 8 </w:t>
      </w:r>
      <w:r w:rsidRPr="009978C1">
        <w:rPr>
          <w:rFonts w:ascii="Times New Roman" w:eastAsia="Calibri" w:hAnsi="Times New Roman" w:cs="Times New Roman"/>
          <w:sz w:val="12"/>
          <w:szCs w:val="12"/>
        </w:rPr>
        <w:t xml:space="preserve">+ </w:t>
      </w:r>
      <w:r w:rsidRPr="009978C1">
        <w:rPr>
          <w:rFonts w:ascii="Times New Roman" w:eastAsia="Calibri" w:hAnsi="Times New Roman" w:cs="Times New Roman"/>
          <w:sz w:val="12"/>
          <w:szCs w:val="12"/>
          <w:u w:val="single"/>
        </w:rPr>
        <w:t>Х план 9</w:t>
      </w:r>
      <w:r w:rsidRPr="009978C1">
        <w:rPr>
          <w:rFonts w:ascii="Times New Roman" w:eastAsia="Calibri" w:hAnsi="Times New Roman" w:cs="Times New Roman"/>
          <w:sz w:val="12"/>
          <w:szCs w:val="12"/>
        </w:rPr>
        <w:t xml:space="preserve"> + </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         Х тек. 1        Х тек.2       Х тек. 3     Х тек. 4      Х тек. 5      Х тек. 6      Х тек. 7      Х тек. 8     Х тек. 9</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10</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11</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12</w:t>
      </w:r>
      <w:r w:rsidRPr="009978C1">
        <w:rPr>
          <w:rFonts w:ascii="Times New Roman" w:eastAsia="Calibri" w:hAnsi="Times New Roman" w:cs="Times New Roman"/>
          <w:sz w:val="12"/>
          <w:szCs w:val="12"/>
        </w:rPr>
        <w:t xml:space="preserve"> + </w:t>
      </w:r>
      <w:r w:rsidRPr="009978C1">
        <w:rPr>
          <w:rFonts w:ascii="Times New Roman" w:eastAsia="Calibri" w:hAnsi="Times New Roman" w:cs="Times New Roman"/>
          <w:sz w:val="12"/>
          <w:szCs w:val="12"/>
          <w:u w:val="single"/>
        </w:rPr>
        <w:t>Х план 13</w:t>
      </w:r>
      <w:proofErr w:type="gramStart"/>
      <w:r w:rsidRPr="009978C1">
        <w:rPr>
          <w:rFonts w:ascii="Times New Roman" w:eastAsia="Calibri" w:hAnsi="Times New Roman" w:cs="Times New Roman"/>
          <w:sz w:val="12"/>
          <w:szCs w:val="12"/>
        </w:rPr>
        <w:t xml:space="preserve"> :</w:t>
      </w:r>
      <w:proofErr w:type="gramEnd"/>
      <w:r w:rsidRPr="009978C1">
        <w:rPr>
          <w:rFonts w:ascii="Times New Roman" w:eastAsia="Calibri" w:hAnsi="Times New Roman" w:cs="Times New Roman"/>
          <w:sz w:val="12"/>
          <w:szCs w:val="12"/>
        </w:rPr>
        <w:t xml:space="preserve"> </w:t>
      </w:r>
      <w:proofErr w:type="gramStart"/>
      <w:r w:rsidRPr="009978C1">
        <w:rPr>
          <w:rFonts w:ascii="Times New Roman" w:eastAsia="Calibri" w:hAnsi="Times New Roman" w:cs="Times New Roman"/>
          <w:sz w:val="12"/>
          <w:szCs w:val="12"/>
          <w:u w:val="single"/>
          <w:lang w:val="en-US"/>
        </w:rPr>
        <w:t>F</w:t>
      </w:r>
      <w:r w:rsidRPr="009978C1">
        <w:rPr>
          <w:rFonts w:ascii="Times New Roman" w:eastAsia="Calibri" w:hAnsi="Times New Roman" w:cs="Times New Roman"/>
          <w:sz w:val="12"/>
          <w:szCs w:val="12"/>
          <w:u w:val="single"/>
        </w:rPr>
        <w:t xml:space="preserve"> тек    .</w:t>
      </w:r>
      <w:proofErr w:type="gramEnd"/>
      <w:r w:rsidRPr="009978C1">
        <w:rPr>
          <w:rFonts w:ascii="Times New Roman" w:eastAsia="Calibri" w:hAnsi="Times New Roman" w:cs="Times New Roman"/>
          <w:sz w:val="12"/>
          <w:szCs w:val="12"/>
        </w:rPr>
        <w:t xml:space="preserve"> * 100%  , где</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             Х тек. 10      Х тек. 11      Х тек. 12      Х тек. 13    </w:t>
      </w:r>
      <w:r w:rsidRPr="009978C1">
        <w:rPr>
          <w:rFonts w:ascii="Times New Roman" w:eastAsia="Calibri" w:hAnsi="Times New Roman" w:cs="Times New Roman"/>
          <w:sz w:val="12"/>
          <w:szCs w:val="12"/>
          <w:lang w:val="en-US"/>
        </w:rPr>
        <w:t>F</w:t>
      </w:r>
      <w:r w:rsidRPr="009978C1">
        <w:rPr>
          <w:rFonts w:ascii="Times New Roman" w:eastAsia="Calibri" w:hAnsi="Times New Roman" w:cs="Times New Roman"/>
          <w:sz w:val="12"/>
          <w:szCs w:val="12"/>
        </w:rPr>
        <w:t xml:space="preserve"> план</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Х план – плановое значение целевого показателя (индикатора) с 1 по 13;</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Х тек</w:t>
      </w:r>
      <w:proofErr w:type="gramStart"/>
      <w:r w:rsidRPr="009978C1">
        <w:rPr>
          <w:rFonts w:ascii="Times New Roman" w:eastAsia="Calibri" w:hAnsi="Times New Roman" w:cs="Times New Roman"/>
          <w:sz w:val="12"/>
          <w:szCs w:val="12"/>
        </w:rPr>
        <w:t>.</w:t>
      </w:r>
      <w:proofErr w:type="gramEnd"/>
      <w:r w:rsidRPr="009978C1">
        <w:rPr>
          <w:rFonts w:ascii="Times New Roman" w:eastAsia="Calibri" w:hAnsi="Times New Roman" w:cs="Times New Roman"/>
          <w:sz w:val="12"/>
          <w:szCs w:val="12"/>
        </w:rPr>
        <w:t xml:space="preserve"> – </w:t>
      </w:r>
      <w:proofErr w:type="gramStart"/>
      <w:r w:rsidRPr="009978C1">
        <w:rPr>
          <w:rFonts w:ascii="Times New Roman" w:eastAsia="Calibri" w:hAnsi="Times New Roman" w:cs="Times New Roman"/>
          <w:sz w:val="12"/>
          <w:szCs w:val="12"/>
        </w:rPr>
        <w:t>т</w:t>
      </w:r>
      <w:proofErr w:type="gramEnd"/>
      <w:r w:rsidRPr="009978C1">
        <w:rPr>
          <w:rFonts w:ascii="Times New Roman" w:eastAsia="Calibri" w:hAnsi="Times New Roman" w:cs="Times New Roman"/>
          <w:sz w:val="12"/>
          <w:szCs w:val="12"/>
        </w:rPr>
        <w:t>екущее значение целевого показателя (индикатора) с 1 по 13;</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r w:rsidRPr="009978C1">
        <w:rPr>
          <w:rFonts w:ascii="Times New Roman" w:eastAsia="Calibri" w:hAnsi="Times New Roman" w:cs="Times New Roman"/>
          <w:sz w:val="12"/>
          <w:szCs w:val="12"/>
          <w:lang w:val="en-US"/>
        </w:rPr>
        <w:t>F</w:t>
      </w:r>
      <w:r w:rsidRPr="009978C1">
        <w:rPr>
          <w:rFonts w:ascii="Times New Roman" w:eastAsia="Calibri" w:hAnsi="Times New Roman" w:cs="Times New Roman"/>
          <w:sz w:val="12"/>
          <w:szCs w:val="12"/>
        </w:rPr>
        <w:t xml:space="preserve"> план – плановая сумма финансирования Программы;</w:t>
      </w:r>
    </w:p>
    <w:p w:rsidR="009978C1" w:rsidRPr="009978C1" w:rsidRDefault="009978C1" w:rsidP="009978C1">
      <w:pPr>
        <w:tabs>
          <w:tab w:val="left" w:pos="284"/>
        </w:tabs>
        <w:spacing w:after="0" w:line="240" w:lineRule="auto"/>
        <w:jc w:val="both"/>
        <w:rPr>
          <w:rFonts w:ascii="Times New Roman" w:eastAsia="Calibri" w:hAnsi="Times New Roman" w:cs="Times New Roman"/>
          <w:sz w:val="12"/>
          <w:szCs w:val="12"/>
        </w:rPr>
      </w:pPr>
      <w:proofErr w:type="gramStart"/>
      <w:r w:rsidRPr="009978C1">
        <w:rPr>
          <w:rFonts w:ascii="Times New Roman" w:eastAsia="Calibri" w:hAnsi="Times New Roman" w:cs="Times New Roman"/>
          <w:sz w:val="12"/>
          <w:szCs w:val="12"/>
          <w:lang w:val="en-US"/>
        </w:rPr>
        <w:t>F</w:t>
      </w:r>
      <w:r w:rsidRPr="009978C1">
        <w:rPr>
          <w:rFonts w:ascii="Times New Roman" w:eastAsia="Calibri" w:hAnsi="Times New Roman" w:cs="Times New Roman"/>
          <w:sz w:val="12"/>
          <w:szCs w:val="12"/>
        </w:rPr>
        <w:t xml:space="preserve"> тек.</w:t>
      </w:r>
      <w:proofErr w:type="gramEnd"/>
      <w:r w:rsidRPr="009978C1">
        <w:rPr>
          <w:rFonts w:ascii="Times New Roman" w:eastAsia="Calibri" w:hAnsi="Times New Roman" w:cs="Times New Roman"/>
          <w:sz w:val="12"/>
          <w:szCs w:val="12"/>
        </w:rPr>
        <w:t xml:space="preserve"> – сумма финансирования (расходов) Программы на текущую дату.</w:t>
      </w:r>
    </w:p>
    <w:p w:rsidR="009978C1" w:rsidRPr="009978C1" w:rsidRDefault="009978C1" w:rsidP="007E7D3E">
      <w:pPr>
        <w:tabs>
          <w:tab w:val="left" w:pos="284"/>
        </w:tabs>
        <w:spacing w:after="0" w:line="240" w:lineRule="auto"/>
        <w:ind w:firstLine="284"/>
        <w:jc w:val="both"/>
        <w:rPr>
          <w:rFonts w:ascii="Times New Roman" w:eastAsia="Calibri" w:hAnsi="Times New Roman" w:cs="Times New Roman"/>
          <w:sz w:val="12"/>
          <w:szCs w:val="12"/>
        </w:rPr>
      </w:pPr>
      <w:r w:rsidRPr="009978C1">
        <w:rPr>
          <w:rFonts w:ascii="Times New Roman" w:eastAsia="Calibri" w:hAnsi="Times New Roman" w:cs="Times New Roman"/>
          <w:sz w:val="12"/>
          <w:szCs w:val="12"/>
        </w:rPr>
        <w:t xml:space="preserve">При значении комплексного показателя эффективности </w:t>
      </w:r>
      <w:r w:rsidRPr="009978C1">
        <w:rPr>
          <w:rFonts w:ascii="Times New Roman" w:eastAsia="Calibri" w:hAnsi="Times New Roman" w:cs="Times New Roman"/>
          <w:sz w:val="12"/>
          <w:szCs w:val="12"/>
          <w:lang w:val="en-US"/>
        </w:rPr>
        <w:t>R</w:t>
      </w:r>
      <w:r w:rsidRPr="009978C1">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Приложение № 1</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к Муниципальной программе</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«Сохранение и реконструкция военно-</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мемориальных объектов на территории</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сельского поселения Сургут</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муниципального района Сергиевский</w:t>
      </w:r>
    </w:p>
    <w:p w:rsidR="007E7D3E" w:rsidRPr="007E7D3E" w:rsidRDefault="007E7D3E" w:rsidP="007E7D3E">
      <w:pPr>
        <w:tabs>
          <w:tab w:val="left" w:pos="284"/>
        </w:tabs>
        <w:spacing w:after="0" w:line="240" w:lineRule="auto"/>
        <w:jc w:val="right"/>
        <w:rPr>
          <w:rFonts w:ascii="Times New Roman" w:eastAsia="Calibri" w:hAnsi="Times New Roman" w:cs="Times New Roman"/>
          <w:sz w:val="12"/>
          <w:szCs w:val="12"/>
        </w:rPr>
      </w:pPr>
      <w:r w:rsidRPr="007E7D3E">
        <w:rPr>
          <w:rFonts w:ascii="Times New Roman" w:eastAsia="Calibri" w:hAnsi="Times New Roman" w:cs="Times New Roman"/>
          <w:sz w:val="12"/>
          <w:szCs w:val="12"/>
        </w:rPr>
        <w:t>Самарской области на 2015-2016 гг.»</w:t>
      </w:r>
    </w:p>
    <w:p w:rsidR="007E7D3E" w:rsidRPr="007E7D3E" w:rsidRDefault="007E7D3E" w:rsidP="007E7D3E">
      <w:pPr>
        <w:tabs>
          <w:tab w:val="left" w:pos="284"/>
        </w:tabs>
        <w:spacing w:after="0" w:line="240" w:lineRule="auto"/>
        <w:jc w:val="center"/>
        <w:rPr>
          <w:rFonts w:ascii="Times New Roman" w:eastAsia="Calibri" w:hAnsi="Times New Roman" w:cs="Times New Roman"/>
          <w:b/>
          <w:sz w:val="12"/>
          <w:szCs w:val="12"/>
        </w:rPr>
      </w:pPr>
      <w:r w:rsidRPr="007E7D3E">
        <w:rPr>
          <w:rFonts w:ascii="Times New Roman" w:eastAsia="Calibri" w:hAnsi="Times New Roman" w:cs="Times New Roman"/>
          <w:b/>
          <w:sz w:val="12"/>
          <w:szCs w:val="12"/>
        </w:rPr>
        <w:t>ПЕРЕЧЕНЬ</w:t>
      </w:r>
    </w:p>
    <w:p w:rsidR="007E7D3E" w:rsidRPr="007E7D3E" w:rsidRDefault="007E7D3E" w:rsidP="007E7D3E">
      <w:pPr>
        <w:tabs>
          <w:tab w:val="left" w:pos="284"/>
        </w:tabs>
        <w:spacing w:after="0" w:line="240" w:lineRule="auto"/>
        <w:jc w:val="center"/>
        <w:rPr>
          <w:rFonts w:ascii="Times New Roman" w:eastAsia="Calibri" w:hAnsi="Times New Roman" w:cs="Times New Roman"/>
          <w:b/>
          <w:sz w:val="12"/>
          <w:szCs w:val="12"/>
        </w:rPr>
      </w:pPr>
      <w:r w:rsidRPr="007E7D3E">
        <w:rPr>
          <w:rFonts w:ascii="Times New Roman" w:eastAsia="Calibri" w:hAnsi="Times New Roman" w:cs="Times New Roman"/>
          <w:b/>
          <w:sz w:val="12"/>
          <w:szCs w:val="12"/>
        </w:rPr>
        <w:t>программных мероприятий</w:t>
      </w:r>
    </w:p>
    <w:tbl>
      <w:tblPr>
        <w:tblW w:w="7547"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
        <w:gridCol w:w="3543"/>
        <w:gridCol w:w="851"/>
        <w:gridCol w:w="709"/>
        <w:gridCol w:w="850"/>
        <w:gridCol w:w="1151"/>
      </w:tblGrid>
      <w:tr w:rsidR="007E7D3E" w:rsidRPr="007E7D3E" w:rsidTr="007E7D3E">
        <w:trPr>
          <w:jc w:val="center"/>
        </w:trPr>
        <w:tc>
          <w:tcPr>
            <w:tcW w:w="4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 xml:space="preserve">№ </w:t>
            </w:r>
            <w:proofErr w:type="gramStart"/>
            <w:r w:rsidRPr="007E7D3E">
              <w:rPr>
                <w:rFonts w:ascii="Times New Roman" w:eastAsia="Calibri" w:hAnsi="Times New Roman" w:cs="Times New Roman"/>
                <w:sz w:val="12"/>
                <w:szCs w:val="12"/>
              </w:rPr>
              <w:t>п</w:t>
            </w:r>
            <w:proofErr w:type="gramEnd"/>
            <w:r w:rsidRPr="007E7D3E">
              <w:rPr>
                <w:rFonts w:ascii="Times New Roman" w:eastAsia="Calibri" w:hAnsi="Times New Roman" w:cs="Times New Roman"/>
                <w:sz w:val="12"/>
                <w:szCs w:val="12"/>
              </w:rPr>
              <w:t>/п</w:t>
            </w:r>
          </w:p>
        </w:tc>
        <w:tc>
          <w:tcPr>
            <w:tcW w:w="35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Наименование мероприятия</w:t>
            </w:r>
          </w:p>
        </w:tc>
        <w:tc>
          <w:tcPr>
            <w:tcW w:w="8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Срок исполнения</w:t>
            </w:r>
          </w:p>
        </w:tc>
        <w:tc>
          <w:tcPr>
            <w:tcW w:w="709"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Исполнитель</w:t>
            </w:r>
          </w:p>
        </w:tc>
        <w:tc>
          <w:tcPr>
            <w:tcW w:w="850"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Финансирование</w:t>
            </w:r>
          </w:p>
        </w:tc>
        <w:tc>
          <w:tcPr>
            <w:tcW w:w="11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Источник финансирования</w:t>
            </w:r>
          </w:p>
        </w:tc>
      </w:tr>
      <w:tr w:rsidR="007E7D3E" w:rsidRPr="007E7D3E" w:rsidTr="007E7D3E">
        <w:trPr>
          <w:jc w:val="center"/>
        </w:trPr>
        <w:tc>
          <w:tcPr>
            <w:tcW w:w="4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1.</w:t>
            </w:r>
          </w:p>
        </w:tc>
        <w:tc>
          <w:tcPr>
            <w:tcW w:w="35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 xml:space="preserve">Ремонт и благоустройство Обелиска «Вечная память землякам, павшим за освобождение Родины от фашизма» (мемориальный </w:t>
            </w:r>
            <w:r w:rsidRPr="007E7D3E">
              <w:rPr>
                <w:rFonts w:ascii="Times New Roman" w:eastAsia="Calibri" w:hAnsi="Times New Roman" w:cs="Times New Roman"/>
                <w:sz w:val="12"/>
                <w:szCs w:val="12"/>
              </w:rPr>
              <w:lastRenderedPageBreak/>
              <w:t>комплекс с Вечным огнём, памятными досками с именами погибших) (</w:t>
            </w:r>
            <w:proofErr w:type="spellStart"/>
            <w:r w:rsidRPr="007E7D3E">
              <w:rPr>
                <w:rFonts w:ascii="Times New Roman" w:eastAsia="Calibri" w:hAnsi="Times New Roman" w:cs="Times New Roman"/>
                <w:sz w:val="12"/>
                <w:szCs w:val="12"/>
              </w:rPr>
              <w:t>п</w:t>
            </w:r>
            <w:proofErr w:type="gramStart"/>
            <w:r w:rsidRPr="007E7D3E">
              <w:rPr>
                <w:rFonts w:ascii="Times New Roman" w:eastAsia="Calibri" w:hAnsi="Times New Roman" w:cs="Times New Roman"/>
                <w:sz w:val="12"/>
                <w:szCs w:val="12"/>
              </w:rPr>
              <w:t>.С</w:t>
            </w:r>
            <w:proofErr w:type="gramEnd"/>
            <w:r w:rsidRPr="007E7D3E">
              <w:rPr>
                <w:rFonts w:ascii="Times New Roman" w:eastAsia="Calibri" w:hAnsi="Times New Roman" w:cs="Times New Roman"/>
                <w:sz w:val="12"/>
                <w:szCs w:val="12"/>
              </w:rPr>
              <w:t>ургут</w:t>
            </w:r>
            <w:proofErr w:type="spellEnd"/>
            <w:r w:rsidRPr="007E7D3E">
              <w:rPr>
                <w:rFonts w:ascii="Times New Roman" w:eastAsia="Calibri" w:hAnsi="Times New Roman" w:cs="Times New Roman"/>
                <w:sz w:val="12"/>
                <w:szCs w:val="12"/>
              </w:rPr>
              <w:t>)</w:t>
            </w:r>
          </w:p>
        </w:tc>
        <w:tc>
          <w:tcPr>
            <w:tcW w:w="8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7E7D3E">
                <w:rPr>
                  <w:rFonts w:ascii="Times New Roman" w:eastAsia="Calibri" w:hAnsi="Times New Roman" w:cs="Times New Roman"/>
                  <w:sz w:val="12"/>
                  <w:szCs w:val="12"/>
                </w:rPr>
                <w:t>2015 г</w:t>
              </w:r>
            </w:smartTag>
            <w:r w:rsidRPr="007E7D3E">
              <w:rPr>
                <w:rFonts w:ascii="Times New Roman" w:eastAsia="Calibri" w:hAnsi="Times New Roman" w:cs="Times New Roman"/>
                <w:sz w:val="12"/>
                <w:szCs w:val="12"/>
              </w:rPr>
              <w:t>.</w:t>
            </w:r>
          </w:p>
        </w:tc>
        <w:tc>
          <w:tcPr>
            <w:tcW w:w="709"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Администрация</w:t>
            </w:r>
          </w:p>
        </w:tc>
        <w:tc>
          <w:tcPr>
            <w:tcW w:w="850"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37, 92318  тыс.руб.</w:t>
            </w:r>
          </w:p>
        </w:tc>
        <w:tc>
          <w:tcPr>
            <w:tcW w:w="11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Местный бюджет</w:t>
            </w:r>
          </w:p>
        </w:tc>
      </w:tr>
      <w:tr w:rsidR="007E7D3E" w:rsidRPr="007E7D3E" w:rsidTr="007E7D3E">
        <w:trPr>
          <w:jc w:val="center"/>
        </w:trPr>
        <w:tc>
          <w:tcPr>
            <w:tcW w:w="4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2.</w:t>
            </w:r>
          </w:p>
        </w:tc>
        <w:tc>
          <w:tcPr>
            <w:tcW w:w="3543"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7E7D3E">
                <w:rPr>
                  <w:rFonts w:ascii="Times New Roman" w:eastAsia="Calibri" w:hAnsi="Times New Roman" w:cs="Times New Roman"/>
                  <w:sz w:val="12"/>
                  <w:szCs w:val="12"/>
                </w:rPr>
                <w:t>2016 г</w:t>
              </w:r>
            </w:smartTag>
            <w:r w:rsidRPr="007E7D3E">
              <w:rPr>
                <w:rFonts w:ascii="Times New Roman" w:eastAsia="Calibri" w:hAnsi="Times New Roman" w:cs="Times New Roman"/>
                <w:sz w:val="12"/>
                <w:szCs w:val="12"/>
              </w:rPr>
              <w:t>.</w:t>
            </w:r>
          </w:p>
        </w:tc>
        <w:tc>
          <w:tcPr>
            <w:tcW w:w="709"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Администрация</w:t>
            </w:r>
          </w:p>
        </w:tc>
        <w:tc>
          <w:tcPr>
            <w:tcW w:w="850"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Сумма уточняется</w:t>
            </w:r>
          </w:p>
        </w:tc>
        <w:tc>
          <w:tcPr>
            <w:tcW w:w="1151" w:type="dxa"/>
          </w:tcPr>
          <w:p w:rsidR="007E7D3E" w:rsidRPr="007E7D3E" w:rsidRDefault="007E7D3E" w:rsidP="007E7D3E">
            <w:pPr>
              <w:tabs>
                <w:tab w:val="left" w:pos="284"/>
              </w:tabs>
              <w:spacing w:after="0" w:line="240" w:lineRule="auto"/>
              <w:rPr>
                <w:rFonts w:ascii="Times New Roman" w:eastAsia="Calibri" w:hAnsi="Times New Roman" w:cs="Times New Roman"/>
                <w:sz w:val="12"/>
                <w:szCs w:val="12"/>
              </w:rPr>
            </w:pPr>
            <w:r w:rsidRPr="007E7D3E">
              <w:rPr>
                <w:rFonts w:ascii="Times New Roman" w:eastAsia="Calibri" w:hAnsi="Times New Roman" w:cs="Times New Roman"/>
                <w:sz w:val="12"/>
                <w:szCs w:val="12"/>
              </w:rPr>
              <w:t>Местный бюджет</w:t>
            </w:r>
          </w:p>
        </w:tc>
      </w:tr>
    </w:tbl>
    <w:p w:rsidR="007E7D3E" w:rsidRPr="007E7D3E" w:rsidRDefault="007E7D3E" w:rsidP="007E7D3E">
      <w:pPr>
        <w:tabs>
          <w:tab w:val="left" w:pos="284"/>
        </w:tabs>
        <w:spacing w:after="0" w:line="240" w:lineRule="auto"/>
        <w:jc w:val="both"/>
        <w:rPr>
          <w:rFonts w:ascii="Times New Roman" w:eastAsia="Calibri" w:hAnsi="Times New Roman" w:cs="Times New Roman"/>
          <w:sz w:val="12"/>
          <w:szCs w:val="12"/>
        </w:rPr>
      </w:pPr>
    </w:p>
    <w:p w:rsidR="00E92B8C" w:rsidRP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АДМИНИСТРАЦИЯ</w:t>
      </w:r>
    </w:p>
    <w:p w:rsidR="00E92B8C" w:rsidRP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92B8C" w:rsidRP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МУНИЦИПАЛЬНОГО РАЙОНА СЕРГИЕВСКИЙ</w:t>
      </w:r>
    </w:p>
    <w:p w:rsidR="00E92B8C" w:rsidRP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САМАРСКОЙ ОБЛАСТИ</w:t>
      </w:r>
    </w:p>
    <w:p w:rsidR="00E92B8C" w:rsidRPr="00E92B8C" w:rsidRDefault="00E92B8C" w:rsidP="00E92B8C">
      <w:pPr>
        <w:tabs>
          <w:tab w:val="left" w:pos="284"/>
        </w:tabs>
        <w:spacing w:after="0" w:line="240" w:lineRule="auto"/>
        <w:jc w:val="center"/>
        <w:rPr>
          <w:rFonts w:ascii="Times New Roman" w:eastAsia="Calibri" w:hAnsi="Times New Roman" w:cs="Times New Roman"/>
          <w:sz w:val="12"/>
          <w:szCs w:val="12"/>
        </w:rPr>
      </w:pPr>
    </w:p>
    <w:p w:rsidR="00E92B8C" w:rsidRPr="00E92B8C" w:rsidRDefault="00E92B8C" w:rsidP="00E92B8C">
      <w:pPr>
        <w:tabs>
          <w:tab w:val="left" w:pos="284"/>
        </w:tabs>
        <w:spacing w:after="0" w:line="240" w:lineRule="auto"/>
        <w:jc w:val="center"/>
        <w:rPr>
          <w:rFonts w:ascii="Times New Roman" w:eastAsia="Calibri" w:hAnsi="Times New Roman" w:cs="Times New Roman"/>
          <w:sz w:val="12"/>
          <w:szCs w:val="12"/>
        </w:rPr>
      </w:pPr>
      <w:r w:rsidRPr="00E92B8C">
        <w:rPr>
          <w:rFonts w:ascii="Times New Roman" w:eastAsia="Calibri" w:hAnsi="Times New Roman" w:cs="Times New Roman"/>
          <w:sz w:val="12"/>
          <w:szCs w:val="12"/>
        </w:rPr>
        <w:t>ПОСТАНОВЛЕНИЕ</w:t>
      </w:r>
    </w:p>
    <w:p w:rsidR="00E92B8C" w:rsidRPr="00E92B8C" w:rsidRDefault="00E92B8C" w:rsidP="00E92B8C">
      <w:pPr>
        <w:tabs>
          <w:tab w:val="left" w:pos="284"/>
        </w:tabs>
        <w:spacing w:after="0" w:line="240" w:lineRule="auto"/>
        <w:jc w:val="center"/>
        <w:rPr>
          <w:rFonts w:ascii="Times New Roman" w:eastAsia="Calibri" w:hAnsi="Times New Roman" w:cs="Times New Roman"/>
          <w:sz w:val="12"/>
          <w:szCs w:val="12"/>
        </w:rPr>
      </w:pPr>
      <w:r w:rsidRPr="00E92B8C">
        <w:rPr>
          <w:rFonts w:ascii="Times New Roman" w:eastAsia="Calibri" w:hAnsi="Times New Roman" w:cs="Times New Roman"/>
          <w:sz w:val="12"/>
          <w:szCs w:val="12"/>
        </w:rPr>
        <w:t xml:space="preserve">19 декабря 2014г.                                                                                                                                                                                       </w:t>
      </w:r>
      <w:r>
        <w:rPr>
          <w:rFonts w:ascii="Times New Roman" w:eastAsia="Calibri" w:hAnsi="Times New Roman" w:cs="Times New Roman"/>
          <w:sz w:val="12"/>
          <w:szCs w:val="12"/>
        </w:rPr>
        <w:t xml:space="preserve">                             №29</w:t>
      </w:r>
    </w:p>
    <w:p w:rsid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E92B8C">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E92B8C">
        <w:rPr>
          <w:rFonts w:ascii="Times New Roman" w:eastAsia="Calibri" w:hAnsi="Times New Roman" w:cs="Times New Roman"/>
          <w:b/>
          <w:sz w:val="12"/>
          <w:szCs w:val="12"/>
        </w:rPr>
        <w:t>военно-мемориальных объектов на территории</w:t>
      </w:r>
      <w:r>
        <w:rPr>
          <w:rFonts w:ascii="Times New Roman" w:eastAsia="Calibri" w:hAnsi="Times New Roman" w:cs="Times New Roman"/>
          <w:b/>
          <w:sz w:val="12"/>
          <w:szCs w:val="12"/>
        </w:rPr>
        <w:t xml:space="preserve"> </w:t>
      </w:r>
    </w:p>
    <w:p w:rsidR="00E92B8C" w:rsidRPr="00E92B8C" w:rsidRDefault="00E92B8C" w:rsidP="00E92B8C">
      <w:pPr>
        <w:tabs>
          <w:tab w:val="left" w:pos="284"/>
        </w:tabs>
        <w:spacing w:after="0" w:line="240" w:lineRule="auto"/>
        <w:jc w:val="center"/>
        <w:rPr>
          <w:rFonts w:ascii="Times New Roman" w:eastAsia="Calibri" w:hAnsi="Times New Roman" w:cs="Times New Roman"/>
          <w:b/>
          <w:sz w:val="12"/>
          <w:szCs w:val="12"/>
        </w:rPr>
      </w:pPr>
      <w:r w:rsidRPr="00E92B8C">
        <w:rPr>
          <w:rFonts w:ascii="Times New Roman" w:eastAsia="Calibri" w:hAnsi="Times New Roman" w:cs="Times New Roman"/>
          <w:b/>
          <w:sz w:val="12"/>
          <w:szCs w:val="12"/>
        </w:rPr>
        <w:t>сельского поселения Чёрновка муниципального</w:t>
      </w:r>
      <w:r>
        <w:rPr>
          <w:rFonts w:ascii="Times New Roman" w:eastAsia="Calibri" w:hAnsi="Times New Roman" w:cs="Times New Roman"/>
          <w:b/>
          <w:sz w:val="12"/>
          <w:szCs w:val="12"/>
        </w:rPr>
        <w:t xml:space="preserve"> </w:t>
      </w:r>
      <w:r w:rsidRPr="00E92B8C">
        <w:rPr>
          <w:rFonts w:ascii="Times New Roman" w:eastAsia="Calibri" w:hAnsi="Times New Roman" w:cs="Times New Roman"/>
          <w:b/>
          <w:sz w:val="12"/>
          <w:szCs w:val="12"/>
        </w:rPr>
        <w:t>района Сергиевский Самарской области на 2015-2016 гг.»</w:t>
      </w:r>
    </w:p>
    <w:p w:rsidR="00E92B8C" w:rsidRPr="00E92B8C" w:rsidRDefault="00E92B8C" w:rsidP="00E92B8C">
      <w:pPr>
        <w:tabs>
          <w:tab w:val="left" w:pos="284"/>
        </w:tabs>
        <w:spacing w:after="0" w:line="240" w:lineRule="auto"/>
        <w:jc w:val="both"/>
        <w:rPr>
          <w:rFonts w:ascii="Times New Roman" w:eastAsia="Calibri" w:hAnsi="Times New Roman" w:cs="Times New Roman"/>
          <w:sz w:val="12"/>
          <w:szCs w:val="12"/>
        </w:rPr>
      </w:pPr>
    </w:p>
    <w:p w:rsidR="00E92B8C" w:rsidRPr="00E92B8C" w:rsidRDefault="00E92B8C" w:rsidP="00E92B8C">
      <w:pPr>
        <w:tabs>
          <w:tab w:val="left" w:pos="284"/>
        </w:tabs>
        <w:spacing w:after="0" w:line="240" w:lineRule="auto"/>
        <w:ind w:firstLine="284"/>
        <w:jc w:val="both"/>
        <w:rPr>
          <w:rFonts w:ascii="Times New Roman" w:eastAsia="Calibri" w:hAnsi="Times New Roman" w:cs="Times New Roman"/>
          <w:sz w:val="12"/>
          <w:szCs w:val="12"/>
        </w:rPr>
      </w:pPr>
      <w:r w:rsidRPr="00E92B8C">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E92B8C">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сельского поселения Чёрновка муниципального района Сергиевский Самарской области, в целях сохранения и реконструкции военно-мемориальных объектов, находящихся на территории сельского поселения Чёрновка муниципального района Сергиевский</w:t>
      </w:r>
      <w:proofErr w:type="gramEnd"/>
      <w:r w:rsidRPr="00E92B8C">
        <w:rPr>
          <w:rFonts w:ascii="Times New Roman" w:eastAsia="Calibri" w:hAnsi="Times New Roman" w:cs="Times New Roman"/>
          <w:sz w:val="12"/>
          <w:szCs w:val="12"/>
        </w:rPr>
        <w:t xml:space="preserve"> Самарской области, Администрация сельского поселения Чёрновка</w:t>
      </w:r>
      <w:r w:rsidRPr="00E92B8C">
        <w:rPr>
          <w:rFonts w:ascii="Times New Roman" w:eastAsia="Calibri" w:hAnsi="Times New Roman" w:cs="Times New Roman"/>
          <w:b/>
          <w:sz w:val="12"/>
          <w:szCs w:val="12"/>
        </w:rPr>
        <w:t xml:space="preserve"> </w:t>
      </w:r>
      <w:r w:rsidRPr="00E92B8C">
        <w:rPr>
          <w:rFonts w:ascii="Times New Roman" w:eastAsia="Calibri" w:hAnsi="Times New Roman" w:cs="Times New Roman"/>
          <w:sz w:val="12"/>
          <w:szCs w:val="12"/>
        </w:rPr>
        <w:t xml:space="preserve">муниципального района Сергиевский Самарской области </w:t>
      </w:r>
    </w:p>
    <w:p w:rsidR="00E92B8C" w:rsidRDefault="00E92B8C" w:rsidP="00E92B8C">
      <w:pPr>
        <w:tabs>
          <w:tab w:val="left" w:pos="284"/>
        </w:tabs>
        <w:spacing w:after="0" w:line="240" w:lineRule="auto"/>
        <w:ind w:firstLine="284"/>
        <w:jc w:val="both"/>
        <w:rPr>
          <w:rFonts w:ascii="Times New Roman" w:eastAsia="Calibri" w:hAnsi="Times New Roman" w:cs="Times New Roman"/>
          <w:b/>
          <w:sz w:val="12"/>
          <w:szCs w:val="12"/>
        </w:rPr>
      </w:pPr>
      <w:r w:rsidRPr="00E92B8C">
        <w:rPr>
          <w:rFonts w:ascii="Times New Roman" w:eastAsia="Calibri" w:hAnsi="Times New Roman" w:cs="Times New Roman"/>
          <w:b/>
          <w:sz w:val="12"/>
          <w:szCs w:val="12"/>
        </w:rPr>
        <w:t>ПОСТАНОВЛЯЕТ:</w:t>
      </w:r>
    </w:p>
    <w:p w:rsidR="00E92B8C" w:rsidRPr="00E92B8C" w:rsidRDefault="00E92B8C" w:rsidP="00E92B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92B8C">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сельского поселения Чёрновка муниципального района Сергиевский Самарской области на 2015-2016 гг.».</w:t>
      </w:r>
    </w:p>
    <w:p w:rsidR="00E92B8C" w:rsidRPr="00E92B8C" w:rsidRDefault="00E92B8C" w:rsidP="00E92B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92B8C">
        <w:rPr>
          <w:rFonts w:ascii="Times New Roman" w:eastAsia="Calibri" w:hAnsi="Times New Roman" w:cs="Times New Roman"/>
          <w:sz w:val="12"/>
          <w:szCs w:val="12"/>
        </w:rPr>
        <w:t>Установить, что расходные обязательства сельского поселения Чёрновка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E92B8C" w:rsidRPr="00E92B8C" w:rsidRDefault="00E92B8C" w:rsidP="00E92B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92B8C">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8" w:history="1">
        <w:r w:rsidRPr="00E92B8C">
          <w:rPr>
            <w:rStyle w:val="ac"/>
            <w:rFonts w:ascii="Times New Roman" w:eastAsia="Calibri" w:hAnsi="Times New Roman" w:cs="Times New Roman"/>
            <w:sz w:val="12"/>
            <w:szCs w:val="12"/>
          </w:rPr>
          <w:t>http://www.sergievsk.ru/</w:t>
        </w:r>
      </w:hyperlink>
    </w:p>
    <w:p w:rsidR="00E92B8C" w:rsidRPr="00E92B8C" w:rsidRDefault="00E92B8C" w:rsidP="00E92B8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92B8C">
        <w:rPr>
          <w:rFonts w:ascii="Times New Roman" w:eastAsia="Calibri" w:hAnsi="Times New Roman" w:cs="Times New Roman"/>
          <w:sz w:val="12"/>
          <w:szCs w:val="12"/>
        </w:rPr>
        <w:t>Настоящее Постановление вступает в силу с 01.01.2015 г.</w:t>
      </w:r>
    </w:p>
    <w:p w:rsidR="00E92B8C" w:rsidRPr="00E92B8C" w:rsidRDefault="00E92B8C" w:rsidP="00E92B8C">
      <w:pPr>
        <w:tabs>
          <w:tab w:val="left" w:pos="284"/>
        </w:tabs>
        <w:spacing w:after="0" w:line="240" w:lineRule="auto"/>
        <w:jc w:val="right"/>
        <w:rPr>
          <w:rFonts w:ascii="Times New Roman" w:eastAsia="Calibri" w:hAnsi="Times New Roman" w:cs="Times New Roman"/>
          <w:sz w:val="12"/>
          <w:szCs w:val="12"/>
        </w:rPr>
      </w:pPr>
      <w:r w:rsidRPr="00E92B8C">
        <w:rPr>
          <w:rFonts w:ascii="Times New Roman" w:eastAsia="Calibri" w:hAnsi="Times New Roman" w:cs="Times New Roman"/>
          <w:sz w:val="12"/>
          <w:szCs w:val="12"/>
        </w:rPr>
        <w:t>Глава сельского поселения Чёрновка</w:t>
      </w:r>
    </w:p>
    <w:p w:rsidR="00E92B8C" w:rsidRPr="00E92B8C" w:rsidRDefault="00E92B8C" w:rsidP="00E92B8C">
      <w:pPr>
        <w:tabs>
          <w:tab w:val="left" w:pos="284"/>
        </w:tabs>
        <w:spacing w:after="0" w:line="240" w:lineRule="auto"/>
        <w:jc w:val="right"/>
        <w:rPr>
          <w:rFonts w:ascii="Times New Roman" w:eastAsia="Calibri" w:hAnsi="Times New Roman" w:cs="Times New Roman"/>
          <w:sz w:val="12"/>
          <w:szCs w:val="12"/>
        </w:rPr>
      </w:pPr>
      <w:r w:rsidRPr="00E92B8C">
        <w:rPr>
          <w:rFonts w:ascii="Times New Roman" w:eastAsia="Calibri" w:hAnsi="Times New Roman" w:cs="Times New Roman"/>
          <w:sz w:val="12"/>
          <w:szCs w:val="12"/>
        </w:rPr>
        <w:t>муниципального района Сергиевский</w:t>
      </w:r>
    </w:p>
    <w:p w:rsidR="00E92B8C" w:rsidRPr="00E92B8C" w:rsidRDefault="00E92B8C" w:rsidP="00E92B8C">
      <w:pPr>
        <w:tabs>
          <w:tab w:val="left" w:pos="284"/>
        </w:tabs>
        <w:spacing w:after="0" w:line="240" w:lineRule="auto"/>
        <w:jc w:val="right"/>
        <w:rPr>
          <w:rFonts w:ascii="Times New Roman" w:eastAsia="Calibri" w:hAnsi="Times New Roman" w:cs="Times New Roman"/>
          <w:sz w:val="12"/>
          <w:szCs w:val="12"/>
        </w:rPr>
      </w:pPr>
      <w:r w:rsidRPr="00E92B8C">
        <w:rPr>
          <w:rFonts w:ascii="Times New Roman" w:eastAsia="Calibri" w:hAnsi="Times New Roman" w:cs="Times New Roman"/>
          <w:sz w:val="12"/>
          <w:szCs w:val="12"/>
        </w:rPr>
        <w:t>А.Н. Беляев</w:t>
      </w:r>
    </w:p>
    <w:p w:rsidR="00E92B8C" w:rsidRPr="00E92B8C" w:rsidRDefault="00E92B8C" w:rsidP="00E92B8C">
      <w:pPr>
        <w:tabs>
          <w:tab w:val="left" w:pos="284"/>
        </w:tabs>
        <w:spacing w:after="0" w:line="240" w:lineRule="auto"/>
        <w:jc w:val="both"/>
        <w:rPr>
          <w:rFonts w:ascii="Times New Roman" w:eastAsia="Calibri" w:hAnsi="Times New Roman" w:cs="Times New Roman"/>
          <w:b/>
          <w:sz w:val="12"/>
          <w:szCs w:val="12"/>
        </w:rPr>
      </w:pPr>
    </w:p>
    <w:p w:rsidR="00230974" w:rsidRPr="00230974" w:rsidRDefault="00230974" w:rsidP="00230974">
      <w:pPr>
        <w:tabs>
          <w:tab w:val="left" w:pos="284"/>
        </w:tabs>
        <w:spacing w:after="0" w:line="240" w:lineRule="auto"/>
        <w:jc w:val="right"/>
        <w:rPr>
          <w:rFonts w:ascii="Times New Roman" w:eastAsia="Calibri" w:hAnsi="Times New Roman" w:cs="Times New Roman"/>
          <w:i/>
          <w:sz w:val="12"/>
          <w:szCs w:val="12"/>
        </w:rPr>
      </w:pPr>
      <w:r w:rsidRPr="00230974">
        <w:rPr>
          <w:rFonts w:ascii="Times New Roman" w:eastAsia="Calibri" w:hAnsi="Times New Roman" w:cs="Times New Roman"/>
          <w:i/>
          <w:sz w:val="12"/>
          <w:szCs w:val="12"/>
        </w:rPr>
        <w:t>Приложение№1</w:t>
      </w:r>
    </w:p>
    <w:p w:rsidR="00230974" w:rsidRPr="00230974" w:rsidRDefault="00230974" w:rsidP="00230974">
      <w:pPr>
        <w:tabs>
          <w:tab w:val="left" w:pos="284"/>
        </w:tabs>
        <w:spacing w:after="0" w:line="240" w:lineRule="auto"/>
        <w:jc w:val="right"/>
        <w:rPr>
          <w:rFonts w:ascii="Times New Roman" w:eastAsia="Calibri" w:hAnsi="Times New Roman" w:cs="Times New Roman"/>
          <w:i/>
          <w:sz w:val="12"/>
          <w:szCs w:val="12"/>
        </w:rPr>
      </w:pPr>
      <w:r w:rsidRPr="00230974">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230974" w:rsidRPr="00230974" w:rsidRDefault="00230974" w:rsidP="00230974">
      <w:pPr>
        <w:tabs>
          <w:tab w:val="left" w:pos="284"/>
        </w:tabs>
        <w:spacing w:after="0" w:line="240" w:lineRule="auto"/>
        <w:jc w:val="right"/>
        <w:rPr>
          <w:rFonts w:ascii="Times New Roman" w:eastAsia="Calibri" w:hAnsi="Times New Roman" w:cs="Times New Roman"/>
          <w:i/>
          <w:sz w:val="12"/>
          <w:szCs w:val="12"/>
        </w:rPr>
      </w:pPr>
      <w:r w:rsidRPr="00230974">
        <w:rPr>
          <w:rFonts w:ascii="Times New Roman" w:eastAsia="Calibri" w:hAnsi="Times New Roman" w:cs="Times New Roman"/>
          <w:i/>
          <w:sz w:val="12"/>
          <w:szCs w:val="12"/>
        </w:rPr>
        <w:t>муниципального района Сергиевский Самарской области</w:t>
      </w:r>
    </w:p>
    <w:p w:rsidR="00230974" w:rsidRPr="00230974" w:rsidRDefault="00230974" w:rsidP="00230974">
      <w:pPr>
        <w:tabs>
          <w:tab w:val="left" w:pos="284"/>
        </w:tabs>
        <w:spacing w:after="0" w:line="240" w:lineRule="auto"/>
        <w:jc w:val="right"/>
        <w:rPr>
          <w:rFonts w:ascii="Times New Roman" w:eastAsia="Calibri" w:hAnsi="Times New Roman" w:cs="Times New Roman"/>
          <w:sz w:val="12"/>
          <w:szCs w:val="12"/>
        </w:rPr>
      </w:pPr>
      <w:r w:rsidRPr="00230974">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230974">
        <w:rPr>
          <w:rFonts w:ascii="Times New Roman" w:eastAsia="Calibri" w:hAnsi="Times New Roman" w:cs="Times New Roman"/>
          <w:i/>
          <w:sz w:val="12"/>
          <w:szCs w:val="12"/>
        </w:rPr>
        <w:t xml:space="preserve"> от “19”декабря 2014 г.</w:t>
      </w:r>
    </w:p>
    <w:p w:rsidR="00230974" w:rsidRPr="00230974" w:rsidRDefault="00230974" w:rsidP="00230974">
      <w:pPr>
        <w:tabs>
          <w:tab w:val="left" w:pos="284"/>
        </w:tabs>
        <w:spacing w:after="0" w:line="240" w:lineRule="auto"/>
        <w:jc w:val="center"/>
        <w:rPr>
          <w:rFonts w:ascii="Times New Roman" w:eastAsia="Calibri" w:hAnsi="Times New Roman" w:cs="Times New Roman"/>
          <w:b/>
          <w:sz w:val="12"/>
          <w:szCs w:val="12"/>
        </w:rPr>
      </w:pPr>
      <w:r w:rsidRPr="00230974">
        <w:rPr>
          <w:rFonts w:ascii="Times New Roman" w:eastAsia="Calibri" w:hAnsi="Times New Roman" w:cs="Times New Roman"/>
          <w:b/>
          <w:sz w:val="12"/>
          <w:szCs w:val="12"/>
        </w:rPr>
        <w:t>МУНИЦИПАЛЬНАЯ ПРОГРАММА</w:t>
      </w:r>
    </w:p>
    <w:p w:rsidR="00230974" w:rsidRPr="00230974" w:rsidRDefault="00230974" w:rsidP="00230974">
      <w:pPr>
        <w:tabs>
          <w:tab w:val="left" w:pos="284"/>
        </w:tabs>
        <w:spacing w:after="0" w:line="240" w:lineRule="auto"/>
        <w:jc w:val="center"/>
        <w:rPr>
          <w:rFonts w:ascii="Times New Roman" w:eastAsia="Calibri" w:hAnsi="Times New Roman" w:cs="Times New Roman"/>
          <w:b/>
          <w:bCs/>
          <w:sz w:val="12"/>
          <w:szCs w:val="12"/>
        </w:rPr>
      </w:pPr>
      <w:r w:rsidRPr="00230974">
        <w:rPr>
          <w:rFonts w:ascii="Times New Roman" w:eastAsia="Calibri" w:hAnsi="Times New Roman" w:cs="Times New Roman"/>
          <w:b/>
          <w:bCs/>
          <w:sz w:val="12"/>
          <w:szCs w:val="12"/>
        </w:rPr>
        <w:t xml:space="preserve">«Сохранение и реконструкция военно-мемориальных объектов на территории сельского поселения </w:t>
      </w:r>
      <w:r w:rsidRPr="00230974">
        <w:rPr>
          <w:rFonts w:ascii="Times New Roman" w:eastAsia="Calibri" w:hAnsi="Times New Roman" w:cs="Times New Roman"/>
          <w:b/>
          <w:sz w:val="12"/>
          <w:szCs w:val="12"/>
        </w:rPr>
        <w:t>Чёрновка</w:t>
      </w:r>
      <w:r w:rsidRPr="00230974">
        <w:rPr>
          <w:rFonts w:ascii="Times New Roman" w:eastAsia="Calibri" w:hAnsi="Times New Roman" w:cs="Times New Roman"/>
          <w:b/>
          <w:bCs/>
          <w:sz w:val="12"/>
          <w:szCs w:val="12"/>
        </w:rPr>
        <w:t xml:space="preserve"> муниципального района Сергиевский Самарской области на 2015-2016 годы»</w:t>
      </w:r>
    </w:p>
    <w:p w:rsidR="00230974" w:rsidRPr="00230974" w:rsidRDefault="00230974" w:rsidP="00230974">
      <w:pPr>
        <w:tabs>
          <w:tab w:val="left" w:pos="284"/>
        </w:tabs>
        <w:spacing w:after="0" w:line="240" w:lineRule="auto"/>
        <w:jc w:val="center"/>
        <w:rPr>
          <w:rFonts w:ascii="Times New Roman" w:eastAsia="Calibri" w:hAnsi="Times New Roman" w:cs="Times New Roman"/>
          <w:bCs/>
          <w:sz w:val="12"/>
          <w:szCs w:val="12"/>
        </w:rPr>
      </w:pPr>
      <w:r w:rsidRPr="00230974">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701"/>
        <w:gridCol w:w="5812"/>
      </w:tblGrid>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Наименование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b/>
                <w:sz w:val="12"/>
                <w:szCs w:val="12"/>
              </w:rPr>
            </w:pPr>
            <w:r w:rsidRPr="00C12BD3">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C12BD3">
              <w:rPr>
                <w:rFonts w:ascii="Times New Roman" w:eastAsia="Calibri" w:hAnsi="Times New Roman" w:cs="Times New Roman"/>
                <w:bCs/>
                <w:sz w:val="12"/>
                <w:szCs w:val="12"/>
              </w:rPr>
              <w:t xml:space="preserve">на территории </w:t>
            </w:r>
            <w:r w:rsidRPr="00C12BD3">
              <w:rPr>
                <w:rFonts w:ascii="Times New Roman" w:eastAsia="Calibri" w:hAnsi="Times New Roman" w:cs="Times New Roman"/>
                <w:sz w:val="12"/>
                <w:szCs w:val="12"/>
              </w:rPr>
              <w:t>сельского поселения Чёрновка</w:t>
            </w:r>
            <w:r w:rsidRPr="00C12BD3">
              <w:rPr>
                <w:rFonts w:ascii="Times New Roman" w:eastAsia="Calibri" w:hAnsi="Times New Roman" w:cs="Times New Roman"/>
                <w:bCs/>
                <w:sz w:val="12"/>
                <w:szCs w:val="12"/>
              </w:rPr>
              <w:t xml:space="preserve">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C12BD3">
              <w:rPr>
                <w:rFonts w:ascii="Times New Roman" w:eastAsia="Calibri" w:hAnsi="Times New Roman" w:cs="Times New Roman"/>
                <w:sz w:val="12"/>
                <w:szCs w:val="12"/>
              </w:rPr>
              <w:t>(далее - Программа)</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Муниципальный заказчик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Администрация сельского поселения Чёрновка муниципального района Сергиевский Самарской области</w:t>
            </w:r>
            <w:r>
              <w:rPr>
                <w:rFonts w:ascii="Times New Roman" w:eastAsia="Calibri" w:hAnsi="Times New Roman" w:cs="Times New Roman"/>
                <w:sz w:val="12"/>
                <w:szCs w:val="12"/>
              </w:rPr>
              <w:t xml:space="preserve"> </w:t>
            </w:r>
            <w:r w:rsidRPr="00C12BD3">
              <w:rPr>
                <w:rFonts w:ascii="Times New Roman" w:eastAsia="Calibri" w:hAnsi="Times New Roman" w:cs="Times New Roman"/>
                <w:sz w:val="12"/>
                <w:szCs w:val="12"/>
              </w:rPr>
              <w:t>(далее - Администрация)</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Разработчик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Администрация </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Исполнитель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Администрация </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Цель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сельского поселения Чёрновка муниципального района Сергиевский Самарской области (далее – поселение)</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Задачи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благоустройство и проведение косметического ремонта воинских захоронений и прилегающих к ним территорий, расположенных в поселении;</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Сроки и этапы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(до принятия бюджета)</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1этап: 2015 год</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2 этап: 2016 год</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sz w:val="12"/>
                <w:szCs w:val="12"/>
              </w:rPr>
              <w:t>Целевые показатели и индикаторы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ремонт и благоустройство одного мемориального сооружения, увековечивающего память погибших при защите Отечества;</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C12BD3">
              <w:rPr>
                <w:rFonts w:ascii="Times New Roman" w:eastAsia="Calibri" w:hAnsi="Times New Roman" w:cs="Times New Roman"/>
                <w:iCs/>
                <w:sz w:val="12"/>
                <w:szCs w:val="12"/>
              </w:rPr>
              <w:t>финансирования программных мероприятий</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Финансирование Программы осуществляется за счёт средств местного бюджета в сумме 72, 88353 тыс.руб.:</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на 2015 год: 72, 88353 тыс.руб.</w:t>
            </w:r>
          </w:p>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на 2016 год: 0,0 тыс.руб. </w:t>
            </w:r>
          </w:p>
        </w:tc>
      </w:tr>
      <w:tr w:rsidR="00C12BD3" w:rsidRPr="00C12BD3" w:rsidTr="00485DE4">
        <w:trPr>
          <w:trHeight w:val="20"/>
        </w:trPr>
        <w:tc>
          <w:tcPr>
            <w:tcW w:w="1701"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iCs/>
                <w:sz w:val="12"/>
                <w:szCs w:val="12"/>
              </w:rPr>
            </w:pPr>
            <w:r w:rsidRPr="00C12BD3">
              <w:rPr>
                <w:rFonts w:ascii="Times New Roman" w:eastAsia="Calibri" w:hAnsi="Times New Roman" w:cs="Times New Roman"/>
                <w:iCs/>
                <w:sz w:val="12"/>
                <w:szCs w:val="12"/>
              </w:rPr>
              <w:t xml:space="preserve">Система организации </w:t>
            </w:r>
            <w:proofErr w:type="gramStart"/>
            <w:r w:rsidRPr="00C12BD3">
              <w:rPr>
                <w:rFonts w:ascii="Times New Roman" w:eastAsia="Calibri" w:hAnsi="Times New Roman" w:cs="Times New Roman"/>
                <w:iCs/>
                <w:sz w:val="12"/>
                <w:szCs w:val="12"/>
              </w:rPr>
              <w:t>контроля за</w:t>
            </w:r>
            <w:proofErr w:type="gramEnd"/>
            <w:r w:rsidRPr="00C12BD3">
              <w:rPr>
                <w:rFonts w:ascii="Times New Roman" w:eastAsia="Calibri" w:hAnsi="Times New Roman" w:cs="Times New Roman"/>
                <w:iCs/>
                <w:sz w:val="12"/>
                <w:szCs w:val="12"/>
              </w:rPr>
              <w:t xml:space="preserve"> ходом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C12BD3" w:rsidRPr="00C12BD3" w:rsidRDefault="00C12BD3" w:rsidP="00C12BD3">
            <w:pPr>
              <w:tabs>
                <w:tab w:val="left" w:pos="284"/>
              </w:tabs>
              <w:spacing w:after="0" w:line="240" w:lineRule="auto"/>
              <w:rPr>
                <w:rFonts w:ascii="Times New Roman" w:eastAsia="Calibri" w:hAnsi="Times New Roman" w:cs="Times New Roman"/>
                <w:sz w:val="12"/>
                <w:szCs w:val="12"/>
              </w:rPr>
            </w:pPr>
            <w:r w:rsidRPr="00C12BD3">
              <w:rPr>
                <w:rFonts w:ascii="Times New Roman" w:eastAsia="Calibri" w:hAnsi="Times New Roman" w:cs="Times New Roman"/>
                <w:sz w:val="12"/>
                <w:szCs w:val="12"/>
              </w:rPr>
              <w:t xml:space="preserve">Общее руководство и </w:t>
            </w:r>
            <w:proofErr w:type="gramStart"/>
            <w:r w:rsidRPr="00C12BD3">
              <w:rPr>
                <w:rFonts w:ascii="Times New Roman" w:eastAsia="Calibri" w:hAnsi="Times New Roman" w:cs="Times New Roman"/>
                <w:sz w:val="12"/>
                <w:szCs w:val="12"/>
              </w:rPr>
              <w:t>контроль за</w:t>
            </w:r>
            <w:proofErr w:type="gramEnd"/>
            <w:r w:rsidRPr="00C12BD3">
              <w:rPr>
                <w:rFonts w:ascii="Times New Roman" w:eastAsia="Calibri" w:hAnsi="Times New Roman" w:cs="Times New Roman"/>
                <w:sz w:val="12"/>
                <w:szCs w:val="12"/>
              </w:rPr>
              <w:t xml:space="preserve"> ходом реализации Программы осуществляет Администрация.</w:t>
            </w:r>
          </w:p>
        </w:tc>
      </w:tr>
    </w:tbl>
    <w:p w:rsidR="003A6EC2" w:rsidRPr="003A6EC2" w:rsidRDefault="003A6EC2" w:rsidP="003A6EC2">
      <w:pPr>
        <w:tabs>
          <w:tab w:val="left" w:pos="284"/>
        </w:tabs>
        <w:spacing w:after="0" w:line="240" w:lineRule="auto"/>
        <w:jc w:val="center"/>
        <w:rPr>
          <w:rFonts w:ascii="Times New Roman" w:eastAsia="Calibri" w:hAnsi="Times New Roman" w:cs="Times New Roman"/>
          <w:b/>
          <w:sz w:val="12"/>
          <w:szCs w:val="12"/>
          <w:lang w:val="x-none"/>
        </w:rPr>
      </w:pPr>
      <w:r w:rsidRPr="003A6EC2">
        <w:rPr>
          <w:rFonts w:ascii="Times New Roman" w:eastAsia="Calibri" w:hAnsi="Times New Roman" w:cs="Times New Roman"/>
          <w:b/>
          <w:sz w:val="12"/>
          <w:szCs w:val="12"/>
          <w:lang w:val="x-none"/>
        </w:rPr>
        <w:t>1.Содержание проблемы и обоснование необходимости её решения программными методами</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lastRenderedPageBreak/>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3A6EC2">
        <w:rPr>
          <w:rFonts w:ascii="Times New Roman" w:eastAsia="Calibri" w:hAnsi="Times New Roman" w:cs="Times New Roman"/>
          <w:sz w:val="12"/>
          <w:szCs w:val="12"/>
        </w:rPr>
        <w:t>был</w:t>
      </w:r>
      <w:proofErr w:type="gramEnd"/>
      <w:r w:rsidRPr="003A6EC2">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одно мемориальное сооружение (объект), увековечивающий память погибших при защите Отечества, который состоит  на балансе поселения и требует текущего ремонта и благоустройства территории. </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811D57">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3A6EC2">
        <w:rPr>
          <w:rFonts w:ascii="Times New Roman" w:eastAsia="Calibri" w:hAnsi="Times New Roman" w:cs="Times New Roman"/>
          <w:b/>
          <w:sz w:val="12"/>
          <w:szCs w:val="12"/>
        </w:rPr>
        <w:t xml:space="preserve"> - </w:t>
      </w:r>
      <w:r w:rsidRPr="003A6EC2">
        <w:rPr>
          <w:rFonts w:ascii="Times New Roman" w:eastAsia="Calibri" w:hAnsi="Times New Roman" w:cs="Times New Roman"/>
          <w:sz w:val="12"/>
          <w:szCs w:val="12"/>
        </w:rPr>
        <w:t>Обелиск Славы (с. Чёрновка), 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3A6EC2" w:rsidRPr="003A6EC2" w:rsidRDefault="003A6EC2" w:rsidP="003A6EC2">
      <w:pPr>
        <w:tabs>
          <w:tab w:val="left" w:pos="284"/>
        </w:tabs>
        <w:spacing w:after="0" w:line="240" w:lineRule="auto"/>
        <w:jc w:val="center"/>
        <w:rPr>
          <w:rFonts w:ascii="Times New Roman" w:eastAsia="Calibri" w:hAnsi="Times New Roman" w:cs="Times New Roman"/>
          <w:b/>
          <w:sz w:val="12"/>
          <w:szCs w:val="12"/>
          <w:lang w:val="x-none"/>
        </w:rPr>
      </w:pPr>
      <w:r w:rsidRPr="003A6EC2">
        <w:rPr>
          <w:rFonts w:ascii="Times New Roman" w:eastAsia="Calibri" w:hAnsi="Times New Roman" w:cs="Times New Roman"/>
          <w:b/>
          <w:sz w:val="12"/>
          <w:szCs w:val="12"/>
          <w:lang w:val="x-none"/>
        </w:rPr>
        <w:t>2. Цель и задачи Программы. Сроки и этапы реализации Программы.</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811D57">
        <w:rPr>
          <w:rFonts w:ascii="Times New Roman" w:eastAsia="Calibri" w:hAnsi="Times New Roman" w:cs="Times New Roman"/>
          <w:sz w:val="12"/>
          <w:szCs w:val="12"/>
        </w:rPr>
        <w:t>Целью д</w:t>
      </w:r>
      <w:r w:rsidRPr="003A6EC2">
        <w:rPr>
          <w:rFonts w:ascii="Times New Roman" w:eastAsia="Calibri" w:hAnsi="Times New Roman" w:cs="Times New Roman"/>
          <w:sz w:val="12"/>
          <w:szCs w:val="12"/>
        </w:rPr>
        <w:t xml:space="preserve">анной Программы является приведение в надлежащее состояние военно-мемориальных объектов на территории поселения.  </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bCs/>
          <w:sz w:val="12"/>
          <w:szCs w:val="12"/>
        </w:rPr>
      </w:pPr>
      <w:r w:rsidRPr="003A6EC2">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811D57">
        <w:rPr>
          <w:rFonts w:ascii="Times New Roman" w:eastAsia="Calibri" w:hAnsi="Times New Roman" w:cs="Times New Roman"/>
          <w:bCs/>
          <w:sz w:val="12"/>
          <w:szCs w:val="12"/>
        </w:rPr>
        <w:t>задач:</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3A6EC2">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A6EC2">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A6EC2">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3A6EC2" w:rsidRPr="00811D57" w:rsidRDefault="003A6EC2" w:rsidP="003A6EC2">
      <w:pPr>
        <w:tabs>
          <w:tab w:val="left" w:pos="284"/>
        </w:tabs>
        <w:spacing w:after="0" w:line="240" w:lineRule="auto"/>
        <w:ind w:firstLine="284"/>
        <w:jc w:val="both"/>
        <w:rPr>
          <w:rFonts w:ascii="Times New Roman" w:eastAsia="Calibri" w:hAnsi="Times New Roman" w:cs="Times New Roman"/>
          <w:sz w:val="12"/>
          <w:szCs w:val="12"/>
          <w:lang w:val="x-none"/>
        </w:rPr>
      </w:pPr>
      <w:r w:rsidRPr="00811D57">
        <w:rPr>
          <w:rFonts w:ascii="Times New Roman" w:eastAsia="Calibri" w:hAnsi="Times New Roman" w:cs="Times New Roman"/>
          <w:sz w:val="12"/>
          <w:szCs w:val="12"/>
          <w:lang w:val="x-none"/>
        </w:rPr>
        <w:t>Сроки и этапы реализации Программы:</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1 этап - 2015 год:</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A6EC2">
        <w:rPr>
          <w:rFonts w:ascii="Times New Roman" w:eastAsia="Calibri" w:hAnsi="Times New Roman" w:cs="Times New Roman"/>
          <w:sz w:val="12"/>
          <w:szCs w:val="12"/>
        </w:rPr>
        <w:t>ремонт и благоустройство Обелиска Славы (с. Чёрновка);</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sidRPr="003A6EC2">
        <w:rPr>
          <w:rFonts w:ascii="Times New Roman" w:eastAsia="Calibri" w:hAnsi="Times New Roman" w:cs="Times New Roman"/>
          <w:sz w:val="12"/>
          <w:szCs w:val="12"/>
        </w:rPr>
        <w:t>2 этап - 2016 год:</w:t>
      </w:r>
    </w:p>
    <w:p w:rsidR="003A6EC2" w:rsidRPr="003A6EC2" w:rsidRDefault="003A6EC2" w:rsidP="003A6E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3A6EC2">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3A6EC2" w:rsidRPr="003A6EC2" w:rsidRDefault="003A6EC2" w:rsidP="003A6EC2">
      <w:pPr>
        <w:tabs>
          <w:tab w:val="left" w:pos="284"/>
        </w:tabs>
        <w:spacing w:after="0" w:line="240" w:lineRule="auto"/>
        <w:jc w:val="center"/>
        <w:rPr>
          <w:rFonts w:ascii="Times New Roman" w:eastAsia="Calibri" w:hAnsi="Times New Roman" w:cs="Times New Roman"/>
          <w:b/>
          <w:sz w:val="12"/>
          <w:szCs w:val="12"/>
        </w:rPr>
      </w:pPr>
      <w:r w:rsidRPr="003A6EC2">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709"/>
        <w:gridCol w:w="1134"/>
        <w:gridCol w:w="992"/>
        <w:gridCol w:w="709"/>
      </w:tblGrid>
      <w:tr w:rsidR="00867478" w:rsidRPr="00867478" w:rsidTr="008406F6">
        <w:tc>
          <w:tcPr>
            <w:tcW w:w="567" w:type="dxa"/>
            <w:vMerge w:val="restart"/>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 индикатора</w:t>
            </w:r>
          </w:p>
        </w:tc>
        <w:tc>
          <w:tcPr>
            <w:tcW w:w="3402" w:type="dxa"/>
            <w:vMerge w:val="restart"/>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867478">
              <w:rPr>
                <w:rFonts w:ascii="Times New Roman" w:eastAsia="Calibri" w:hAnsi="Times New Roman" w:cs="Times New Roman"/>
                <w:sz w:val="12"/>
                <w:szCs w:val="12"/>
              </w:rPr>
              <w:t>индикатора</w:t>
            </w:r>
          </w:p>
        </w:tc>
        <w:tc>
          <w:tcPr>
            <w:tcW w:w="709" w:type="dxa"/>
            <w:vMerge w:val="restart"/>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Единица измерения</w:t>
            </w:r>
          </w:p>
        </w:tc>
        <w:tc>
          <w:tcPr>
            <w:tcW w:w="1134" w:type="dxa"/>
            <w:vMerge w:val="restart"/>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867478">
              <w:rPr>
                <w:rFonts w:ascii="Times New Roman" w:eastAsia="Calibri" w:hAnsi="Times New Roman" w:cs="Times New Roman"/>
                <w:sz w:val="12"/>
                <w:szCs w:val="12"/>
              </w:rPr>
              <w:t>(начальное) значение индикатора</w:t>
            </w:r>
          </w:p>
        </w:tc>
        <w:tc>
          <w:tcPr>
            <w:tcW w:w="1701" w:type="dxa"/>
            <w:gridSpan w:val="2"/>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867478">
              <w:rPr>
                <w:rFonts w:ascii="Times New Roman" w:eastAsia="Calibri" w:hAnsi="Times New Roman" w:cs="Times New Roman"/>
                <w:sz w:val="12"/>
                <w:szCs w:val="12"/>
              </w:rPr>
              <w:t>по годам реализации</w:t>
            </w:r>
          </w:p>
        </w:tc>
      </w:tr>
      <w:tr w:rsidR="00867478" w:rsidRPr="00867478" w:rsidTr="008406F6">
        <w:tc>
          <w:tcPr>
            <w:tcW w:w="567" w:type="dxa"/>
            <w:vMerge/>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c>
          <w:tcPr>
            <w:tcW w:w="3402" w:type="dxa"/>
            <w:vMerge/>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c>
          <w:tcPr>
            <w:tcW w:w="709" w:type="dxa"/>
            <w:vMerge/>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c>
          <w:tcPr>
            <w:tcW w:w="1134" w:type="dxa"/>
            <w:vMerge/>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c>
          <w:tcPr>
            <w:tcW w:w="992"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2015 год</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2016 год</w:t>
            </w:r>
          </w:p>
        </w:tc>
      </w:tr>
      <w:tr w:rsidR="00867478" w:rsidRPr="00867478" w:rsidTr="008406F6">
        <w:tc>
          <w:tcPr>
            <w:tcW w:w="567"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1</w:t>
            </w:r>
          </w:p>
        </w:tc>
        <w:tc>
          <w:tcPr>
            <w:tcW w:w="3402"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2</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3</w:t>
            </w:r>
          </w:p>
        </w:tc>
        <w:tc>
          <w:tcPr>
            <w:tcW w:w="1134"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4</w:t>
            </w:r>
          </w:p>
        </w:tc>
        <w:tc>
          <w:tcPr>
            <w:tcW w:w="992"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5</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6</w:t>
            </w:r>
          </w:p>
        </w:tc>
      </w:tr>
      <w:tr w:rsidR="00867478" w:rsidRPr="00867478" w:rsidTr="008406F6">
        <w:tc>
          <w:tcPr>
            <w:tcW w:w="567"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1</w:t>
            </w:r>
          </w:p>
        </w:tc>
        <w:tc>
          <w:tcPr>
            <w:tcW w:w="3402" w:type="dxa"/>
          </w:tcPr>
          <w:p w:rsidR="00867478" w:rsidRPr="00867478" w:rsidRDefault="00867478" w:rsidP="008406F6">
            <w:pPr>
              <w:tabs>
                <w:tab w:val="left" w:pos="284"/>
              </w:tabs>
              <w:spacing w:after="0" w:line="240" w:lineRule="auto"/>
              <w:rPr>
                <w:rFonts w:ascii="Times New Roman" w:eastAsia="Calibri" w:hAnsi="Times New Roman" w:cs="Times New Roman"/>
                <w:b/>
                <w:sz w:val="12"/>
                <w:szCs w:val="12"/>
              </w:rPr>
            </w:pPr>
            <w:r w:rsidRPr="00867478">
              <w:rPr>
                <w:rFonts w:ascii="Times New Roman" w:eastAsia="Calibri" w:hAnsi="Times New Roman" w:cs="Times New Roman"/>
                <w:sz w:val="12"/>
                <w:szCs w:val="12"/>
              </w:rPr>
              <w:t>Ремонт и благоустройство Обелиска Славы (</w:t>
            </w:r>
            <w:proofErr w:type="spellStart"/>
            <w:r w:rsidRPr="00867478">
              <w:rPr>
                <w:rFonts w:ascii="Times New Roman" w:eastAsia="Calibri" w:hAnsi="Times New Roman" w:cs="Times New Roman"/>
                <w:sz w:val="12"/>
                <w:szCs w:val="12"/>
              </w:rPr>
              <w:t>с</w:t>
            </w:r>
            <w:proofErr w:type="gramStart"/>
            <w:r w:rsidRPr="00867478">
              <w:rPr>
                <w:rFonts w:ascii="Times New Roman" w:eastAsia="Calibri" w:hAnsi="Times New Roman" w:cs="Times New Roman"/>
                <w:sz w:val="12"/>
                <w:szCs w:val="12"/>
              </w:rPr>
              <w:t>.Ч</w:t>
            </w:r>
            <w:proofErr w:type="gramEnd"/>
            <w:r w:rsidRPr="00867478">
              <w:rPr>
                <w:rFonts w:ascii="Times New Roman" w:eastAsia="Calibri" w:hAnsi="Times New Roman" w:cs="Times New Roman"/>
                <w:sz w:val="12"/>
                <w:szCs w:val="12"/>
              </w:rPr>
              <w:t>ёрновка</w:t>
            </w:r>
            <w:proofErr w:type="spellEnd"/>
            <w:r w:rsidRPr="00867478">
              <w:rPr>
                <w:rFonts w:ascii="Times New Roman" w:eastAsia="Calibri" w:hAnsi="Times New Roman" w:cs="Times New Roman"/>
                <w:sz w:val="12"/>
                <w:szCs w:val="12"/>
              </w:rPr>
              <w:t>)</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Ед.</w:t>
            </w:r>
          </w:p>
        </w:tc>
        <w:tc>
          <w:tcPr>
            <w:tcW w:w="1134"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1</w:t>
            </w:r>
          </w:p>
        </w:tc>
        <w:tc>
          <w:tcPr>
            <w:tcW w:w="992"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1</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w:t>
            </w:r>
          </w:p>
        </w:tc>
      </w:tr>
      <w:tr w:rsidR="00867478" w:rsidRPr="00867478" w:rsidTr="008406F6">
        <w:tc>
          <w:tcPr>
            <w:tcW w:w="567"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2</w:t>
            </w:r>
          </w:p>
        </w:tc>
        <w:tc>
          <w:tcPr>
            <w:tcW w:w="3402"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r w:rsidRPr="00867478">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b/>
                <w:sz w:val="12"/>
                <w:szCs w:val="12"/>
              </w:rPr>
            </w:pPr>
            <w:r w:rsidRPr="00867478">
              <w:rPr>
                <w:rFonts w:ascii="Times New Roman" w:eastAsia="Calibri" w:hAnsi="Times New Roman" w:cs="Times New Roman"/>
                <w:sz w:val="12"/>
                <w:szCs w:val="12"/>
              </w:rPr>
              <w:t>Ед.</w:t>
            </w:r>
          </w:p>
        </w:tc>
        <w:tc>
          <w:tcPr>
            <w:tcW w:w="1134"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c>
          <w:tcPr>
            <w:tcW w:w="992" w:type="dxa"/>
          </w:tcPr>
          <w:p w:rsidR="00867478" w:rsidRPr="00867478" w:rsidRDefault="00867478" w:rsidP="008406F6">
            <w:pPr>
              <w:tabs>
                <w:tab w:val="left" w:pos="284"/>
              </w:tabs>
              <w:spacing w:after="0" w:line="240" w:lineRule="auto"/>
              <w:rPr>
                <w:rFonts w:ascii="Times New Roman" w:eastAsia="Calibri" w:hAnsi="Times New Roman" w:cs="Times New Roman"/>
                <w:b/>
                <w:sz w:val="12"/>
                <w:szCs w:val="12"/>
              </w:rPr>
            </w:pPr>
          </w:p>
        </w:tc>
        <w:tc>
          <w:tcPr>
            <w:tcW w:w="709" w:type="dxa"/>
          </w:tcPr>
          <w:p w:rsidR="00867478" w:rsidRPr="00867478" w:rsidRDefault="00867478" w:rsidP="008406F6">
            <w:pPr>
              <w:tabs>
                <w:tab w:val="left" w:pos="284"/>
              </w:tabs>
              <w:spacing w:after="0" w:line="240" w:lineRule="auto"/>
              <w:rPr>
                <w:rFonts w:ascii="Times New Roman" w:eastAsia="Calibri" w:hAnsi="Times New Roman" w:cs="Times New Roman"/>
                <w:sz w:val="12"/>
                <w:szCs w:val="12"/>
              </w:rPr>
            </w:pPr>
          </w:p>
        </w:tc>
      </w:tr>
    </w:tbl>
    <w:p w:rsidR="00867478" w:rsidRPr="00867478" w:rsidRDefault="00867478" w:rsidP="00867478">
      <w:pPr>
        <w:tabs>
          <w:tab w:val="left" w:pos="284"/>
        </w:tabs>
        <w:spacing w:after="0" w:line="240" w:lineRule="auto"/>
        <w:jc w:val="center"/>
        <w:rPr>
          <w:rFonts w:ascii="Times New Roman" w:eastAsia="Calibri" w:hAnsi="Times New Roman" w:cs="Times New Roman"/>
          <w:b/>
          <w:sz w:val="12"/>
          <w:szCs w:val="12"/>
          <w:lang w:val="x-none"/>
        </w:rPr>
      </w:pPr>
      <w:r w:rsidRPr="00867478">
        <w:rPr>
          <w:rFonts w:ascii="Times New Roman" w:eastAsia="Calibri" w:hAnsi="Times New Roman" w:cs="Times New Roman"/>
          <w:b/>
          <w:sz w:val="12"/>
          <w:szCs w:val="12"/>
          <w:lang w:val="x-none"/>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032"/>
        <w:gridCol w:w="709"/>
        <w:gridCol w:w="567"/>
        <w:gridCol w:w="567"/>
        <w:gridCol w:w="709"/>
        <w:gridCol w:w="567"/>
        <w:gridCol w:w="1984"/>
      </w:tblGrid>
      <w:tr w:rsidR="00540876" w:rsidRPr="00540876" w:rsidTr="008406F6">
        <w:trPr>
          <w:trHeight w:val="20"/>
        </w:trPr>
        <w:tc>
          <w:tcPr>
            <w:tcW w:w="378" w:type="dxa"/>
            <w:vMerge w:val="restart"/>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 xml:space="preserve">№ </w:t>
            </w:r>
            <w:proofErr w:type="gramStart"/>
            <w:r w:rsidRPr="00540876">
              <w:rPr>
                <w:rFonts w:ascii="Times New Roman" w:eastAsia="Calibri" w:hAnsi="Times New Roman" w:cs="Times New Roman"/>
                <w:sz w:val="12"/>
                <w:szCs w:val="12"/>
              </w:rPr>
              <w:t>п</w:t>
            </w:r>
            <w:proofErr w:type="gramEnd"/>
            <w:r w:rsidRPr="00540876">
              <w:rPr>
                <w:rFonts w:ascii="Times New Roman" w:eastAsia="Calibri" w:hAnsi="Times New Roman" w:cs="Times New Roman"/>
                <w:sz w:val="12"/>
                <w:szCs w:val="12"/>
              </w:rPr>
              <w:t>/п</w:t>
            </w:r>
          </w:p>
        </w:tc>
        <w:tc>
          <w:tcPr>
            <w:tcW w:w="2032" w:type="dxa"/>
            <w:vMerge w:val="restart"/>
            <w:tcBorders>
              <w:top w:val="single" w:sz="4" w:space="0" w:color="auto"/>
              <w:left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Срок исполнения (по годам)</w:t>
            </w:r>
          </w:p>
        </w:tc>
        <w:tc>
          <w:tcPr>
            <w:tcW w:w="1843" w:type="dxa"/>
            <w:gridSpan w:val="3"/>
            <w:tcBorders>
              <w:top w:val="single" w:sz="4" w:space="0" w:color="auto"/>
              <w:left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Финансирование,</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 xml:space="preserve"> руб.</w:t>
            </w:r>
          </w:p>
        </w:tc>
        <w:tc>
          <w:tcPr>
            <w:tcW w:w="567" w:type="dxa"/>
            <w:vMerge w:val="restart"/>
            <w:tcBorders>
              <w:top w:val="single" w:sz="4" w:space="0" w:color="auto"/>
              <w:left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Исполнители</w:t>
            </w:r>
          </w:p>
        </w:tc>
        <w:tc>
          <w:tcPr>
            <w:tcW w:w="1984" w:type="dxa"/>
            <w:vMerge w:val="restart"/>
            <w:tcBorders>
              <w:top w:val="single" w:sz="4" w:space="0" w:color="auto"/>
              <w:left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b/>
                <w:sz w:val="12"/>
                <w:szCs w:val="12"/>
              </w:rPr>
            </w:pPr>
            <w:r w:rsidRPr="00540876">
              <w:rPr>
                <w:rFonts w:ascii="Times New Roman" w:eastAsia="Calibri" w:hAnsi="Times New Roman" w:cs="Times New Roman"/>
                <w:sz w:val="12"/>
                <w:szCs w:val="12"/>
              </w:rPr>
              <w:t>Ожидаемые</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результаты (</w:t>
            </w:r>
            <w:proofErr w:type="spellStart"/>
            <w:r w:rsidRPr="00540876">
              <w:rPr>
                <w:rFonts w:ascii="Times New Roman" w:eastAsia="Calibri" w:hAnsi="Times New Roman" w:cs="Times New Roman"/>
                <w:sz w:val="12"/>
                <w:szCs w:val="12"/>
              </w:rPr>
              <w:t>колич</w:t>
            </w:r>
            <w:proofErr w:type="spellEnd"/>
            <w:r w:rsidRPr="0054087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показатели)</w:t>
            </w:r>
          </w:p>
        </w:tc>
      </w:tr>
      <w:tr w:rsidR="00540876" w:rsidRPr="00540876" w:rsidTr="008406F6">
        <w:trPr>
          <w:trHeight w:val="20"/>
        </w:trPr>
        <w:tc>
          <w:tcPr>
            <w:tcW w:w="378" w:type="dxa"/>
            <w:vMerge/>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p>
        </w:tc>
        <w:tc>
          <w:tcPr>
            <w:tcW w:w="2032" w:type="dxa"/>
            <w:vMerge/>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Год</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Местный бюджет</w:t>
            </w:r>
          </w:p>
        </w:tc>
        <w:tc>
          <w:tcPr>
            <w:tcW w:w="567" w:type="dxa"/>
            <w:vMerge/>
            <w:tcBorders>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p>
        </w:tc>
        <w:tc>
          <w:tcPr>
            <w:tcW w:w="1984" w:type="dxa"/>
            <w:vMerge/>
            <w:tcBorders>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p>
        </w:tc>
      </w:tr>
      <w:tr w:rsidR="00540876" w:rsidRPr="00540876" w:rsidTr="008406F6">
        <w:trPr>
          <w:trHeight w:val="20"/>
        </w:trPr>
        <w:tc>
          <w:tcPr>
            <w:tcW w:w="378"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1</w:t>
            </w:r>
          </w:p>
        </w:tc>
        <w:tc>
          <w:tcPr>
            <w:tcW w:w="2032"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7</w:t>
            </w:r>
          </w:p>
        </w:tc>
        <w:tc>
          <w:tcPr>
            <w:tcW w:w="1984"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8</w:t>
            </w:r>
          </w:p>
        </w:tc>
      </w:tr>
      <w:tr w:rsidR="00540876" w:rsidRPr="00540876" w:rsidTr="008406F6">
        <w:trPr>
          <w:trHeight w:val="20"/>
        </w:trPr>
        <w:tc>
          <w:tcPr>
            <w:tcW w:w="378"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1</w:t>
            </w:r>
          </w:p>
        </w:tc>
        <w:tc>
          <w:tcPr>
            <w:tcW w:w="2032"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b/>
                <w:sz w:val="12"/>
                <w:szCs w:val="12"/>
              </w:rPr>
            </w:pPr>
            <w:r w:rsidRPr="00540876">
              <w:rPr>
                <w:rFonts w:ascii="Times New Roman" w:eastAsia="Calibri" w:hAnsi="Times New Roman" w:cs="Times New Roman"/>
                <w:sz w:val="12"/>
                <w:szCs w:val="12"/>
              </w:rPr>
              <w:t>Ремонт и благоустройство Обелиска Славы (с. Чёрновка)</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72, 8853  тыс.руб.</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В 2015 году будет</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отремонтирован</w:t>
            </w:r>
            <w:r>
              <w:rPr>
                <w:rFonts w:ascii="Times New Roman" w:eastAsia="Calibri" w:hAnsi="Times New Roman" w:cs="Times New Roman"/>
                <w:sz w:val="12"/>
                <w:szCs w:val="12"/>
              </w:rPr>
              <w:t xml:space="preserve"> </w:t>
            </w:r>
            <w:r w:rsidRPr="00540876">
              <w:rPr>
                <w:rFonts w:ascii="Times New Roman" w:eastAsia="Calibri" w:hAnsi="Times New Roman" w:cs="Times New Roman"/>
                <w:sz w:val="12"/>
                <w:szCs w:val="12"/>
              </w:rPr>
              <w:t>и благоустроен Обелиск Славы (с. Чёрновка)</w:t>
            </w:r>
          </w:p>
        </w:tc>
      </w:tr>
      <w:tr w:rsidR="00540876" w:rsidRPr="00540876" w:rsidTr="008406F6">
        <w:trPr>
          <w:trHeight w:val="20"/>
        </w:trPr>
        <w:tc>
          <w:tcPr>
            <w:tcW w:w="378"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w:t>
            </w:r>
          </w:p>
        </w:tc>
        <w:tc>
          <w:tcPr>
            <w:tcW w:w="2032"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находящихся на территории поселения</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Сумма уточняется</w:t>
            </w:r>
          </w:p>
        </w:tc>
        <w:tc>
          <w:tcPr>
            <w:tcW w:w="567"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Администрация</w:t>
            </w:r>
          </w:p>
        </w:tc>
        <w:tc>
          <w:tcPr>
            <w:tcW w:w="1984" w:type="dxa"/>
            <w:tcBorders>
              <w:top w:val="single" w:sz="4" w:space="0" w:color="auto"/>
              <w:left w:val="single" w:sz="4" w:space="0" w:color="auto"/>
              <w:bottom w:val="single" w:sz="4" w:space="0" w:color="auto"/>
              <w:right w:val="single" w:sz="4" w:space="0" w:color="auto"/>
            </w:tcBorders>
          </w:tcPr>
          <w:p w:rsidR="00540876" w:rsidRPr="00540876" w:rsidRDefault="00540876" w:rsidP="00540876">
            <w:pPr>
              <w:tabs>
                <w:tab w:val="left" w:pos="284"/>
              </w:tabs>
              <w:spacing w:after="0" w:line="240" w:lineRule="auto"/>
              <w:rPr>
                <w:rFonts w:ascii="Times New Roman" w:eastAsia="Calibri" w:hAnsi="Times New Roman" w:cs="Times New Roman"/>
                <w:sz w:val="12"/>
                <w:szCs w:val="12"/>
              </w:rPr>
            </w:pPr>
            <w:r w:rsidRPr="00540876">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540876" w:rsidRPr="00540876" w:rsidRDefault="00540876" w:rsidP="00540876">
      <w:pPr>
        <w:tabs>
          <w:tab w:val="left" w:pos="284"/>
        </w:tabs>
        <w:spacing w:after="0" w:line="240" w:lineRule="auto"/>
        <w:jc w:val="center"/>
        <w:rPr>
          <w:rFonts w:ascii="Times New Roman" w:eastAsia="Calibri" w:hAnsi="Times New Roman" w:cs="Times New Roman"/>
          <w:b/>
          <w:sz w:val="12"/>
          <w:szCs w:val="12"/>
          <w:lang w:val="x-none"/>
        </w:rPr>
      </w:pPr>
      <w:r w:rsidRPr="00540876">
        <w:rPr>
          <w:rFonts w:ascii="Times New Roman" w:eastAsia="Calibri" w:hAnsi="Times New Roman" w:cs="Times New Roman"/>
          <w:b/>
          <w:sz w:val="12"/>
          <w:szCs w:val="12"/>
          <w:lang w:val="x-none"/>
        </w:rPr>
        <w:t>5.  Ресурсное обеспечение программы</w:t>
      </w:r>
    </w:p>
    <w:p w:rsidR="00540876" w:rsidRPr="00540876" w:rsidRDefault="00540876" w:rsidP="00540876">
      <w:pPr>
        <w:tabs>
          <w:tab w:val="left" w:pos="284"/>
        </w:tabs>
        <w:spacing w:after="0" w:line="240" w:lineRule="auto"/>
        <w:ind w:firstLine="284"/>
        <w:jc w:val="both"/>
        <w:rPr>
          <w:rFonts w:ascii="Times New Roman" w:eastAsia="Calibri" w:hAnsi="Times New Roman" w:cs="Times New Roman"/>
          <w:sz w:val="12"/>
          <w:szCs w:val="12"/>
        </w:rPr>
      </w:pPr>
      <w:r w:rsidRPr="00540876">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540876" w:rsidRPr="00540876" w:rsidRDefault="00540876" w:rsidP="00540876">
      <w:pPr>
        <w:tabs>
          <w:tab w:val="left" w:pos="284"/>
        </w:tabs>
        <w:spacing w:after="0" w:line="240" w:lineRule="auto"/>
        <w:ind w:firstLine="284"/>
        <w:jc w:val="both"/>
        <w:rPr>
          <w:rFonts w:ascii="Times New Roman" w:eastAsia="Calibri" w:hAnsi="Times New Roman" w:cs="Times New Roman"/>
          <w:sz w:val="12"/>
          <w:szCs w:val="12"/>
        </w:rPr>
      </w:pPr>
      <w:r w:rsidRPr="00540876">
        <w:rPr>
          <w:rFonts w:ascii="Times New Roman" w:eastAsia="Calibri" w:hAnsi="Times New Roman" w:cs="Times New Roman"/>
          <w:sz w:val="12"/>
          <w:szCs w:val="12"/>
        </w:rPr>
        <w:t>Общий объём финансирования Программы за счёт средств бюджета поселения составляет 72, 88353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69232E" w:rsidRPr="0069232E" w:rsidTr="0069232E">
        <w:tc>
          <w:tcPr>
            <w:tcW w:w="4372"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Год реализации  программы</w:t>
            </w:r>
          </w:p>
        </w:tc>
        <w:tc>
          <w:tcPr>
            <w:tcW w:w="3141"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Сумма,</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 тыс.руб.</w:t>
            </w:r>
          </w:p>
        </w:tc>
      </w:tr>
      <w:tr w:rsidR="0069232E" w:rsidRPr="0069232E" w:rsidTr="0069232E">
        <w:tc>
          <w:tcPr>
            <w:tcW w:w="4372"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2015 год</w:t>
            </w:r>
          </w:p>
        </w:tc>
        <w:tc>
          <w:tcPr>
            <w:tcW w:w="3141"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72, 88353 </w:t>
            </w:r>
          </w:p>
        </w:tc>
      </w:tr>
      <w:tr w:rsidR="0069232E" w:rsidRPr="0069232E" w:rsidTr="0069232E">
        <w:tc>
          <w:tcPr>
            <w:tcW w:w="4372"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lastRenderedPageBreak/>
              <w:t>2016 год</w:t>
            </w:r>
          </w:p>
        </w:tc>
        <w:tc>
          <w:tcPr>
            <w:tcW w:w="3141"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0,0 </w:t>
            </w:r>
          </w:p>
        </w:tc>
      </w:tr>
      <w:tr w:rsidR="0069232E" w:rsidRPr="0069232E" w:rsidTr="0069232E">
        <w:tc>
          <w:tcPr>
            <w:tcW w:w="4372"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ИТОГО:</w:t>
            </w:r>
          </w:p>
        </w:tc>
        <w:tc>
          <w:tcPr>
            <w:tcW w:w="3141" w:type="dxa"/>
          </w:tcPr>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72, 88353</w:t>
            </w:r>
          </w:p>
        </w:tc>
      </w:tr>
    </w:tbl>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Распределение средств бюджета поселения на реализацию мероприятий Программы представлено в Перечне программных мероприятий, согласно Приложению № 1 настоящей Программы.</w:t>
      </w:r>
    </w:p>
    <w:p w:rsidR="0069232E" w:rsidRPr="0069232E" w:rsidRDefault="0069232E" w:rsidP="0069232E">
      <w:pPr>
        <w:tabs>
          <w:tab w:val="left" w:pos="284"/>
        </w:tabs>
        <w:spacing w:after="0" w:line="240" w:lineRule="auto"/>
        <w:jc w:val="center"/>
        <w:rPr>
          <w:rFonts w:ascii="Times New Roman" w:eastAsia="Calibri" w:hAnsi="Times New Roman" w:cs="Times New Roman"/>
          <w:b/>
          <w:sz w:val="12"/>
          <w:szCs w:val="12"/>
        </w:rPr>
      </w:pPr>
      <w:r w:rsidRPr="0069232E">
        <w:rPr>
          <w:rFonts w:ascii="Times New Roman" w:eastAsia="Calibri" w:hAnsi="Times New Roman" w:cs="Times New Roman"/>
          <w:b/>
          <w:sz w:val="12"/>
          <w:szCs w:val="12"/>
        </w:rPr>
        <w:t>6.  Механизм реализации Программы</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В ходе реализации Программы Администрация: </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9232E">
        <w:rPr>
          <w:rFonts w:ascii="Times New Roman" w:eastAsia="Calibri" w:hAnsi="Times New Roman" w:cs="Times New Roman"/>
          <w:sz w:val="12"/>
          <w:szCs w:val="12"/>
        </w:rPr>
        <w:t xml:space="preserve">осуществляет </w:t>
      </w:r>
      <w:proofErr w:type="gramStart"/>
      <w:r w:rsidRPr="0069232E">
        <w:rPr>
          <w:rFonts w:ascii="Times New Roman" w:eastAsia="Calibri" w:hAnsi="Times New Roman" w:cs="Times New Roman"/>
          <w:sz w:val="12"/>
          <w:szCs w:val="12"/>
        </w:rPr>
        <w:t>контроль за</w:t>
      </w:r>
      <w:proofErr w:type="gramEnd"/>
      <w:r w:rsidRPr="0069232E">
        <w:rPr>
          <w:rFonts w:ascii="Times New Roman" w:eastAsia="Calibri" w:hAnsi="Times New Roman" w:cs="Times New Roman"/>
          <w:sz w:val="12"/>
          <w:szCs w:val="12"/>
        </w:rPr>
        <w:t xml:space="preserve"> ходом реализации программных мероприятий;</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9232E">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69232E" w:rsidRPr="0069232E" w:rsidRDefault="0069232E" w:rsidP="0069232E">
      <w:pPr>
        <w:tabs>
          <w:tab w:val="left" w:pos="284"/>
        </w:tabs>
        <w:spacing w:after="0" w:line="240" w:lineRule="auto"/>
        <w:jc w:val="center"/>
        <w:rPr>
          <w:rFonts w:ascii="Times New Roman" w:eastAsia="Calibri" w:hAnsi="Times New Roman" w:cs="Times New Roman"/>
          <w:b/>
          <w:sz w:val="12"/>
          <w:szCs w:val="12"/>
        </w:rPr>
      </w:pPr>
      <w:r w:rsidRPr="0069232E">
        <w:rPr>
          <w:rFonts w:ascii="Times New Roman" w:eastAsia="Calibri" w:hAnsi="Times New Roman" w:cs="Times New Roman"/>
          <w:b/>
          <w:sz w:val="12"/>
          <w:szCs w:val="12"/>
        </w:rPr>
        <w:t>7.  Оценка социально-экономической эффективности реализации Программы</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lang w:val="en-US"/>
        </w:rPr>
        <w:t>R</w:t>
      </w:r>
      <w:r w:rsidRPr="0069232E">
        <w:rPr>
          <w:rFonts w:ascii="Times New Roman" w:eastAsia="Calibri" w:hAnsi="Times New Roman" w:cs="Times New Roman"/>
          <w:sz w:val="12"/>
          <w:szCs w:val="12"/>
        </w:rPr>
        <w:t>= _</w:t>
      </w:r>
      <w:r w:rsidRPr="0069232E">
        <w:rPr>
          <w:rFonts w:ascii="Times New Roman" w:eastAsia="Calibri" w:hAnsi="Times New Roman" w:cs="Times New Roman"/>
          <w:sz w:val="12"/>
          <w:szCs w:val="12"/>
          <w:u w:val="single"/>
          <w:lang w:val="en-US"/>
        </w:rPr>
        <w:t>X</w:t>
      </w:r>
      <w:r w:rsidRPr="0069232E">
        <w:rPr>
          <w:rFonts w:ascii="Times New Roman" w:eastAsia="Calibri" w:hAnsi="Times New Roman" w:cs="Times New Roman"/>
          <w:sz w:val="12"/>
          <w:szCs w:val="12"/>
          <w:u w:val="single"/>
        </w:rPr>
        <w:t xml:space="preserve"> план 1</w:t>
      </w:r>
      <w:r w:rsidRPr="0069232E">
        <w:rPr>
          <w:rFonts w:ascii="Times New Roman" w:eastAsia="Calibri" w:hAnsi="Times New Roman" w:cs="Times New Roman"/>
          <w:sz w:val="12"/>
          <w:szCs w:val="12"/>
        </w:rPr>
        <w:t xml:space="preserve">_ + </w:t>
      </w:r>
      <w:r w:rsidRPr="0069232E">
        <w:rPr>
          <w:rFonts w:ascii="Times New Roman" w:eastAsia="Calibri" w:hAnsi="Times New Roman" w:cs="Times New Roman"/>
          <w:sz w:val="12"/>
          <w:szCs w:val="12"/>
          <w:u w:val="single"/>
        </w:rPr>
        <w:t>Х план 2</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3</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4</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5</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6</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7</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 xml:space="preserve">Х план 8 </w:t>
      </w:r>
      <w:r w:rsidRPr="0069232E">
        <w:rPr>
          <w:rFonts w:ascii="Times New Roman" w:eastAsia="Calibri" w:hAnsi="Times New Roman" w:cs="Times New Roman"/>
          <w:sz w:val="12"/>
          <w:szCs w:val="12"/>
        </w:rPr>
        <w:t xml:space="preserve">+ </w:t>
      </w:r>
      <w:r w:rsidRPr="0069232E">
        <w:rPr>
          <w:rFonts w:ascii="Times New Roman" w:eastAsia="Calibri" w:hAnsi="Times New Roman" w:cs="Times New Roman"/>
          <w:sz w:val="12"/>
          <w:szCs w:val="12"/>
          <w:u w:val="single"/>
        </w:rPr>
        <w:t>Х план 9</w:t>
      </w:r>
      <w:r w:rsidRPr="0069232E">
        <w:rPr>
          <w:rFonts w:ascii="Times New Roman" w:eastAsia="Calibri" w:hAnsi="Times New Roman" w:cs="Times New Roman"/>
          <w:sz w:val="12"/>
          <w:szCs w:val="12"/>
        </w:rPr>
        <w:t xml:space="preserve"> + </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         Х тек. 1        Х тек.2       Х тек. 3     Х тек. 4      Х тек. 5      Х тек. 6      Х тек. 7      Х тек. 8     Х тек. 9</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10</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11</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12</w:t>
      </w:r>
      <w:r w:rsidRPr="0069232E">
        <w:rPr>
          <w:rFonts w:ascii="Times New Roman" w:eastAsia="Calibri" w:hAnsi="Times New Roman" w:cs="Times New Roman"/>
          <w:sz w:val="12"/>
          <w:szCs w:val="12"/>
        </w:rPr>
        <w:t xml:space="preserve"> + </w:t>
      </w:r>
      <w:r w:rsidRPr="0069232E">
        <w:rPr>
          <w:rFonts w:ascii="Times New Roman" w:eastAsia="Calibri" w:hAnsi="Times New Roman" w:cs="Times New Roman"/>
          <w:sz w:val="12"/>
          <w:szCs w:val="12"/>
          <w:u w:val="single"/>
        </w:rPr>
        <w:t>Х план 13</w:t>
      </w:r>
      <w:proofErr w:type="gramStart"/>
      <w:r w:rsidRPr="0069232E">
        <w:rPr>
          <w:rFonts w:ascii="Times New Roman" w:eastAsia="Calibri" w:hAnsi="Times New Roman" w:cs="Times New Roman"/>
          <w:sz w:val="12"/>
          <w:szCs w:val="12"/>
        </w:rPr>
        <w:t xml:space="preserve"> :</w:t>
      </w:r>
      <w:proofErr w:type="gramEnd"/>
      <w:r w:rsidRPr="0069232E">
        <w:rPr>
          <w:rFonts w:ascii="Times New Roman" w:eastAsia="Calibri" w:hAnsi="Times New Roman" w:cs="Times New Roman"/>
          <w:sz w:val="12"/>
          <w:szCs w:val="12"/>
        </w:rPr>
        <w:t xml:space="preserve"> </w:t>
      </w:r>
      <w:proofErr w:type="gramStart"/>
      <w:r w:rsidRPr="0069232E">
        <w:rPr>
          <w:rFonts w:ascii="Times New Roman" w:eastAsia="Calibri" w:hAnsi="Times New Roman" w:cs="Times New Roman"/>
          <w:sz w:val="12"/>
          <w:szCs w:val="12"/>
          <w:u w:val="single"/>
          <w:lang w:val="en-US"/>
        </w:rPr>
        <w:t>F</w:t>
      </w:r>
      <w:r w:rsidRPr="0069232E">
        <w:rPr>
          <w:rFonts w:ascii="Times New Roman" w:eastAsia="Calibri" w:hAnsi="Times New Roman" w:cs="Times New Roman"/>
          <w:sz w:val="12"/>
          <w:szCs w:val="12"/>
          <w:u w:val="single"/>
        </w:rPr>
        <w:t xml:space="preserve"> тек    .</w:t>
      </w:r>
      <w:proofErr w:type="gramEnd"/>
      <w:r w:rsidRPr="0069232E">
        <w:rPr>
          <w:rFonts w:ascii="Times New Roman" w:eastAsia="Calibri" w:hAnsi="Times New Roman" w:cs="Times New Roman"/>
          <w:sz w:val="12"/>
          <w:szCs w:val="12"/>
        </w:rPr>
        <w:t xml:space="preserve"> * 100%  , где</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             Х тек. 10      Х тек. 11      Х тек. 12      Х тек. 13    </w:t>
      </w:r>
      <w:r w:rsidRPr="0069232E">
        <w:rPr>
          <w:rFonts w:ascii="Times New Roman" w:eastAsia="Calibri" w:hAnsi="Times New Roman" w:cs="Times New Roman"/>
          <w:sz w:val="12"/>
          <w:szCs w:val="12"/>
          <w:lang w:val="en-US"/>
        </w:rPr>
        <w:t>F</w:t>
      </w:r>
      <w:r w:rsidRPr="0069232E">
        <w:rPr>
          <w:rFonts w:ascii="Times New Roman" w:eastAsia="Calibri" w:hAnsi="Times New Roman" w:cs="Times New Roman"/>
          <w:sz w:val="12"/>
          <w:szCs w:val="12"/>
        </w:rPr>
        <w:t xml:space="preserve"> план</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Х план – плановое значение целевого показателя (индикатора) с 1 по 13;</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Х тек</w:t>
      </w:r>
      <w:proofErr w:type="gramStart"/>
      <w:r w:rsidRPr="0069232E">
        <w:rPr>
          <w:rFonts w:ascii="Times New Roman" w:eastAsia="Calibri" w:hAnsi="Times New Roman" w:cs="Times New Roman"/>
          <w:sz w:val="12"/>
          <w:szCs w:val="12"/>
        </w:rPr>
        <w:t>.</w:t>
      </w:r>
      <w:proofErr w:type="gramEnd"/>
      <w:r w:rsidRPr="0069232E">
        <w:rPr>
          <w:rFonts w:ascii="Times New Roman" w:eastAsia="Calibri" w:hAnsi="Times New Roman" w:cs="Times New Roman"/>
          <w:sz w:val="12"/>
          <w:szCs w:val="12"/>
        </w:rPr>
        <w:t xml:space="preserve"> – </w:t>
      </w:r>
      <w:proofErr w:type="gramStart"/>
      <w:r w:rsidRPr="0069232E">
        <w:rPr>
          <w:rFonts w:ascii="Times New Roman" w:eastAsia="Calibri" w:hAnsi="Times New Roman" w:cs="Times New Roman"/>
          <w:sz w:val="12"/>
          <w:szCs w:val="12"/>
        </w:rPr>
        <w:t>т</w:t>
      </w:r>
      <w:proofErr w:type="gramEnd"/>
      <w:r w:rsidRPr="0069232E">
        <w:rPr>
          <w:rFonts w:ascii="Times New Roman" w:eastAsia="Calibri" w:hAnsi="Times New Roman" w:cs="Times New Roman"/>
          <w:sz w:val="12"/>
          <w:szCs w:val="12"/>
        </w:rPr>
        <w:t>екущее значение целевого показателя (индикатора) с 1 по 13;</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r w:rsidRPr="0069232E">
        <w:rPr>
          <w:rFonts w:ascii="Times New Roman" w:eastAsia="Calibri" w:hAnsi="Times New Roman" w:cs="Times New Roman"/>
          <w:sz w:val="12"/>
          <w:szCs w:val="12"/>
          <w:lang w:val="en-US"/>
        </w:rPr>
        <w:t>F</w:t>
      </w:r>
      <w:r w:rsidRPr="0069232E">
        <w:rPr>
          <w:rFonts w:ascii="Times New Roman" w:eastAsia="Calibri" w:hAnsi="Times New Roman" w:cs="Times New Roman"/>
          <w:sz w:val="12"/>
          <w:szCs w:val="12"/>
        </w:rPr>
        <w:t xml:space="preserve"> план – плановая сумма финансирования Программы;</w:t>
      </w:r>
    </w:p>
    <w:p w:rsidR="0069232E" w:rsidRPr="0069232E" w:rsidRDefault="0069232E" w:rsidP="0069232E">
      <w:pPr>
        <w:tabs>
          <w:tab w:val="left" w:pos="284"/>
        </w:tabs>
        <w:spacing w:after="0" w:line="240" w:lineRule="auto"/>
        <w:jc w:val="both"/>
        <w:rPr>
          <w:rFonts w:ascii="Times New Roman" w:eastAsia="Calibri" w:hAnsi="Times New Roman" w:cs="Times New Roman"/>
          <w:sz w:val="12"/>
          <w:szCs w:val="12"/>
        </w:rPr>
      </w:pPr>
      <w:proofErr w:type="gramStart"/>
      <w:r w:rsidRPr="0069232E">
        <w:rPr>
          <w:rFonts w:ascii="Times New Roman" w:eastAsia="Calibri" w:hAnsi="Times New Roman" w:cs="Times New Roman"/>
          <w:sz w:val="12"/>
          <w:szCs w:val="12"/>
          <w:lang w:val="en-US"/>
        </w:rPr>
        <w:t>F</w:t>
      </w:r>
      <w:r w:rsidRPr="0069232E">
        <w:rPr>
          <w:rFonts w:ascii="Times New Roman" w:eastAsia="Calibri" w:hAnsi="Times New Roman" w:cs="Times New Roman"/>
          <w:sz w:val="12"/>
          <w:szCs w:val="12"/>
        </w:rPr>
        <w:t xml:space="preserve"> тек.</w:t>
      </w:r>
      <w:proofErr w:type="gramEnd"/>
      <w:r w:rsidRPr="0069232E">
        <w:rPr>
          <w:rFonts w:ascii="Times New Roman" w:eastAsia="Calibri" w:hAnsi="Times New Roman" w:cs="Times New Roman"/>
          <w:sz w:val="12"/>
          <w:szCs w:val="12"/>
        </w:rPr>
        <w:t xml:space="preserve"> – сумма финансирования (расходов) Программы на текущую дату.</w:t>
      </w:r>
    </w:p>
    <w:p w:rsidR="0069232E" w:rsidRPr="0069232E" w:rsidRDefault="0069232E" w:rsidP="0069232E">
      <w:pPr>
        <w:tabs>
          <w:tab w:val="left" w:pos="284"/>
        </w:tabs>
        <w:spacing w:after="0" w:line="240" w:lineRule="auto"/>
        <w:ind w:firstLine="284"/>
        <w:jc w:val="both"/>
        <w:rPr>
          <w:rFonts w:ascii="Times New Roman" w:eastAsia="Calibri" w:hAnsi="Times New Roman" w:cs="Times New Roman"/>
          <w:sz w:val="12"/>
          <w:szCs w:val="12"/>
        </w:rPr>
      </w:pPr>
      <w:r w:rsidRPr="0069232E">
        <w:rPr>
          <w:rFonts w:ascii="Times New Roman" w:eastAsia="Calibri" w:hAnsi="Times New Roman" w:cs="Times New Roman"/>
          <w:sz w:val="12"/>
          <w:szCs w:val="12"/>
        </w:rPr>
        <w:t xml:space="preserve">При значении комплексного показателя эффективности </w:t>
      </w:r>
      <w:r w:rsidRPr="0069232E">
        <w:rPr>
          <w:rFonts w:ascii="Times New Roman" w:eastAsia="Calibri" w:hAnsi="Times New Roman" w:cs="Times New Roman"/>
          <w:sz w:val="12"/>
          <w:szCs w:val="12"/>
          <w:lang w:val="en-US"/>
        </w:rPr>
        <w:t>R</w:t>
      </w:r>
      <w:r w:rsidRPr="0069232E">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Приложение № 1</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к Муниципальной программе</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«Сохранение и реконструкция военно-</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мемориальных объектов на территории</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сельского поселения Чёрновка</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муниципального района Сергиевский</w:t>
      </w:r>
    </w:p>
    <w:p w:rsidR="00C17696" w:rsidRPr="00C17696" w:rsidRDefault="00C17696" w:rsidP="00C17696">
      <w:pPr>
        <w:tabs>
          <w:tab w:val="left" w:pos="284"/>
        </w:tabs>
        <w:spacing w:after="0" w:line="240" w:lineRule="auto"/>
        <w:jc w:val="right"/>
        <w:rPr>
          <w:rFonts w:ascii="Times New Roman" w:eastAsia="Calibri" w:hAnsi="Times New Roman" w:cs="Times New Roman"/>
          <w:sz w:val="12"/>
          <w:szCs w:val="12"/>
        </w:rPr>
      </w:pPr>
      <w:r w:rsidRPr="00C17696">
        <w:rPr>
          <w:rFonts w:ascii="Times New Roman" w:eastAsia="Calibri" w:hAnsi="Times New Roman" w:cs="Times New Roman"/>
          <w:sz w:val="12"/>
          <w:szCs w:val="12"/>
        </w:rPr>
        <w:t>Самарской области на 2015-2016 гг.»</w:t>
      </w:r>
    </w:p>
    <w:p w:rsidR="00C17696" w:rsidRPr="00C17696" w:rsidRDefault="00C17696" w:rsidP="00C17696">
      <w:pPr>
        <w:tabs>
          <w:tab w:val="left" w:pos="284"/>
        </w:tabs>
        <w:spacing w:after="0" w:line="240" w:lineRule="auto"/>
        <w:jc w:val="center"/>
        <w:rPr>
          <w:rFonts w:ascii="Times New Roman" w:eastAsia="Calibri" w:hAnsi="Times New Roman" w:cs="Times New Roman"/>
          <w:b/>
          <w:sz w:val="12"/>
          <w:szCs w:val="12"/>
        </w:rPr>
      </w:pPr>
      <w:r w:rsidRPr="00C17696">
        <w:rPr>
          <w:rFonts w:ascii="Times New Roman" w:eastAsia="Calibri" w:hAnsi="Times New Roman" w:cs="Times New Roman"/>
          <w:b/>
          <w:sz w:val="12"/>
          <w:szCs w:val="12"/>
        </w:rPr>
        <w:t>ПЕРЕЧЕНЬ</w:t>
      </w:r>
    </w:p>
    <w:p w:rsidR="00C17696" w:rsidRPr="00C17696" w:rsidRDefault="00C17696" w:rsidP="00C17696">
      <w:pPr>
        <w:tabs>
          <w:tab w:val="left" w:pos="284"/>
        </w:tabs>
        <w:spacing w:after="0" w:line="240" w:lineRule="auto"/>
        <w:jc w:val="center"/>
        <w:rPr>
          <w:rFonts w:ascii="Times New Roman" w:eastAsia="Calibri" w:hAnsi="Times New Roman" w:cs="Times New Roman"/>
          <w:b/>
          <w:sz w:val="12"/>
          <w:szCs w:val="12"/>
        </w:rPr>
      </w:pPr>
      <w:r w:rsidRPr="00C17696">
        <w:rPr>
          <w:rFonts w:ascii="Times New Roman" w:eastAsia="Calibri" w:hAnsi="Times New Roman" w:cs="Times New Roman"/>
          <w:b/>
          <w:sz w:val="12"/>
          <w:szCs w:val="12"/>
        </w:rPr>
        <w:t>программных мероприятий</w:t>
      </w:r>
    </w:p>
    <w:tbl>
      <w:tblPr>
        <w:tblW w:w="7468" w:type="dxa"/>
        <w:jc w:val="center"/>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3543"/>
        <w:gridCol w:w="851"/>
        <w:gridCol w:w="709"/>
        <w:gridCol w:w="840"/>
        <w:gridCol w:w="1121"/>
      </w:tblGrid>
      <w:tr w:rsidR="00C17696" w:rsidRPr="00C17696" w:rsidTr="00C17696">
        <w:trPr>
          <w:jc w:val="center"/>
        </w:trPr>
        <w:tc>
          <w:tcPr>
            <w:tcW w:w="404"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 xml:space="preserve">№ </w:t>
            </w:r>
            <w:proofErr w:type="gramStart"/>
            <w:r w:rsidRPr="0086057A">
              <w:rPr>
                <w:rFonts w:ascii="Times New Roman" w:eastAsia="Calibri" w:hAnsi="Times New Roman" w:cs="Times New Roman"/>
                <w:sz w:val="11"/>
                <w:szCs w:val="11"/>
              </w:rPr>
              <w:t>п</w:t>
            </w:r>
            <w:proofErr w:type="gramEnd"/>
            <w:r w:rsidRPr="0086057A">
              <w:rPr>
                <w:rFonts w:ascii="Times New Roman" w:eastAsia="Calibri" w:hAnsi="Times New Roman" w:cs="Times New Roman"/>
                <w:sz w:val="11"/>
                <w:szCs w:val="11"/>
              </w:rPr>
              <w:t>/п</w:t>
            </w:r>
          </w:p>
        </w:tc>
        <w:tc>
          <w:tcPr>
            <w:tcW w:w="3543"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Наименование мероприятий</w:t>
            </w:r>
          </w:p>
        </w:tc>
        <w:tc>
          <w:tcPr>
            <w:tcW w:w="851"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Срок исполнения</w:t>
            </w:r>
          </w:p>
        </w:tc>
        <w:tc>
          <w:tcPr>
            <w:tcW w:w="709"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Исполнитель</w:t>
            </w:r>
          </w:p>
        </w:tc>
        <w:tc>
          <w:tcPr>
            <w:tcW w:w="840"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Финансирование</w:t>
            </w:r>
          </w:p>
        </w:tc>
        <w:tc>
          <w:tcPr>
            <w:tcW w:w="1121" w:type="dxa"/>
          </w:tcPr>
          <w:p w:rsidR="00C17696" w:rsidRPr="0086057A" w:rsidRDefault="00C17696" w:rsidP="00C17696">
            <w:pPr>
              <w:tabs>
                <w:tab w:val="left" w:pos="284"/>
              </w:tabs>
              <w:spacing w:after="0" w:line="240" w:lineRule="auto"/>
              <w:rPr>
                <w:rFonts w:ascii="Times New Roman" w:eastAsia="Calibri" w:hAnsi="Times New Roman" w:cs="Times New Roman"/>
                <w:sz w:val="11"/>
                <w:szCs w:val="11"/>
              </w:rPr>
            </w:pPr>
            <w:r w:rsidRPr="0086057A">
              <w:rPr>
                <w:rFonts w:ascii="Times New Roman" w:eastAsia="Calibri" w:hAnsi="Times New Roman" w:cs="Times New Roman"/>
                <w:sz w:val="11"/>
                <w:szCs w:val="11"/>
              </w:rPr>
              <w:t>Источник финансирования</w:t>
            </w:r>
          </w:p>
        </w:tc>
      </w:tr>
      <w:tr w:rsidR="00C17696" w:rsidRPr="00C17696" w:rsidTr="00C17696">
        <w:trPr>
          <w:jc w:val="center"/>
        </w:trPr>
        <w:tc>
          <w:tcPr>
            <w:tcW w:w="404"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1.</w:t>
            </w:r>
          </w:p>
        </w:tc>
        <w:tc>
          <w:tcPr>
            <w:tcW w:w="3543"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Ремонт и благоустройство Обелиска Славы (</w:t>
            </w:r>
            <w:proofErr w:type="spellStart"/>
            <w:r w:rsidRPr="00C17696">
              <w:rPr>
                <w:rFonts w:ascii="Times New Roman" w:eastAsia="Calibri" w:hAnsi="Times New Roman" w:cs="Times New Roman"/>
                <w:sz w:val="12"/>
                <w:szCs w:val="12"/>
              </w:rPr>
              <w:t>с</w:t>
            </w:r>
            <w:proofErr w:type="gramStart"/>
            <w:r w:rsidRPr="00C17696">
              <w:rPr>
                <w:rFonts w:ascii="Times New Roman" w:eastAsia="Calibri" w:hAnsi="Times New Roman" w:cs="Times New Roman"/>
                <w:sz w:val="12"/>
                <w:szCs w:val="12"/>
              </w:rPr>
              <w:t>.Ч</w:t>
            </w:r>
            <w:proofErr w:type="gramEnd"/>
            <w:r w:rsidRPr="00C17696">
              <w:rPr>
                <w:rFonts w:ascii="Times New Roman" w:eastAsia="Calibri" w:hAnsi="Times New Roman" w:cs="Times New Roman"/>
                <w:sz w:val="12"/>
                <w:szCs w:val="12"/>
              </w:rPr>
              <w:t>ёрновка</w:t>
            </w:r>
            <w:proofErr w:type="spellEnd"/>
            <w:r w:rsidRPr="00C17696">
              <w:rPr>
                <w:rFonts w:ascii="Times New Roman" w:eastAsia="Calibri" w:hAnsi="Times New Roman" w:cs="Times New Roman"/>
                <w:sz w:val="12"/>
                <w:szCs w:val="12"/>
              </w:rPr>
              <w:t>)</w:t>
            </w:r>
          </w:p>
        </w:tc>
        <w:tc>
          <w:tcPr>
            <w:tcW w:w="851"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C17696">
                <w:rPr>
                  <w:rFonts w:ascii="Times New Roman" w:eastAsia="Calibri" w:hAnsi="Times New Roman" w:cs="Times New Roman"/>
                  <w:sz w:val="12"/>
                  <w:szCs w:val="12"/>
                </w:rPr>
                <w:t>2015 г</w:t>
              </w:r>
            </w:smartTag>
            <w:r w:rsidRPr="00C17696">
              <w:rPr>
                <w:rFonts w:ascii="Times New Roman" w:eastAsia="Calibri" w:hAnsi="Times New Roman" w:cs="Times New Roman"/>
                <w:sz w:val="12"/>
                <w:szCs w:val="12"/>
              </w:rPr>
              <w:t>.</w:t>
            </w:r>
          </w:p>
        </w:tc>
        <w:tc>
          <w:tcPr>
            <w:tcW w:w="709"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Администрация</w:t>
            </w:r>
          </w:p>
        </w:tc>
        <w:tc>
          <w:tcPr>
            <w:tcW w:w="840"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72, 88353 тыс.руб.</w:t>
            </w:r>
          </w:p>
        </w:tc>
        <w:tc>
          <w:tcPr>
            <w:tcW w:w="1121"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Местный бюджет</w:t>
            </w:r>
          </w:p>
        </w:tc>
      </w:tr>
      <w:tr w:rsidR="00C17696" w:rsidRPr="00C17696" w:rsidTr="00C17696">
        <w:trPr>
          <w:jc w:val="center"/>
        </w:trPr>
        <w:tc>
          <w:tcPr>
            <w:tcW w:w="404"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2.</w:t>
            </w:r>
          </w:p>
        </w:tc>
        <w:tc>
          <w:tcPr>
            <w:tcW w:w="3543"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C17696">
                <w:rPr>
                  <w:rFonts w:ascii="Times New Roman" w:eastAsia="Calibri" w:hAnsi="Times New Roman" w:cs="Times New Roman"/>
                  <w:sz w:val="12"/>
                  <w:szCs w:val="12"/>
                </w:rPr>
                <w:t>2016 г</w:t>
              </w:r>
            </w:smartTag>
            <w:r w:rsidRPr="00C17696">
              <w:rPr>
                <w:rFonts w:ascii="Times New Roman" w:eastAsia="Calibri" w:hAnsi="Times New Roman" w:cs="Times New Roman"/>
                <w:sz w:val="12"/>
                <w:szCs w:val="12"/>
              </w:rPr>
              <w:t>.</w:t>
            </w:r>
          </w:p>
        </w:tc>
        <w:tc>
          <w:tcPr>
            <w:tcW w:w="709"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Администрация</w:t>
            </w:r>
          </w:p>
        </w:tc>
        <w:tc>
          <w:tcPr>
            <w:tcW w:w="840"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Сумма уточняются</w:t>
            </w:r>
          </w:p>
        </w:tc>
        <w:tc>
          <w:tcPr>
            <w:tcW w:w="1121" w:type="dxa"/>
          </w:tcPr>
          <w:p w:rsidR="00C17696" w:rsidRPr="00C17696" w:rsidRDefault="00C17696" w:rsidP="00C17696">
            <w:pPr>
              <w:tabs>
                <w:tab w:val="left" w:pos="284"/>
              </w:tabs>
              <w:spacing w:after="0" w:line="240" w:lineRule="auto"/>
              <w:rPr>
                <w:rFonts w:ascii="Times New Roman" w:eastAsia="Calibri" w:hAnsi="Times New Roman" w:cs="Times New Roman"/>
                <w:sz w:val="12"/>
                <w:szCs w:val="12"/>
              </w:rPr>
            </w:pPr>
            <w:r w:rsidRPr="00C17696">
              <w:rPr>
                <w:rFonts w:ascii="Times New Roman" w:eastAsia="Calibri" w:hAnsi="Times New Roman" w:cs="Times New Roman"/>
                <w:sz w:val="12"/>
                <w:szCs w:val="12"/>
              </w:rPr>
              <w:t>Местный бюджет</w:t>
            </w:r>
          </w:p>
        </w:tc>
      </w:tr>
    </w:tbl>
    <w:p w:rsidR="00B85829" w:rsidRDefault="00B85829" w:rsidP="00470469">
      <w:pPr>
        <w:tabs>
          <w:tab w:val="left" w:pos="284"/>
        </w:tabs>
        <w:spacing w:after="0" w:line="240" w:lineRule="auto"/>
        <w:jc w:val="both"/>
        <w:rPr>
          <w:rFonts w:ascii="Times New Roman" w:eastAsia="Calibri" w:hAnsi="Times New Roman" w:cs="Times New Roman"/>
          <w:sz w:val="12"/>
          <w:szCs w:val="12"/>
        </w:rPr>
      </w:pPr>
    </w:p>
    <w:p w:rsidR="00544DD4" w:rsidRPr="00544DD4" w:rsidRDefault="00544DD4" w:rsidP="00544DD4">
      <w:pPr>
        <w:tabs>
          <w:tab w:val="left" w:pos="284"/>
        </w:tabs>
        <w:spacing w:after="0" w:line="240" w:lineRule="auto"/>
        <w:jc w:val="center"/>
        <w:rPr>
          <w:rFonts w:ascii="Times New Roman" w:eastAsia="Calibri" w:hAnsi="Times New Roman" w:cs="Times New Roman"/>
          <w:b/>
          <w:sz w:val="12"/>
          <w:szCs w:val="12"/>
        </w:rPr>
      </w:pPr>
      <w:r w:rsidRPr="00544DD4">
        <w:rPr>
          <w:rFonts w:ascii="Times New Roman" w:eastAsia="Calibri" w:hAnsi="Times New Roman" w:cs="Times New Roman"/>
          <w:b/>
          <w:sz w:val="12"/>
          <w:szCs w:val="12"/>
        </w:rPr>
        <w:t>АДМИНИСТРАЦИЯ</w:t>
      </w:r>
    </w:p>
    <w:p w:rsidR="00544DD4" w:rsidRPr="00544DD4" w:rsidRDefault="00544DD4" w:rsidP="00544DD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44DD4">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44DD4" w:rsidRPr="00544DD4" w:rsidRDefault="00544DD4" w:rsidP="00544DD4">
      <w:pPr>
        <w:tabs>
          <w:tab w:val="left" w:pos="284"/>
        </w:tabs>
        <w:spacing w:after="0" w:line="240" w:lineRule="auto"/>
        <w:jc w:val="center"/>
        <w:rPr>
          <w:rFonts w:ascii="Times New Roman" w:eastAsia="Calibri" w:hAnsi="Times New Roman" w:cs="Times New Roman"/>
          <w:b/>
          <w:sz w:val="12"/>
          <w:szCs w:val="12"/>
        </w:rPr>
      </w:pPr>
      <w:r w:rsidRPr="00544DD4">
        <w:rPr>
          <w:rFonts w:ascii="Times New Roman" w:eastAsia="Calibri" w:hAnsi="Times New Roman" w:cs="Times New Roman"/>
          <w:b/>
          <w:sz w:val="12"/>
          <w:szCs w:val="12"/>
        </w:rPr>
        <w:t>МУНИЦИПАЛЬНОГО РАЙОНА СЕРГИЕВСКИЙ</w:t>
      </w:r>
    </w:p>
    <w:p w:rsidR="00544DD4" w:rsidRPr="00544DD4" w:rsidRDefault="00544DD4" w:rsidP="00544DD4">
      <w:pPr>
        <w:tabs>
          <w:tab w:val="left" w:pos="284"/>
        </w:tabs>
        <w:spacing w:after="0" w:line="240" w:lineRule="auto"/>
        <w:jc w:val="center"/>
        <w:rPr>
          <w:rFonts w:ascii="Times New Roman" w:eastAsia="Calibri" w:hAnsi="Times New Roman" w:cs="Times New Roman"/>
          <w:b/>
          <w:sz w:val="12"/>
          <w:szCs w:val="12"/>
        </w:rPr>
      </w:pPr>
      <w:r w:rsidRPr="00544DD4">
        <w:rPr>
          <w:rFonts w:ascii="Times New Roman" w:eastAsia="Calibri" w:hAnsi="Times New Roman" w:cs="Times New Roman"/>
          <w:b/>
          <w:sz w:val="12"/>
          <w:szCs w:val="12"/>
        </w:rPr>
        <w:t>САМАРСКОЙ ОБЛАСТИ</w:t>
      </w:r>
    </w:p>
    <w:p w:rsidR="00544DD4" w:rsidRPr="00544DD4" w:rsidRDefault="00544DD4" w:rsidP="00544DD4">
      <w:pPr>
        <w:tabs>
          <w:tab w:val="left" w:pos="284"/>
        </w:tabs>
        <w:spacing w:after="0" w:line="240" w:lineRule="auto"/>
        <w:jc w:val="center"/>
        <w:rPr>
          <w:rFonts w:ascii="Times New Roman" w:eastAsia="Calibri" w:hAnsi="Times New Roman" w:cs="Times New Roman"/>
          <w:sz w:val="12"/>
          <w:szCs w:val="12"/>
        </w:rPr>
      </w:pPr>
    </w:p>
    <w:p w:rsidR="00544DD4" w:rsidRPr="00544DD4" w:rsidRDefault="00544DD4" w:rsidP="00544DD4">
      <w:pPr>
        <w:tabs>
          <w:tab w:val="left" w:pos="284"/>
        </w:tabs>
        <w:spacing w:after="0" w:line="240" w:lineRule="auto"/>
        <w:jc w:val="center"/>
        <w:rPr>
          <w:rFonts w:ascii="Times New Roman" w:eastAsia="Calibri" w:hAnsi="Times New Roman" w:cs="Times New Roman"/>
          <w:sz w:val="12"/>
          <w:szCs w:val="12"/>
        </w:rPr>
      </w:pPr>
      <w:r w:rsidRPr="00544DD4">
        <w:rPr>
          <w:rFonts w:ascii="Times New Roman" w:eastAsia="Calibri" w:hAnsi="Times New Roman" w:cs="Times New Roman"/>
          <w:sz w:val="12"/>
          <w:szCs w:val="12"/>
        </w:rPr>
        <w:t>ПОСТАНОВЛЕНИЕ</w:t>
      </w:r>
    </w:p>
    <w:p w:rsidR="00544DD4" w:rsidRPr="00544DD4" w:rsidRDefault="00544DD4" w:rsidP="00544DD4">
      <w:pPr>
        <w:tabs>
          <w:tab w:val="left" w:pos="284"/>
        </w:tabs>
        <w:spacing w:after="0" w:line="240" w:lineRule="auto"/>
        <w:jc w:val="center"/>
        <w:rPr>
          <w:rFonts w:ascii="Times New Roman" w:eastAsia="Calibri" w:hAnsi="Times New Roman" w:cs="Times New Roman"/>
          <w:sz w:val="12"/>
          <w:szCs w:val="12"/>
        </w:rPr>
      </w:pPr>
      <w:r w:rsidRPr="00544DD4">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55</w:t>
      </w:r>
    </w:p>
    <w:p w:rsidR="00544DD4" w:rsidRDefault="00544DD4" w:rsidP="00544DD4">
      <w:pPr>
        <w:tabs>
          <w:tab w:val="left" w:pos="284"/>
        </w:tabs>
        <w:spacing w:after="0" w:line="240" w:lineRule="auto"/>
        <w:jc w:val="center"/>
        <w:rPr>
          <w:rFonts w:ascii="Times New Roman" w:eastAsia="Calibri" w:hAnsi="Times New Roman" w:cs="Times New Roman"/>
          <w:b/>
          <w:sz w:val="12"/>
          <w:szCs w:val="12"/>
        </w:rPr>
      </w:pPr>
      <w:r w:rsidRPr="00544DD4">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544DD4">
        <w:rPr>
          <w:rFonts w:ascii="Times New Roman" w:eastAsia="Calibri" w:hAnsi="Times New Roman" w:cs="Times New Roman"/>
          <w:b/>
          <w:sz w:val="12"/>
          <w:szCs w:val="12"/>
        </w:rPr>
        <w:t>программы «Сохранение и реконструкция</w:t>
      </w:r>
      <w:r>
        <w:rPr>
          <w:rFonts w:ascii="Times New Roman" w:eastAsia="Calibri" w:hAnsi="Times New Roman" w:cs="Times New Roman"/>
          <w:b/>
          <w:sz w:val="12"/>
          <w:szCs w:val="12"/>
        </w:rPr>
        <w:t xml:space="preserve"> </w:t>
      </w:r>
      <w:r w:rsidRPr="00544DD4">
        <w:rPr>
          <w:rFonts w:ascii="Times New Roman" w:eastAsia="Calibri" w:hAnsi="Times New Roman" w:cs="Times New Roman"/>
          <w:b/>
          <w:sz w:val="12"/>
          <w:szCs w:val="12"/>
        </w:rPr>
        <w:t xml:space="preserve">военно-мемориальных объектов на территории </w:t>
      </w:r>
    </w:p>
    <w:p w:rsidR="00544DD4" w:rsidRPr="00544DD4" w:rsidRDefault="00544DD4" w:rsidP="00544DD4">
      <w:pPr>
        <w:tabs>
          <w:tab w:val="left" w:pos="284"/>
        </w:tabs>
        <w:spacing w:after="0" w:line="240" w:lineRule="auto"/>
        <w:jc w:val="center"/>
        <w:rPr>
          <w:rFonts w:ascii="Times New Roman" w:eastAsia="Calibri" w:hAnsi="Times New Roman" w:cs="Times New Roman"/>
          <w:b/>
          <w:sz w:val="12"/>
          <w:szCs w:val="12"/>
        </w:rPr>
      </w:pPr>
      <w:r w:rsidRPr="00544DD4">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 на 2015-2016 гг.»</w:t>
      </w:r>
    </w:p>
    <w:p w:rsidR="00544DD4" w:rsidRPr="00544DD4" w:rsidRDefault="00544DD4" w:rsidP="00544DD4">
      <w:pPr>
        <w:tabs>
          <w:tab w:val="left" w:pos="284"/>
        </w:tabs>
        <w:spacing w:after="0" w:line="240" w:lineRule="auto"/>
        <w:jc w:val="center"/>
        <w:rPr>
          <w:rFonts w:ascii="Times New Roman" w:eastAsia="Calibri" w:hAnsi="Times New Roman" w:cs="Times New Roman"/>
          <w:sz w:val="12"/>
          <w:szCs w:val="12"/>
        </w:rPr>
      </w:pPr>
    </w:p>
    <w:p w:rsidR="00544DD4" w:rsidRPr="00544DD4" w:rsidRDefault="00544DD4" w:rsidP="00544DD4">
      <w:pPr>
        <w:tabs>
          <w:tab w:val="left" w:pos="284"/>
        </w:tabs>
        <w:spacing w:after="0" w:line="240" w:lineRule="auto"/>
        <w:ind w:firstLine="284"/>
        <w:jc w:val="both"/>
        <w:rPr>
          <w:rFonts w:ascii="Times New Roman" w:eastAsia="Calibri" w:hAnsi="Times New Roman" w:cs="Times New Roman"/>
          <w:sz w:val="12"/>
          <w:szCs w:val="12"/>
        </w:rPr>
      </w:pPr>
      <w:r w:rsidRPr="00544DD4">
        <w:rPr>
          <w:rFonts w:ascii="Times New Roman" w:eastAsia="Calibri" w:hAnsi="Times New Roman" w:cs="Times New Roman"/>
          <w:sz w:val="12"/>
          <w:szCs w:val="12"/>
        </w:rPr>
        <w:t xml:space="preserve">В соответствии с Федеральным законом № 4292-1 от 14.01.1993 г. «Об увековечивании памяти погибших при защите Отечества»; </w:t>
      </w:r>
      <w:proofErr w:type="gramStart"/>
      <w:r w:rsidRPr="00544DD4">
        <w:rPr>
          <w:rFonts w:ascii="Times New Roman" w:eastAsia="Calibri" w:hAnsi="Times New Roman" w:cs="Times New Roman"/>
          <w:sz w:val="12"/>
          <w:szCs w:val="12"/>
        </w:rPr>
        <w:t>Федеральным законом № 80-ФЗ от 19.05.1995 г. «Об увековечивании Победы советского народа в Великой Отечественной Войне 1941-1945 гг.»; Федеральным законом Российской Федерации № 131-ФЗ от 06.10.2003 г.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сохранения и реконструкции военно-мемориальных объектов, находящихся на территории городского поселения Суходол муниципального района Сергиевский</w:t>
      </w:r>
      <w:proofErr w:type="gramEnd"/>
      <w:r w:rsidRPr="00544DD4">
        <w:rPr>
          <w:rFonts w:ascii="Times New Roman" w:eastAsia="Calibri" w:hAnsi="Times New Roman" w:cs="Times New Roman"/>
          <w:sz w:val="12"/>
          <w:szCs w:val="12"/>
        </w:rPr>
        <w:t xml:space="preserve"> Самарской области, Администрация городского поселения Суходол</w:t>
      </w:r>
      <w:r w:rsidRPr="00544DD4">
        <w:rPr>
          <w:rFonts w:ascii="Times New Roman" w:eastAsia="Calibri" w:hAnsi="Times New Roman" w:cs="Times New Roman"/>
          <w:b/>
          <w:sz w:val="12"/>
          <w:szCs w:val="12"/>
        </w:rPr>
        <w:t xml:space="preserve"> </w:t>
      </w:r>
      <w:r w:rsidRPr="00544DD4">
        <w:rPr>
          <w:rFonts w:ascii="Times New Roman" w:eastAsia="Calibri" w:hAnsi="Times New Roman" w:cs="Times New Roman"/>
          <w:sz w:val="12"/>
          <w:szCs w:val="12"/>
        </w:rPr>
        <w:t xml:space="preserve">муниципального района Сергиевский Самарской области </w:t>
      </w:r>
    </w:p>
    <w:p w:rsidR="00544DD4" w:rsidRDefault="00544DD4" w:rsidP="00544DD4">
      <w:pPr>
        <w:tabs>
          <w:tab w:val="left" w:pos="284"/>
        </w:tabs>
        <w:spacing w:after="0" w:line="240" w:lineRule="auto"/>
        <w:ind w:firstLine="284"/>
        <w:jc w:val="both"/>
        <w:rPr>
          <w:rFonts w:ascii="Times New Roman" w:eastAsia="Calibri" w:hAnsi="Times New Roman" w:cs="Times New Roman"/>
          <w:b/>
          <w:sz w:val="12"/>
          <w:szCs w:val="12"/>
        </w:rPr>
      </w:pPr>
      <w:r w:rsidRPr="00544DD4">
        <w:rPr>
          <w:rFonts w:ascii="Times New Roman" w:eastAsia="Calibri" w:hAnsi="Times New Roman" w:cs="Times New Roman"/>
          <w:b/>
          <w:sz w:val="12"/>
          <w:szCs w:val="12"/>
        </w:rPr>
        <w:t>ПОСТАНОВЛЯЕТ:</w:t>
      </w:r>
    </w:p>
    <w:p w:rsidR="00544DD4" w:rsidRPr="00544DD4" w:rsidRDefault="00544DD4" w:rsidP="00544D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4DD4">
        <w:rPr>
          <w:rFonts w:ascii="Times New Roman" w:eastAsia="Calibri" w:hAnsi="Times New Roman" w:cs="Times New Roman"/>
          <w:sz w:val="12"/>
          <w:szCs w:val="12"/>
        </w:rPr>
        <w:t>Утвердить муниципальную программу «Сохранение и реконструкция военно-мемориальных объектов на территории городского поселения Суходол муниципального района Сергиевский Самарской области на 2015-2016 гг.».</w:t>
      </w:r>
    </w:p>
    <w:p w:rsidR="00544DD4" w:rsidRPr="00544DD4" w:rsidRDefault="00544DD4" w:rsidP="00544D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4DD4">
        <w:rPr>
          <w:rFonts w:ascii="Times New Roman" w:eastAsia="Calibri" w:hAnsi="Times New Roman" w:cs="Times New Roman"/>
          <w:sz w:val="12"/>
          <w:szCs w:val="12"/>
        </w:rPr>
        <w:t>Установить, что расходные обязательства городского поселения Сергиевск муниципального района Сергиевский Самарской области, возникающие в результате принятия настоящего постановления, исполняются поселением самостоятельно за счёт средств местного бюджета в пределах общего объёма бюджетных ассигнований, предусматриваемых в установленном порядке на реализацию мероприятий Программы.</w:t>
      </w:r>
    </w:p>
    <w:p w:rsidR="00544DD4" w:rsidRPr="00544DD4" w:rsidRDefault="00544DD4" w:rsidP="00544D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4DD4">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информационно-коммуникационной сети Интернет - </w:t>
      </w:r>
      <w:hyperlink r:id="rId49" w:history="1">
        <w:r w:rsidRPr="00544DD4">
          <w:rPr>
            <w:rStyle w:val="ac"/>
            <w:rFonts w:ascii="Times New Roman" w:eastAsia="Calibri" w:hAnsi="Times New Roman" w:cs="Times New Roman"/>
            <w:sz w:val="12"/>
            <w:szCs w:val="12"/>
          </w:rPr>
          <w:t>http://www.sergievsk.ru/</w:t>
        </w:r>
      </w:hyperlink>
    </w:p>
    <w:p w:rsidR="00544DD4" w:rsidRPr="00544DD4" w:rsidRDefault="00544DD4" w:rsidP="00544D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44DD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44DD4" w:rsidRPr="00F7454F" w:rsidRDefault="00544DD4" w:rsidP="00F7454F">
      <w:pPr>
        <w:tabs>
          <w:tab w:val="left" w:pos="284"/>
        </w:tabs>
        <w:spacing w:after="0" w:line="240" w:lineRule="auto"/>
        <w:jc w:val="right"/>
        <w:rPr>
          <w:rFonts w:ascii="Times New Roman" w:eastAsia="Calibri" w:hAnsi="Times New Roman" w:cs="Times New Roman"/>
          <w:sz w:val="12"/>
          <w:szCs w:val="12"/>
        </w:rPr>
      </w:pPr>
      <w:r w:rsidRPr="00F7454F">
        <w:rPr>
          <w:rFonts w:ascii="Times New Roman" w:eastAsia="Calibri" w:hAnsi="Times New Roman" w:cs="Times New Roman"/>
          <w:sz w:val="12"/>
          <w:szCs w:val="12"/>
        </w:rPr>
        <w:t>Глава городского поселения Суходол</w:t>
      </w:r>
    </w:p>
    <w:p w:rsidR="00544DD4" w:rsidRPr="00F7454F" w:rsidRDefault="00544DD4" w:rsidP="00F7454F">
      <w:pPr>
        <w:tabs>
          <w:tab w:val="left" w:pos="284"/>
        </w:tabs>
        <w:spacing w:after="0" w:line="240" w:lineRule="auto"/>
        <w:jc w:val="right"/>
        <w:rPr>
          <w:rFonts w:ascii="Times New Roman" w:eastAsia="Calibri" w:hAnsi="Times New Roman" w:cs="Times New Roman"/>
          <w:sz w:val="12"/>
          <w:szCs w:val="12"/>
        </w:rPr>
      </w:pPr>
      <w:r w:rsidRPr="00F7454F">
        <w:rPr>
          <w:rFonts w:ascii="Times New Roman" w:eastAsia="Calibri" w:hAnsi="Times New Roman" w:cs="Times New Roman"/>
          <w:sz w:val="12"/>
          <w:szCs w:val="12"/>
        </w:rPr>
        <w:t>муниципального района Сергиевский</w:t>
      </w:r>
    </w:p>
    <w:p w:rsidR="00544DD4" w:rsidRPr="00F7454F" w:rsidRDefault="00544DD4" w:rsidP="00F7454F">
      <w:pPr>
        <w:tabs>
          <w:tab w:val="left" w:pos="284"/>
        </w:tabs>
        <w:spacing w:after="0" w:line="240" w:lineRule="auto"/>
        <w:jc w:val="right"/>
        <w:rPr>
          <w:rFonts w:ascii="Times New Roman" w:eastAsia="Calibri" w:hAnsi="Times New Roman" w:cs="Times New Roman"/>
          <w:sz w:val="12"/>
          <w:szCs w:val="12"/>
        </w:rPr>
      </w:pPr>
      <w:r w:rsidRPr="00F7454F">
        <w:rPr>
          <w:rFonts w:ascii="Times New Roman" w:eastAsia="Calibri" w:hAnsi="Times New Roman" w:cs="Times New Roman"/>
          <w:sz w:val="12"/>
          <w:szCs w:val="12"/>
        </w:rPr>
        <w:t>А.Н. Малышев</w:t>
      </w:r>
    </w:p>
    <w:p w:rsidR="00F7454F" w:rsidRPr="00F7454F" w:rsidRDefault="00F7454F" w:rsidP="00F7454F">
      <w:pPr>
        <w:tabs>
          <w:tab w:val="left" w:pos="284"/>
        </w:tabs>
        <w:spacing w:after="0" w:line="240" w:lineRule="auto"/>
        <w:jc w:val="right"/>
        <w:rPr>
          <w:rFonts w:ascii="Times New Roman" w:eastAsia="Calibri" w:hAnsi="Times New Roman" w:cs="Times New Roman"/>
          <w:i/>
          <w:sz w:val="12"/>
          <w:szCs w:val="12"/>
        </w:rPr>
      </w:pPr>
      <w:r w:rsidRPr="00F7454F">
        <w:rPr>
          <w:rFonts w:ascii="Times New Roman" w:eastAsia="Calibri" w:hAnsi="Times New Roman" w:cs="Times New Roman"/>
          <w:i/>
          <w:sz w:val="12"/>
          <w:szCs w:val="12"/>
        </w:rPr>
        <w:lastRenderedPageBreak/>
        <w:t>Приложение№1</w:t>
      </w:r>
    </w:p>
    <w:p w:rsidR="00F7454F" w:rsidRPr="00F7454F" w:rsidRDefault="00F7454F" w:rsidP="00F7454F">
      <w:pPr>
        <w:tabs>
          <w:tab w:val="left" w:pos="284"/>
        </w:tabs>
        <w:spacing w:after="0" w:line="240" w:lineRule="auto"/>
        <w:jc w:val="right"/>
        <w:rPr>
          <w:rFonts w:ascii="Times New Roman" w:eastAsia="Calibri" w:hAnsi="Times New Roman" w:cs="Times New Roman"/>
          <w:i/>
          <w:sz w:val="12"/>
          <w:szCs w:val="12"/>
        </w:rPr>
      </w:pPr>
      <w:r w:rsidRPr="00F7454F">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F7454F">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F7454F" w:rsidRPr="00F7454F" w:rsidRDefault="00F7454F" w:rsidP="00F7454F">
      <w:pPr>
        <w:tabs>
          <w:tab w:val="left" w:pos="284"/>
        </w:tabs>
        <w:spacing w:after="0" w:line="240" w:lineRule="auto"/>
        <w:jc w:val="right"/>
        <w:rPr>
          <w:rFonts w:ascii="Times New Roman" w:eastAsia="Calibri" w:hAnsi="Times New Roman" w:cs="Times New Roman"/>
          <w:i/>
          <w:sz w:val="12"/>
          <w:szCs w:val="12"/>
        </w:rPr>
      </w:pPr>
      <w:r w:rsidRPr="00F7454F">
        <w:rPr>
          <w:rFonts w:ascii="Times New Roman" w:eastAsia="Calibri" w:hAnsi="Times New Roman" w:cs="Times New Roman"/>
          <w:i/>
          <w:sz w:val="12"/>
          <w:szCs w:val="12"/>
        </w:rPr>
        <w:t>муниципального района Сергиевский Самарской области</w:t>
      </w:r>
    </w:p>
    <w:p w:rsidR="00F7454F" w:rsidRPr="00F7454F" w:rsidRDefault="00F7454F" w:rsidP="00F7454F">
      <w:pPr>
        <w:tabs>
          <w:tab w:val="left" w:pos="284"/>
        </w:tabs>
        <w:spacing w:after="0" w:line="240" w:lineRule="auto"/>
        <w:jc w:val="right"/>
        <w:rPr>
          <w:rFonts w:ascii="Times New Roman" w:eastAsia="Calibri" w:hAnsi="Times New Roman" w:cs="Times New Roman"/>
          <w:sz w:val="12"/>
          <w:szCs w:val="12"/>
        </w:rPr>
      </w:pPr>
      <w:r w:rsidRPr="00F7454F">
        <w:rPr>
          <w:rFonts w:ascii="Times New Roman" w:eastAsia="Calibri" w:hAnsi="Times New Roman" w:cs="Times New Roman"/>
          <w:i/>
          <w:sz w:val="12"/>
          <w:szCs w:val="12"/>
        </w:rPr>
        <w:t>№29 от “19”декабря 2014 г.</w:t>
      </w:r>
    </w:p>
    <w:p w:rsidR="00F7454F" w:rsidRPr="00F7454F" w:rsidRDefault="00F7454F" w:rsidP="00F7454F">
      <w:pPr>
        <w:tabs>
          <w:tab w:val="left" w:pos="284"/>
        </w:tabs>
        <w:spacing w:after="0" w:line="240" w:lineRule="auto"/>
        <w:jc w:val="center"/>
        <w:rPr>
          <w:rFonts w:ascii="Times New Roman" w:eastAsia="Calibri" w:hAnsi="Times New Roman" w:cs="Times New Roman"/>
          <w:b/>
          <w:sz w:val="12"/>
          <w:szCs w:val="12"/>
        </w:rPr>
      </w:pPr>
      <w:r w:rsidRPr="00F7454F">
        <w:rPr>
          <w:rFonts w:ascii="Times New Roman" w:eastAsia="Calibri" w:hAnsi="Times New Roman" w:cs="Times New Roman"/>
          <w:b/>
          <w:sz w:val="12"/>
          <w:szCs w:val="12"/>
        </w:rPr>
        <w:t>МУНИЦИПАЛЬНАЯ ПРОГРАММА</w:t>
      </w:r>
    </w:p>
    <w:p w:rsidR="00F7454F" w:rsidRPr="00F7454F" w:rsidRDefault="00F7454F" w:rsidP="00F7454F">
      <w:pPr>
        <w:tabs>
          <w:tab w:val="left" w:pos="284"/>
        </w:tabs>
        <w:spacing w:after="0" w:line="240" w:lineRule="auto"/>
        <w:jc w:val="center"/>
        <w:rPr>
          <w:rFonts w:ascii="Times New Roman" w:eastAsia="Calibri" w:hAnsi="Times New Roman" w:cs="Times New Roman"/>
          <w:b/>
          <w:bCs/>
          <w:sz w:val="12"/>
          <w:szCs w:val="12"/>
        </w:rPr>
      </w:pPr>
      <w:r w:rsidRPr="00F7454F">
        <w:rPr>
          <w:rFonts w:ascii="Times New Roman" w:eastAsia="Calibri" w:hAnsi="Times New Roman" w:cs="Times New Roman"/>
          <w:b/>
          <w:bCs/>
          <w:sz w:val="12"/>
          <w:szCs w:val="12"/>
        </w:rPr>
        <w:t>«Сохранение и реконструкция военно-мемориальных объектов на территории городского поселения Суходол муниципального района Сергиевский Самарской области на 2015-2016 годы»</w:t>
      </w:r>
    </w:p>
    <w:p w:rsidR="00F7454F" w:rsidRPr="00F7454F" w:rsidRDefault="00F7454F" w:rsidP="00F7454F">
      <w:pPr>
        <w:tabs>
          <w:tab w:val="left" w:pos="284"/>
        </w:tabs>
        <w:spacing w:after="0" w:line="240" w:lineRule="auto"/>
        <w:jc w:val="center"/>
        <w:rPr>
          <w:rFonts w:ascii="Times New Roman" w:eastAsia="Calibri" w:hAnsi="Times New Roman" w:cs="Times New Roman"/>
          <w:bCs/>
          <w:sz w:val="12"/>
          <w:szCs w:val="12"/>
        </w:rPr>
      </w:pPr>
      <w:r w:rsidRPr="00F7454F">
        <w:rPr>
          <w:rFonts w:ascii="Times New Roman" w:eastAsia="Calibri" w:hAnsi="Times New Roman" w:cs="Times New Roman"/>
          <w:bCs/>
          <w:sz w:val="12"/>
          <w:szCs w:val="12"/>
        </w:rPr>
        <w:t>ПАСПОРТ ПРОГРАММЫ</w:t>
      </w:r>
    </w:p>
    <w:tbl>
      <w:tblPr>
        <w:tblW w:w="7513" w:type="dxa"/>
        <w:tblInd w:w="70" w:type="dxa"/>
        <w:tblLayout w:type="fixed"/>
        <w:tblCellMar>
          <w:left w:w="70" w:type="dxa"/>
          <w:right w:w="70" w:type="dxa"/>
        </w:tblCellMar>
        <w:tblLook w:val="0000" w:firstRow="0" w:lastRow="0" w:firstColumn="0" w:lastColumn="0" w:noHBand="0" w:noVBand="0"/>
      </w:tblPr>
      <w:tblGrid>
        <w:gridCol w:w="1701"/>
        <w:gridCol w:w="5812"/>
      </w:tblGrid>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Наименование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b/>
                <w:sz w:val="12"/>
                <w:szCs w:val="12"/>
              </w:rPr>
            </w:pPr>
            <w:r w:rsidRPr="00DC0BAE">
              <w:rPr>
                <w:rFonts w:ascii="Times New Roman" w:eastAsia="Calibri" w:hAnsi="Times New Roman" w:cs="Times New Roman"/>
                <w:sz w:val="12"/>
                <w:szCs w:val="12"/>
              </w:rPr>
              <w:t xml:space="preserve">Муниципальная программа «Сохранение и реконструкция военно-мемориальных объектов </w:t>
            </w:r>
            <w:r w:rsidRPr="00DC0BAE">
              <w:rPr>
                <w:rFonts w:ascii="Times New Roman" w:eastAsia="Calibri" w:hAnsi="Times New Roman" w:cs="Times New Roman"/>
                <w:bCs/>
                <w:sz w:val="12"/>
                <w:szCs w:val="12"/>
              </w:rPr>
              <w:t>на территории городского поселения Суходол муниципального района Сергиевский Самарской области на 2015-2016 годы»</w:t>
            </w:r>
            <w:r>
              <w:rPr>
                <w:rFonts w:ascii="Times New Roman" w:eastAsia="Calibri" w:hAnsi="Times New Roman" w:cs="Times New Roman"/>
                <w:bCs/>
                <w:sz w:val="12"/>
                <w:szCs w:val="12"/>
              </w:rPr>
              <w:t xml:space="preserve"> </w:t>
            </w:r>
            <w:r w:rsidRPr="00DC0BAE">
              <w:rPr>
                <w:rFonts w:ascii="Times New Roman" w:eastAsia="Calibri" w:hAnsi="Times New Roman" w:cs="Times New Roman"/>
                <w:sz w:val="12"/>
                <w:szCs w:val="12"/>
              </w:rPr>
              <w:t xml:space="preserve"> (далее - Программа)</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Муниципальный заказчик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(далее - Администрация)</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Разработчик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Администрация </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Исполнитель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Администрация </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Цель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Сохранение и приведение в надлежащее состояние военно-мемориальных объектов, расположенных на территории городского поселения Суходол муниципального района Сергиевский Самарской области (далее – поселение)</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Задачи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 -   благоустройство и проведение капитального и косметического ремонта мемориальных сооружений и объектов и прилегающих к ним территорий, увековечивающих память погибших при защите Отечества, расположенных в поселении;</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   благоустройство и проведение косметического ремонта воинских захоронений и прилегающих к ним территорий, расположенных в поселении </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Сроки и этапы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(до принятия бюджета)</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1этап: 2015 год</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2 этап: 2016 год</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sz w:val="12"/>
                <w:szCs w:val="12"/>
              </w:rPr>
              <w:t>Целевые показатели и индикаторы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ремонт и благоустройство одного мемориального сооружения, увековечивающего память погибших при защите Отечества;</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 выборочный ремонт и благоустройство воинских захоронений (% находящихся в плохом состоянии) </w:t>
            </w:r>
          </w:p>
        </w:tc>
      </w:tr>
      <w:tr w:rsidR="00DC0BAE" w:rsidRPr="00DC0BAE" w:rsidTr="00DC0BAE">
        <w:trPr>
          <w:trHeight w:val="20"/>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Объемы и источники</w:t>
            </w:r>
            <w:r>
              <w:rPr>
                <w:rFonts w:ascii="Times New Roman" w:eastAsia="Calibri" w:hAnsi="Times New Roman" w:cs="Times New Roman"/>
                <w:iCs/>
                <w:sz w:val="12"/>
                <w:szCs w:val="12"/>
              </w:rPr>
              <w:t xml:space="preserve"> </w:t>
            </w:r>
            <w:r w:rsidRPr="00DC0BAE">
              <w:rPr>
                <w:rFonts w:ascii="Times New Roman" w:eastAsia="Calibri" w:hAnsi="Times New Roman" w:cs="Times New Roman"/>
                <w:iCs/>
                <w:sz w:val="12"/>
                <w:szCs w:val="12"/>
              </w:rPr>
              <w:t>финансирования программных мероприятий</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Финансирование Программы осуществляется за счёт средств местного бюджета в сумме 91, 64897 тыс.руб.:</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на 2015 год: 91, 64897 тыс.руб.</w:t>
            </w:r>
          </w:p>
          <w:p w:rsidR="00DC0BAE" w:rsidRPr="00DC0BAE" w:rsidRDefault="00DC0BAE" w:rsidP="00DC0BAE">
            <w:pPr>
              <w:tabs>
                <w:tab w:val="left" w:pos="284"/>
              </w:tabs>
              <w:spacing w:after="0" w:line="240" w:lineRule="auto"/>
              <w:rPr>
                <w:rFonts w:ascii="Times New Roman" w:eastAsia="Calibri" w:hAnsi="Times New Roman" w:cs="Times New Roman"/>
                <w:sz w:val="12"/>
                <w:szCs w:val="12"/>
              </w:rPr>
            </w:pPr>
            <w:r w:rsidRPr="00DC0BAE">
              <w:rPr>
                <w:rFonts w:ascii="Times New Roman" w:eastAsia="Calibri" w:hAnsi="Times New Roman" w:cs="Times New Roman"/>
                <w:sz w:val="12"/>
                <w:szCs w:val="12"/>
              </w:rPr>
              <w:t>на 2016 год: 0,0 тыс.руб.</w:t>
            </w:r>
          </w:p>
        </w:tc>
      </w:tr>
      <w:tr w:rsidR="00DC0BAE" w:rsidRPr="00DC0BAE" w:rsidTr="00DC0BAE">
        <w:trPr>
          <w:trHeight w:val="195"/>
        </w:trPr>
        <w:tc>
          <w:tcPr>
            <w:tcW w:w="1701"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jc w:val="both"/>
              <w:rPr>
                <w:rFonts w:ascii="Times New Roman" w:eastAsia="Calibri" w:hAnsi="Times New Roman" w:cs="Times New Roman"/>
                <w:iCs/>
                <w:sz w:val="12"/>
                <w:szCs w:val="12"/>
              </w:rPr>
            </w:pPr>
            <w:r w:rsidRPr="00DC0BAE">
              <w:rPr>
                <w:rFonts w:ascii="Times New Roman" w:eastAsia="Calibri" w:hAnsi="Times New Roman" w:cs="Times New Roman"/>
                <w:iCs/>
                <w:sz w:val="12"/>
                <w:szCs w:val="12"/>
              </w:rPr>
              <w:t xml:space="preserve">Система организации </w:t>
            </w:r>
            <w:proofErr w:type="gramStart"/>
            <w:r w:rsidRPr="00DC0BAE">
              <w:rPr>
                <w:rFonts w:ascii="Times New Roman" w:eastAsia="Calibri" w:hAnsi="Times New Roman" w:cs="Times New Roman"/>
                <w:iCs/>
                <w:sz w:val="12"/>
                <w:szCs w:val="12"/>
              </w:rPr>
              <w:t>контроля за</w:t>
            </w:r>
            <w:proofErr w:type="gramEnd"/>
            <w:r w:rsidRPr="00DC0BAE">
              <w:rPr>
                <w:rFonts w:ascii="Times New Roman" w:eastAsia="Calibri" w:hAnsi="Times New Roman" w:cs="Times New Roman"/>
                <w:iCs/>
                <w:sz w:val="12"/>
                <w:szCs w:val="12"/>
              </w:rPr>
              <w:t xml:space="preserve"> ходом реализации Программы</w:t>
            </w:r>
          </w:p>
        </w:tc>
        <w:tc>
          <w:tcPr>
            <w:tcW w:w="5812" w:type="dxa"/>
            <w:tcBorders>
              <w:top w:val="single" w:sz="6" w:space="0" w:color="auto"/>
              <w:left w:val="single" w:sz="6" w:space="0" w:color="auto"/>
              <w:bottom w:val="single" w:sz="6" w:space="0" w:color="auto"/>
              <w:right w:val="single" w:sz="6" w:space="0" w:color="auto"/>
            </w:tcBorders>
          </w:tcPr>
          <w:p w:rsidR="00DC0BAE" w:rsidRPr="00DC0BAE" w:rsidRDefault="00DC0BAE" w:rsidP="00DC0BAE">
            <w:pPr>
              <w:tabs>
                <w:tab w:val="left" w:pos="284"/>
              </w:tabs>
              <w:spacing w:after="0" w:line="240" w:lineRule="auto"/>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Общее руководство и </w:t>
            </w:r>
            <w:proofErr w:type="gramStart"/>
            <w:r w:rsidRPr="00DC0BAE">
              <w:rPr>
                <w:rFonts w:ascii="Times New Roman" w:eastAsia="Calibri" w:hAnsi="Times New Roman" w:cs="Times New Roman"/>
                <w:sz w:val="12"/>
                <w:szCs w:val="12"/>
              </w:rPr>
              <w:t>контроль за</w:t>
            </w:r>
            <w:proofErr w:type="gramEnd"/>
            <w:r w:rsidRPr="00DC0BAE">
              <w:rPr>
                <w:rFonts w:ascii="Times New Roman" w:eastAsia="Calibri" w:hAnsi="Times New Roman" w:cs="Times New Roman"/>
                <w:sz w:val="12"/>
                <w:szCs w:val="12"/>
              </w:rPr>
              <w:t xml:space="preserve"> ходом реализации Программы осуществляет Администрация </w:t>
            </w:r>
          </w:p>
        </w:tc>
      </w:tr>
    </w:tbl>
    <w:p w:rsidR="00DC0BAE" w:rsidRPr="00DC0BAE" w:rsidRDefault="00DC0BAE" w:rsidP="00DC0BAE">
      <w:pPr>
        <w:tabs>
          <w:tab w:val="left" w:pos="284"/>
        </w:tabs>
        <w:spacing w:after="0" w:line="240" w:lineRule="auto"/>
        <w:jc w:val="center"/>
        <w:rPr>
          <w:rFonts w:ascii="Times New Roman" w:eastAsia="Calibri" w:hAnsi="Times New Roman" w:cs="Times New Roman"/>
          <w:b/>
          <w:sz w:val="12"/>
          <w:szCs w:val="12"/>
        </w:rPr>
      </w:pPr>
      <w:r w:rsidRPr="00DC0BAE">
        <w:rPr>
          <w:rFonts w:ascii="Times New Roman" w:eastAsia="Calibri" w:hAnsi="Times New Roman" w:cs="Times New Roman"/>
          <w:b/>
          <w:sz w:val="12"/>
          <w:szCs w:val="12"/>
        </w:rPr>
        <w:t>1.Содержание проблемы и обоснование необходимости её решения программными методами</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Великая Отечественная война стала одной из наиболее значимых страниц в истории нашей страны и всей летописи первой половины XX века. События тех страшных лет во многом определили темпы и направленность отечественной и мировой истории.</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Среди всех пережитых человечеством войн Вторая мировая война стала наиболее масштабной по площади боевых действий, участию человеческих ресурсов, применению военной техники, напряжению и ожесточённости, её итоги коренным образом изменили геополитическую ситуацию в мире, а уроки этой войны остаются актуальными и сегодня.</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 но и в освобождении народов Европы от фашистского порабощения.</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Разгром гитлеровской Германии и её союзников в Европе </w:t>
      </w:r>
      <w:proofErr w:type="gramStart"/>
      <w:r w:rsidRPr="00DC0BAE">
        <w:rPr>
          <w:rFonts w:ascii="Times New Roman" w:eastAsia="Calibri" w:hAnsi="Times New Roman" w:cs="Times New Roman"/>
          <w:sz w:val="12"/>
          <w:szCs w:val="12"/>
        </w:rPr>
        <w:t>был</w:t>
      </w:r>
      <w:proofErr w:type="gramEnd"/>
      <w:r w:rsidRPr="00DC0BAE">
        <w:rPr>
          <w:rFonts w:ascii="Times New Roman" w:eastAsia="Calibri" w:hAnsi="Times New Roman" w:cs="Times New Roman"/>
          <w:sz w:val="12"/>
          <w:szCs w:val="12"/>
        </w:rPr>
        <w:t xml:space="preserve"> достигнут в результате совместных действий СССР и его союзников по антигитлеровской коалиции. Отдавая дань уважения всем борцам антифашистского Сопротивления, следует признать, что главный вклад в победу принадлежит СССР и его солдатам. </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При этом нельзя не отметить тот факт, что цена, заплаченная нашей страной за победу над фашизмом, была чрезвычайна велика. Война принесла неслыханные потери и разрушения. Немецко-фашистские захватчики полностью или частично разрушили 1710 городов Советского союза, более 70 тысяч сёл и деревень, сожгли и разрушили почти 32 тыс. промышленных предприятий, 98 тыс. колхозов, 1876 совхозов. Прямой материальный ущерб достиг почти трети всего национального богатства страны. На фронте, в плену и на оккупированных территориях погибло до 27 млн. человек.</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История войны полна многочисленными фактами истинного героизма советского народа, память о котором должна быть сохранена навечно.</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Имена погибших увековечены в мемориальных объектах поселения. В настоящее время на территории поселения находится 1 мемориальное сооружение (объект), увековечивающее память погибших при защите Отечества, состоящее на балансе поселения и требующее текущего ремонта и благоустройства территории. </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 xml:space="preserve">Компенсация расходов, связанных с изготовлением и установкой надгробий умершим (погибшим) после 12 июня 1990 года ветеранам Великой Отечественной войны, осуществляется за счет средств Министерства обороны Российской Федерации. Остальные мемориальные сооружения: надгробия, памятники, обелиски находятся в ненадлежащем состоянии, требующем проведения косметического или капитального ремонта. </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b/>
          <w:sz w:val="12"/>
          <w:szCs w:val="12"/>
        </w:rPr>
      </w:pPr>
      <w:r w:rsidRPr="00EF41E6">
        <w:rPr>
          <w:rFonts w:ascii="Times New Roman" w:eastAsia="Calibri" w:hAnsi="Times New Roman" w:cs="Times New Roman"/>
          <w:sz w:val="12"/>
          <w:szCs w:val="12"/>
        </w:rPr>
        <w:t>В рамках Программы планируется осуществить ремонт и благоустройство мемориального сооружения (объекта), увековечивающего память погибших при защите Отечества</w:t>
      </w:r>
      <w:r w:rsidRPr="00DC0BAE">
        <w:rPr>
          <w:rFonts w:ascii="Times New Roman" w:eastAsia="Calibri" w:hAnsi="Times New Roman" w:cs="Times New Roman"/>
          <w:b/>
          <w:sz w:val="12"/>
          <w:szCs w:val="12"/>
        </w:rPr>
        <w:t xml:space="preserve"> – </w:t>
      </w:r>
      <w:r w:rsidRPr="00DC0BAE">
        <w:rPr>
          <w:rFonts w:ascii="Times New Roman" w:eastAsia="Calibri" w:hAnsi="Times New Roman" w:cs="Times New Roman"/>
          <w:sz w:val="12"/>
          <w:szCs w:val="12"/>
        </w:rPr>
        <w:t>Памятник павшим воинам «Бессмертен тот, кто погиб ради жизни» (барельеф, памятные доски),</w:t>
      </w:r>
      <w:r w:rsidRPr="00DC0BAE">
        <w:rPr>
          <w:rFonts w:ascii="Times New Roman" w:eastAsia="Calibri" w:hAnsi="Times New Roman" w:cs="Times New Roman"/>
          <w:b/>
          <w:sz w:val="12"/>
          <w:szCs w:val="12"/>
        </w:rPr>
        <w:t xml:space="preserve"> </w:t>
      </w:r>
      <w:r w:rsidRPr="00DC0BAE">
        <w:rPr>
          <w:rFonts w:ascii="Times New Roman" w:eastAsia="Calibri" w:hAnsi="Times New Roman" w:cs="Times New Roman"/>
          <w:sz w:val="12"/>
          <w:szCs w:val="12"/>
        </w:rPr>
        <w:t>а также выборочное благоустройство расположенных на территории поселения индивидуальных воинских захоронений, находящихся в неудовлетворительном состоянии.</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Разработчики Программы видят решение указанных проблем в организации планомерной работы по ремонту военно-мемориальных объектов, расположенных на территории поселения, привлечении граждан к благоустройству территорий объектов и проведении мероприятий патриотической направленности.</w:t>
      </w:r>
    </w:p>
    <w:p w:rsidR="00DC0BAE" w:rsidRPr="00DC0BAE" w:rsidRDefault="00DC0BAE" w:rsidP="00DC0BAE">
      <w:pPr>
        <w:tabs>
          <w:tab w:val="left" w:pos="284"/>
        </w:tabs>
        <w:spacing w:after="0" w:line="240" w:lineRule="auto"/>
        <w:jc w:val="center"/>
        <w:rPr>
          <w:rFonts w:ascii="Times New Roman" w:eastAsia="Calibri" w:hAnsi="Times New Roman" w:cs="Times New Roman"/>
          <w:b/>
          <w:sz w:val="12"/>
          <w:szCs w:val="12"/>
        </w:rPr>
      </w:pPr>
      <w:r w:rsidRPr="00DC0BAE">
        <w:rPr>
          <w:rFonts w:ascii="Times New Roman" w:eastAsia="Calibri" w:hAnsi="Times New Roman" w:cs="Times New Roman"/>
          <w:b/>
          <w:sz w:val="12"/>
          <w:szCs w:val="12"/>
        </w:rPr>
        <w:t>2. Цель и задачи Программы. Сроки и этапы реализации Программы.</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EF41E6">
        <w:rPr>
          <w:rFonts w:ascii="Times New Roman" w:eastAsia="Calibri" w:hAnsi="Times New Roman" w:cs="Times New Roman"/>
          <w:sz w:val="12"/>
          <w:szCs w:val="12"/>
        </w:rPr>
        <w:t xml:space="preserve">Целью </w:t>
      </w:r>
      <w:r w:rsidRPr="00DC0BAE">
        <w:rPr>
          <w:rFonts w:ascii="Times New Roman" w:eastAsia="Calibri" w:hAnsi="Times New Roman" w:cs="Times New Roman"/>
          <w:sz w:val="12"/>
          <w:szCs w:val="12"/>
        </w:rPr>
        <w:t xml:space="preserve">данной Программы является приведение в надлежащее состояние военно-мемориальных объектов на территории поселения.  </w:t>
      </w:r>
    </w:p>
    <w:p w:rsidR="00DC0BAE" w:rsidRPr="00EF41E6" w:rsidRDefault="00DC0BAE" w:rsidP="00DC0BAE">
      <w:pPr>
        <w:tabs>
          <w:tab w:val="left" w:pos="284"/>
        </w:tabs>
        <w:spacing w:after="0" w:line="240" w:lineRule="auto"/>
        <w:ind w:firstLine="284"/>
        <w:jc w:val="both"/>
        <w:rPr>
          <w:rFonts w:ascii="Times New Roman" w:eastAsia="Calibri" w:hAnsi="Times New Roman" w:cs="Times New Roman"/>
          <w:bCs/>
          <w:sz w:val="12"/>
          <w:szCs w:val="12"/>
        </w:rPr>
      </w:pPr>
      <w:r w:rsidRPr="00DC0BAE">
        <w:rPr>
          <w:rFonts w:ascii="Times New Roman" w:eastAsia="Calibri" w:hAnsi="Times New Roman" w:cs="Times New Roman"/>
          <w:bCs/>
          <w:sz w:val="12"/>
          <w:szCs w:val="12"/>
        </w:rPr>
        <w:t xml:space="preserve">Для достижения указанной цели предусматривается решение следующих </w:t>
      </w:r>
      <w:r w:rsidRPr="00EF41E6">
        <w:rPr>
          <w:rFonts w:ascii="Times New Roman" w:eastAsia="Calibri" w:hAnsi="Times New Roman" w:cs="Times New Roman"/>
          <w:bCs/>
          <w:sz w:val="12"/>
          <w:szCs w:val="12"/>
        </w:rPr>
        <w:t>задач:</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w:t>
      </w:r>
      <w:r w:rsidRPr="00DC0BAE">
        <w:rPr>
          <w:rFonts w:ascii="Times New Roman" w:eastAsia="Calibri" w:hAnsi="Times New Roman" w:cs="Times New Roman"/>
          <w:sz w:val="12"/>
          <w:szCs w:val="12"/>
        </w:rPr>
        <w:t>сохранность и ремонт мемориальных сооружений (объектов), увековечивающих память погибших при защите Отечества, расположенных на территории поселения;</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DC0BAE">
        <w:rPr>
          <w:rFonts w:ascii="Times New Roman" w:eastAsia="Calibri" w:hAnsi="Times New Roman" w:cs="Times New Roman"/>
          <w:sz w:val="12"/>
          <w:szCs w:val="12"/>
        </w:rPr>
        <w:t>благоустройство территории мемориальных сооружений (объектов), увековечивающих память погибших при защите Отечества, расположенных в поселении;</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DC0BAE">
        <w:rPr>
          <w:rFonts w:ascii="Times New Roman" w:eastAsia="Calibri" w:hAnsi="Times New Roman" w:cs="Times New Roman"/>
          <w:sz w:val="12"/>
          <w:szCs w:val="12"/>
        </w:rPr>
        <w:t>сохранность и ремонт индивидуальных воинских захоронений, расположенных на территории поселения;</w:t>
      </w:r>
    </w:p>
    <w:p w:rsidR="00DC0BAE" w:rsidRPr="00EF41E6"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EF41E6">
        <w:rPr>
          <w:rFonts w:ascii="Times New Roman" w:eastAsia="Calibri" w:hAnsi="Times New Roman" w:cs="Times New Roman"/>
          <w:sz w:val="12"/>
          <w:szCs w:val="12"/>
        </w:rPr>
        <w:t>Сроки и этапы реализации Программы:</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1 этап - 2015 год:</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DC0BAE">
        <w:rPr>
          <w:rFonts w:ascii="Times New Roman" w:eastAsia="Calibri" w:hAnsi="Times New Roman" w:cs="Times New Roman"/>
          <w:sz w:val="12"/>
          <w:szCs w:val="12"/>
        </w:rPr>
        <w:t>ремонт и благоустройство Памятника павшим воинам «Бессмертен тот, кто погиб ради жизни» (барельеф, памятные доски);</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sidRPr="00DC0BAE">
        <w:rPr>
          <w:rFonts w:ascii="Times New Roman" w:eastAsia="Calibri" w:hAnsi="Times New Roman" w:cs="Times New Roman"/>
          <w:sz w:val="12"/>
          <w:szCs w:val="12"/>
        </w:rPr>
        <w:t>2 этап - 2016 год:</w:t>
      </w:r>
    </w:p>
    <w:p w:rsidR="00DC0BAE" w:rsidRPr="00DC0BAE" w:rsidRDefault="00DC0BAE" w:rsidP="00DC0B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DC0BAE">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p w:rsidR="00DC0BAE" w:rsidRPr="00DC0BAE" w:rsidRDefault="00DC0BAE" w:rsidP="006F0965">
      <w:pPr>
        <w:tabs>
          <w:tab w:val="left" w:pos="284"/>
        </w:tabs>
        <w:spacing w:after="0" w:line="240" w:lineRule="auto"/>
        <w:jc w:val="center"/>
        <w:rPr>
          <w:rFonts w:ascii="Times New Roman" w:eastAsia="Calibri" w:hAnsi="Times New Roman" w:cs="Times New Roman"/>
          <w:b/>
          <w:sz w:val="12"/>
          <w:szCs w:val="12"/>
        </w:rPr>
      </w:pPr>
      <w:r w:rsidRPr="00DC0BAE">
        <w:rPr>
          <w:rFonts w:ascii="Times New Roman" w:eastAsia="Calibri" w:hAnsi="Times New Roman" w:cs="Times New Roman"/>
          <w:b/>
          <w:sz w:val="12"/>
          <w:szCs w:val="12"/>
        </w:rPr>
        <w:t>3.Целевые индикаторы оценки эффективности реализации Программы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1417"/>
        <w:gridCol w:w="1134"/>
        <w:gridCol w:w="709"/>
      </w:tblGrid>
      <w:tr w:rsidR="006F0965" w:rsidRPr="006F0965" w:rsidTr="006F0965">
        <w:tc>
          <w:tcPr>
            <w:tcW w:w="567" w:type="dxa"/>
            <w:vMerge w:val="restart"/>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 индикатора</w:t>
            </w:r>
          </w:p>
        </w:tc>
        <w:tc>
          <w:tcPr>
            <w:tcW w:w="2835" w:type="dxa"/>
            <w:vMerge w:val="restart"/>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Наименование целевого</w:t>
            </w:r>
            <w:r>
              <w:rPr>
                <w:rFonts w:ascii="Times New Roman" w:eastAsia="Calibri" w:hAnsi="Times New Roman" w:cs="Times New Roman"/>
                <w:sz w:val="12"/>
                <w:szCs w:val="12"/>
              </w:rPr>
              <w:t xml:space="preserve"> </w:t>
            </w:r>
            <w:r w:rsidRPr="006F0965">
              <w:rPr>
                <w:rFonts w:ascii="Times New Roman" w:eastAsia="Calibri" w:hAnsi="Times New Roman" w:cs="Times New Roman"/>
                <w:sz w:val="12"/>
                <w:szCs w:val="12"/>
              </w:rPr>
              <w:t>индикатора</w:t>
            </w:r>
          </w:p>
        </w:tc>
        <w:tc>
          <w:tcPr>
            <w:tcW w:w="851" w:type="dxa"/>
            <w:vMerge w:val="restart"/>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Единица измерения</w:t>
            </w:r>
          </w:p>
        </w:tc>
        <w:tc>
          <w:tcPr>
            <w:tcW w:w="1417" w:type="dxa"/>
            <w:vMerge w:val="restart"/>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Базовое</w:t>
            </w:r>
            <w:r>
              <w:rPr>
                <w:rFonts w:ascii="Times New Roman" w:eastAsia="Calibri" w:hAnsi="Times New Roman" w:cs="Times New Roman"/>
                <w:sz w:val="12"/>
                <w:szCs w:val="12"/>
              </w:rPr>
              <w:t xml:space="preserve"> </w:t>
            </w:r>
            <w:r w:rsidRPr="006F0965">
              <w:rPr>
                <w:rFonts w:ascii="Times New Roman" w:eastAsia="Calibri" w:hAnsi="Times New Roman" w:cs="Times New Roman"/>
                <w:sz w:val="12"/>
                <w:szCs w:val="12"/>
              </w:rPr>
              <w:t>(начальное) значение индикатора</w:t>
            </w:r>
          </w:p>
        </w:tc>
        <w:tc>
          <w:tcPr>
            <w:tcW w:w="1843" w:type="dxa"/>
            <w:gridSpan w:val="2"/>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Целевое значение индикатора</w:t>
            </w:r>
            <w:r>
              <w:rPr>
                <w:rFonts w:ascii="Times New Roman" w:eastAsia="Calibri" w:hAnsi="Times New Roman" w:cs="Times New Roman"/>
                <w:sz w:val="12"/>
                <w:szCs w:val="12"/>
              </w:rPr>
              <w:t xml:space="preserve"> </w:t>
            </w:r>
            <w:r w:rsidRPr="006F0965">
              <w:rPr>
                <w:rFonts w:ascii="Times New Roman" w:eastAsia="Calibri" w:hAnsi="Times New Roman" w:cs="Times New Roman"/>
                <w:sz w:val="12"/>
                <w:szCs w:val="12"/>
              </w:rPr>
              <w:t>по годам реализации</w:t>
            </w:r>
          </w:p>
        </w:tc>
      </w:tr>
      <w:tr w:rsidR="006F0965" w:rsidRPr="006F0965" w:rsidTr="006F0965">
        <w:tc>
          <w:tcPr>
            <w:tcW w:w="567" w:type="dxa"/>
            <w:vMerge/>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c>
          <w:tcPr>
            <w:tcW w:w="2835" w:type="dxa"/>
            <w:vMerge/>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c>
          <w:tcPr>
            <w:tcW w:w="851" w:type="dxa"/>
            <w:vMerge/>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c>
          <w:tcPr>
            <w:tcW w:w="1417" w:type="dxa"/>
            <w:vMerge/>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c>
          <w:tcPr>
            <w:tcW w:w="1134"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2015 год</w:t>
            </w:r>
          </w:p>
        </w:tc>
        <w:tc>
          <w:tcPr>
            <w:tcW w:w="709"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2016 год</w:t>
            </w:r>
          </w:p>
        </w:tc>
      </w:tr>
      <w:tr w:rsidR="006F0965" w:rsidRPr="006F0965" w:rsidTr="006F0965">
        <w:tc>
          <w:tcPr>
            <w:tcW w:w="56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1</w:t>
            </w:r>
          </w:p>
        </w:tc>
        <w:tc>
          <w:tcPr>
            <w:tcW w:w="2835"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2</w:t>
            </w:r>
          </w:p>
        </w:tc>
        <w:tc>
          <w:tcPr>
            <w:tcW w:w="851"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3</w:t>
            </w:r>
          </w:p>
        </w:tc>
        <w:tc>
          <w:tcPr>
            <w:tcW w:w="141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4</w:t>
            </w:r>
          </w:p>
        </w:tc>
        <w:tc>
          <w:tcPr>
            <w:tcW w:w="1134"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5</w:t>
            </w:r>
          </w:p>
        </w:tc>
        <w:tc>
          <w:tcPr>
            <w:tcW w:w="709"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6</w:t>
            </w:r>
          </w:p>
        </w:tc>
      </w:tr>
      <w:tr w:rsidR="006F0965" w:rsidRPr="006F0965" w:rsidTr="006F0965">
        <w:tc>
          <w:tcPr>
            <w:tcW w:w="56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1</w:t>
            </w:r>
          </w:p>
        </w:tc>
        <w:tc>
          <w:tcPr>
            <w:tcW w:w="2835" w:type="dxa"/>
          </w:tcPr>
          <w:p w:rsidR="006F0965" w:rsidRPr="006F0965" w:rsidRDefault="006F0965" w:rsidP="006F0965">
            <w:pPr>
              <w:tabs>
                <w:tab w:val="left" w:pos="284"/>
              </w:tabs>
              <w:spacing w:after="0" w:line="240" w:lineRule="auto"/>
              <w:rPr>
                <w:rFonts w:ascii="Times New Roman" w:eastAsia="Calibri" w:hAnsi="Times New Roman" w:cs="Times New Roman"/>
                <w:b/>
                <w:sz w:val="12"/>
                <w:szCs w:val="12"/>
              </w:rPr>
            </w:pPr>
            <w:r w:rsidRPr="006F0965">
              <w:rPr>
                <w:rFonts w:ascii="Times New Roman" w:eastAsia="Calibri" w:hAnsi="Times New Roman" w:cs="Times New Roman"/>
                <w:sz w:val="12"/>
                <w:szCs w:val="12"/>
              </w:rPr>
              <w:t>Ремонт и благоустройство Памятника павшим воинам «Бессмертен тот, кто погиб ради жизни» (барельеф, памятные доски), в п.г.т. Суходол</w:t>
            </w:r>
          </w:p>
        </w:tc>
        <w:tc>
          <w:tcPr>
            <w:tcW w:w="851"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Ед.</w:t>
            </w:r>
          </w:p>
        </w:tc>
        <w:tc>
          <w:tcPr>
            <w:tcW w:w="141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1</w:t>
            </w:r>
          </w:p>
        </w:tc>
        <w:tc>
          <w:tcPr>
            <w:tcW w:w="1134"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1</w:t>
            </w:r>
          </w:p>
        </w:tc>
        <w:tc>
          <w:tcPr>
            <w:tcW w:w="709"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w:t>
            </w:r>
          </w:p>
        </w:tc>
      </w:tr>
      <w:tr w:rsidR="006F0965" w:rsidRPr="006F0965" w:rsidTr="006F0965">
        <w:tc>
          <w:tcPr>
            <w:tcW w:w="56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2</w:t>
            </w:r>
          </w:p>
        </w:tc>
        <w:tc>
          <w:tcPr>
            <w:tcW w:w="2835"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r w:rsidRPr="006F0965">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на территории поселения</w:t>
            </w:r>
          </w:p>
        </w:tc>
        <w:tc>
          <w:tcPr>
            <w:tcW w:w="851" w:type="dxa"/>
          </w:tcPr>
          <w:p w:rsidR="006F0965" w:rsidRPr="006F0965" w:rsidRDefault="006F0965" w:rsidP="006F0965">
            <w:pPr>
              <w:tabs>
                <w:tab w:val="left" w:pos="284"/>
              </w:tabs>
              <w:spacing w:after="0" w:line="240" w:lineRule="auto"/>
              <w:rPr>
                <w:rFonts w:ascii="Times New Roman" w:eastAsia="Calibri" w:hAnsi="Times New Roman" w:cs="Times New Roman"/>
                <w:b/>
                <w:sz w:val="12"/>
                <w:szCs w:val="12"/>
              </w:rPr>
            </w:pPr>
            <w:r w:rsidRPr="006F0965">
              <w:rPr>
                <w:rFonts w:ascii="Times New Roman" w:eastAsia="Calibri" w:hAnsi="Times New Roman" w:cs="Times New Roman"/>
                <w:sz w:val="12"/>
                <w:szCs w:val="12"/>
              </w:rPr>
              <w:t>Ед.</w:t>
            </w:r>
          </w:p>
        </w:tc>
        <w:tc>
          <w:tcPr>
            <w:tcW w:w="1417"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c>
          <w:tcPr>
            <w:tcW w:w="1134" w:type="dxa"/>
          </w:tcPr>
          <w:p w:rsidR="006F0965" w:rsidRPr="006F0965" w:rsidRDefault="006F0965" w:rsidP="006F0965">
            <w:pPr>
              <w:tabs>
                <w:tab w:val="left" w:pos="284"/>
              </w:tabs>
              <w:spacing w:after="0" w:line="240" w:lineRule="auto"/>
              <w:rPr>
                <w:rFonts w:ascii="Times New Roman" w:eastAsia="Calibri" w:hAnsi="Times New Roman" w:cs="Times New Roman"/>
                <w:b/>
                <w:sz w:val="12"/>
                <w:szCs w:val="12"/>
              </w:rPr>
            </w:pPr>
          </w:p>
        </w:tc>
        <w:tc>
          <w:tcPr>
            <w:tcW w:w="709" w:type="dxa"/>
          </w:tcPr>
          <w:p w:rsidR="006F0965" w:rsidRPr="006F0965" w:rsidRDefault="006F0965" w:rsidP="006F0965">
            <w:pPr>
              <w:tabs>
                <w:tab w:val="left" w:pos="284"/>
              </w:tabs>
              <w:spacing w:after="0" w:line="240" w:lineRule="auto"/>
              <w:rPr>
                <w:rFonts w:ascii="Times New Roman" w:eastAsia="Calibri" w:hAnsi="Times New Roman" w:cs="Times New Roman"/>
                <w:sz w:val="12"/>
                <w:szCs w:val="12"/>
              </w:rPr>
            </w:pPr>
          </w:p>
        </w:tc>
      </w:tr>
    </w:tbl>
    <w:p w:rsidR="006B6A1B" w:rsidRPr="006B6A1B" w:rsidRDefault="006B6A1B" w:rsidP="006B6A1B">
      <w:pPr>
        <w:tabs>
          <w:tab w:val="left" w:pos="284"/>
        </w:tabs>
        <w:spacing w:after="0" w:line="240" w:lineRule="auto"/>
        <w:jc w:val="center"/>
        <w:rPr>
          <w:rFonts w:ascii="Times New Roman" w:eastAsia="Calibri" w:hAnsi="Times New Roman" w:cs="Times New Roman"/>
          <w:b/>
          <w:sz w:val="12"/>
          <w:szCs w:val="12"/>
        </w:rPr>
      </w:pPr>
      <w:r w:rsidRPr="006B6A1B">
        <w:rPr>
          <w:rFonts w:ascii="Times New Roman" w:eastAsia="Calibri" w:hAnsi="Times New Roman" w:cs="Times New Roman"/>
          <w:b/>
          <w:sz w:val="12"/>
          <w:szCs w:val="12"/>
        </w:rPr>
        <w:t>4. Перечень программных мероприятий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2027"/>
        <w:gridCol w:w="567"/>
        <w:gridCol w:w="567"/>
        <w:gridCol w:w="567"/>
        <w:gridCol w:w="567"/>
        <w:gridCol w:w="501"/>
        <w:gridCol w:w="2334"/>
      </w:tblGrid>
      <w:tr w:rsidR="004833C0" w:rsidRPr="006B6A1B" w:rsidTr="0023738E">
        <w:trPr>
          <w:trHeight w:val="20"/>
        </w:trPr>
        <w:tc>
          <w:tcPr>
            <w:tcW w:w="383" w:type="dxa"/>
            <w:vMerge w:val="restart"/>
            <w:tcBorders>
              <w:top w:val="single" w:sz="4" w:space="0" w:color="auto"/>
              <w:left w:val="single" w:sz="4" w:space="0" w:color="auto"/>
              <w:bottom w:val="single" w:sz="4" w:space="0" w:color="auto"/>
              <w:right w:val="single" w:sz="4" w:space="0" w:color="auto"/>
            </w:tcBorders>
          </w:tcPr>
          <w:p w:rsidR="006B6A1B" w:rsidRPr="006B6A1B" w:rsidRDefault="006B6A1B" w:rsidP="004833C0">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 xml:space="preserve">№ </w:t>
            </w:r>
            <w:proofErr w:type="gramStart"/>
            <w:r w:rsidRPr="006B6A1B">
              <w:rPr>
                <w:rFonts w:ascii="Times New Roman" w:eastAsia="Calibri" w:hAnsi="Times New Roman" w:cs="Times New Roman"/>
                <w:sz w:val="12"/>
                <w:szCs w:val="12"/>
              </w:rPr>
              <w:t>п</w:t>
            </w:r>
            <w:proofErr w:type="gramEnd"/>
            <w:r w:rsidRPr="006B6A1B">
              <w:rPr>
                <w:rFonts w:ascii="Times New Roman" w:eastAsia="Calibri" w:hAnsi="Times New Roman" w:cs="Times New Roman"/>
                <w:sz w:val="12"/>
                <w:szCs w:val="12"/>
              </w:rPr>
              <w:t>/п</w:t>
            </w:r>
          </w:p>
        </w:tc>
        <w:tc>
          <w:tcPr>
            <w:tcW w:w="2027" w:type="dxa"/>
            <w:vMerge w:val="restart"/>
            <w:tcBorders>
              <w:top w:val="single" w:sz="4" w:space="0" w:color="auto"/>
              <w:left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Наименование мероприятия</w:t>
            </w:r>
          </w:p>
        </w:tc>
        <w:tc>
          <w:tcPr>
            <w:tcW w:w="567" w:type="dxa"/>
            <w:vMerge w:val="restart"/>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Срок исполнения (по годам)</w:t>
            </w:r>
          </w:p>
        </w:tc>
        <w:tc>
          <w:tcPr>
            <w:tcW w:w="1701" w:type="dxa"/>
            <w:gridSpan w:val="3"/>
            <w:tcBorders>
              <w:top w:val="single" w:sz="4" w:space="0" w:color="auto"/>
              <w:left w:val="single" w:sz="4" w:space="0" w:color="auto"/>
              <w:right w:val="single" w:sz="4" w:space="0" w:color="auto"/>
            </w:tcBorders>
          </w:tcPr>
          <w:p w:rsidR="006B6A1B" w:rsidRPr="006B6A1B" w:rsidRDefault="006B6A1B" w:rsidP="004833C0">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Финансирование,</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 xml:space="preserve"> руб.</w:t>
            </w:r>
          </w:p>
        </w:tc>
        <w:tc>
          <w:tcPr>
            <w:tcW w:w="501" w:type="dxa"/>
            <w:vMerge w:val="restart"/>
            <w:tcBorders>
              <w:top w:val="single" w:sz="4" w:space="0" w:color="auto"/>
              <w:left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Исполнители</w:t>
            </w:r>
          </w:p>
        </w:tc>
        <w:tc>
          <w:tcPr>
            <w:tcW w:w="2334" w:type="dxa"/>
            <w:vMerge w:val="restart"/>
            <w:tcBorders>
              <w:top w:val="single" w:sz="4" w:space="0" w:color="auto"/>
              <w:left w:val="single" w:sz="4" w:space="0" w:color="auto"/>
              <w:right w:val="single" w:sz="4" w:space="0" w:color="auto"/>
            </w:tcBorders>
          </w:tcPr>
          <w:p w:rsidR="006B6A1B" w:rsidRPr="006B6A1B" w:rsidRDefault="006B6A1B" w:rsidP="004833C0">
            <w:pPr>
              <w:tabs>
                <w:tab w:val="left" w:pos="284"/>
              </w:tabs>
              <w:spacing w:after="0" w:line="240" w:lineRule="auto"/>
              <w:rPr>
                <w:rFonts w:ascii="Times New Roman" w:eastAsia="Calibri" w:hAnsi="Times New Roman" w:cs="Times New Roman"/>
                <w:b/>
                <w:sz w:val="12"/>
                <w:szCs w:val="12"/>
              </w:rPr>
            </w:pPr>
            <w:r w:rsidRPr="006B6A1B">
              <w:rPr>
                <w:rFonts w:ascii="Times New Roman" w:eastAsia="Calibri" w:hAnsi="Times New Roman" w:cs="Times New Roman"/>
                <w:sz w:val="12"/>
                <w:szCs w:val="12"/>
              </w:rPr>
              <w:t>Ожидаемые</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результаты (</w:t>
            </w:r>
            <w:proofErr w:type="spellStart"/>
            <w:r w:rsidRPr="006B6A1B">
              <w:rPr>
                <w:rFonts w:ascii="Times New Roman" w:eastAsia="Calibri" w:hAnsi="Times New Roman" w:cs="Times New Roman"/>
                <w:sz w:val="12"/>
                <w:szCs w:val="12"/>
              </w:rPr>
              <w:t>колич</w:t>
            </w:r>
            <w:proofErr w:type="spellEnd"/>
            <w:r w:rsidRPr="006B6A1B">
              <w:rPr>
                <w:rFonts w:ascii="Times New Roman" w:eastAsia="Calibri" w:hAnsi="Times New Roman" w:cs="Times New Roman"/>
                <w:sz w:val="12"/>
                <w:szCs w:val="12"/>
              </w:rPr>
              <w:t>.</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показатели)</w:t>
            </w:r>
          </w:p>
        </w:tc>
      </w:tr>
      <w:tr w:rsidR="004833C0" w:rsidRPr="006B6A1B" w:rsidTr="0023738E">
        <w:trPr>
          <w:trHeight w:val="20"/>
        </w:trPr>
        <w:tc>
          <w:tcPr>
            <w:tcW w:w="383" w:type="dxa"/>
            <w:vMerge/>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p>
        </w:tc>
        <w:tc>
          <w:tcPr>
            <w:tcW w:w="2027" w:type="dxa"/>
            <w:vMerge/>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4833C0">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Год</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финансирования</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Местный бюджет</w:t>
            </w:r>
          </w:p>
        </w:tc>
        <w:tc>
          <w:tcPr>
            <w:tcW w:w="501" w:type="dxa"/>
            <w:vMerge/>
            <w:tcBorders>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p>
        </w:tc>
        <w:tc>
          <w:tcPr>
            <w:tcW w:w="2334" w:type="dxa"/>
            <w:vMerge/>
            <w:tcBorders>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p>
        </w:tc>
      </w:tr>
      <w:tr w:rsidR="004833C0" w:rsidRPr="006B6A1B" w:rsidTr="0023738E">
        <w:trPr>
          <w:trHeight w:val="20"/>
        </w:trPr>
        <w:tc>
          <w:tcPr>
            <w:tcW w:w="383"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1</w:t>
            </w:r>
          </w:p>
        </w:tc>
        <w:tc>
          <w:tcPr>
            <w:tcW w:w="202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3</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6</w:t>
            </w:r>
          </w:p>
        </w:tc>
        <w:tc>
          <w:tcPr>
            <w:tcW w:w="501"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7</w:t>
            </w:r>
          </w:p>
        </w:tc>
        <w:tc>
          <w:tcPr>
            <w:tcW w:w="2334"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8</w:t>
            </w:r>
          </w:p>
        </w:tc>
      </w:tr>
      <w:tr w:rsidR="004833C0" w:rsidRPr="006B6A1B" w:rsidTr="0023738E">
        <w:trPr>
          <w:trHeight w:val="20"/>
        </w:trPr>
        <w:tc>
          <w:tcPr>
            <w:tcW w:w="383"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1</w:t>
            </w:r>
          </w:p>
        </w:tc>
        <w:tc>
          <w:tcPr>
            <w:tcW w:w="202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b/>
                <w:sz w:val="12"/>
                <w:szCs w:val="12"/>
              </w:rPr>
            </w:pPr>
            <w:r w:rsidRPr="006B6A1B">
              <w:rPr>
                <w:rFonts w:ascii="Times New Roman" w:eastAsia="Calibri" w:hAnsi="Times New Roman" w:cs="Times New Roman"/>
                <w:sz w:val="12"/>
                <w:szCs w:val="12"/>
              </w:rPr>
              <w:t>Ремонт и благоустройство Памятника павшим воинам «Бессмертен тот, кто погиб ради жизни» (барельеф, памятные доски) в п.г.т. Суходол</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2015</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91, 64897  тыс.руб.</w:t>
            </w:r>
          </w:p>
        </w:tc>
        <w:tc>
          <w:tcPr>
            <w:tcW w:w="501"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Администрация</w:t>
            </w:r>
          </w:p>
        </w:tc>
        <w:tc>
          <w:tcPr>
            <w:tcW w:w="2334" w:type="dxa"/>
            <w:tcBorders>
              <w:top w:val="single" w:sz="4" w:space="0" w:color="auto"/>
              <w:left w:val="single" w:sz="4" w:space="0" w:color="auto"/>
              <w:bottom w:val="single" w:sz="4" w:space="0" w:color="auto"/>
              <w:right w:val="single" w:sz="4" w:space="0" w:color="auto"/>
            </w:tcBorders>
          </w:tcPr>
          <w:p w:rsidR="006B6A1B" w:rsidRPr="006B6A1B" w:rsidRDefault="006B6A1B" w:rsidP="004833C0">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В 2015 году будет</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отремонтирован</w:t>
            </w:r>
            <w:r w:rsidR="004833C0">
              <w:rPr>
                <w:rFonts w:ascii="Times New Roman" w:eastAsia="Calibri" w:hAnsi="Times New Roman" w:cs="Times New Roman"/>
                <w:sz w:val="12"/>
                <w:szCs w:val="12"/>
              </w:rPr>
              <w:t xml:space="preserve"> </w:t>
            </w:r>
            <w:r w:rsidRPr="006B6A1B">
              <w:rPr>
                <w:rFonts w:ascii="Times New Roman" w:eastAsia="Calibri" w:hAnsi="Times New Roman" w:cs="Times New Roman"/>
                <w:sz w:val="12"/>
                <w:szCs w:val="12"/>
              </w:rPr>
              <w:t>и благоустроен Памятник павшим воинам «Бессмертен тот, кто погиб ради жизни» (барельеф, памятные доски), п.г.т. Суходол</w:t>
            </w:r>
          </w:p>
        </w:tc>
      </w:tr>
      <w:tr w:rsidR="004833C0" w:rsidRPr="006B6A1B" w:rsidTr="0023738E">
        <w:trPr>
          <w:trHeight w:val="20"/>
        </w:trPr>
        <w:tc>
          <w:tcPr>
            <w:tcW w:w="383"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w:t>
            </w:r>
          </w:p>
        </w:tc>
        <w:tc>
          <w:tcPr>
            <w:tcW w:w="202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в поселении</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2016</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Сумма уточняется</w:t>
            </w:r>
          </w:p>
        </w:tc>
        <w:tc>
          <w:tcPr>
            <w:tcW w:w="501"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Администрация</w:t>
            </w:r>
          </w:p>
        </w:tc>
        <w:tc>
          <w:tcPr>
            <w:tcW w:w="2334" w:type="dxa"/>
            <w:tcBorders>
              <w:top w:val="single" w:sz="4" w:space="0" w:color="auto"/>
              <w:left w:val="single" w:sz="4" w:space="0" w:color="auto"/>
              <w:bottom w:val="single" w:sz="4" w:space="0" w:color="auto"/>
              <w:right w:val="single" w:sz="4" w:space="0" w:color="auto"/>
            </w:tcBorders>
          </w:tcPr>
          <w:p w:rsidR="006B6A1B" w:rsidRPr="006B6A1B" w:rsidRDefault="006B6A1B" w:rsidP="006B6A1B">
            <w:pPr>
              <w:tabs>
                <w:tab w:val="left" w:pos="284"/>
              </w:tabs>
              <w:spacing w:after="0" w:line="240" w:lineRule="auto"/>
              <w:rPr>
                <w:rFonts w:ascii="Times New Roman" w:eastAsia="Calibri" w:hAnsi="Times New Roman" w:cs="Times New Roman"/>
                <w:sz w:val="12"/>
                <w:szCs w:val="12"/>
              </w:rPr>
            </w:pPr>
            <w:r w:rsidRPr="006B6A1B">
              <w:rPr>
                <w:rFonts w:ascii="Times New Roman" w:eastAsia="Calibri" w:hAnsi="Times New Roman" w:cs="Times New Roman"/>
                <w:sz w:val="12"/>
                <w:szCs w:val="12"/>
              </w:rPr>
              <w:t>В 2016 году будет произведён выборочный ремонт и благоустройство индивидуальных воинских захоронений, находящихся в неудовлетворительном состоянии</w:t>
            </w:r>
          </w:p>
        </w:tc>
      </w:tr>
    </w:tbl>
    <w:p w:rsidR="00DA16DF" w:rsidRPr="00DA16DF" w:rsidRDefault="00DA16DF" w:rsidP="00DA16DF">
      <w:pPr>
        <w:tabs>
          <w:tab w:val="left" w:pos="284"/>
        </w:tabs>
        <w:spacing w:after="0" w:line="240" w:lineRule="auto"/>
        <w:jc w:val="center"/>
        <w:rPr>
          <w:rFonts w:ascii="Times New Roman" w:eastAsia="Calibri" w:hAnsi="Times New Roman" w:cs="Times New Roman"/>
          <w:b/>
          <w:sz w:val="12"/>
          <w:szCs w:val="12"/>
        </w:rPr>
      </w:pPr>
      <w:r w:rsidRPr="00DA16DF">
        <w:rPr>
          <w:rFonts w:ascii="Times New Roman" w:eastAsia="Calibri" w:hAnsi="Times New Roman" w:cs="Times New Roman"/>
          <w:b/>
          <w:sz w:val="12"/>
          <w:szCs w:val="12"/>
        </w:rPr>
        <w:t>5.  Ресурсное обеспечение программы</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Финансовое обеспечение реализации мероприятий Программы основывается на принципах и нормах действующего законодательства.</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Общий объём финансирования Программы за счёт средств бюджета поселения составляет 91, 64897 тысяч рублей,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3141"/>
      </w:tblGrid>
      <w:tr w:rsidR="00DA16DF" w:rsidRPr="00DA16DF" w:rsidTr="00DA16DF">
        <w:tc>
          <w:tcPr>
            <w:tcW w:w="4372"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Год реализации  программы</w:t>
            </w:r>
          </w:p>
        </w:tc>
        <w:tc>
          <w:tcPr>
            <w:tcW w:w="3141"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Сумма,</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 руб.</w:t>
            </w:r>
          </w:p>
        </w:tc>
      </w:tr>
      <w:tr w:rsidR="00DA16DF" w:rsidRPr="00DA16DF" w:rsidTr="00DA16DF">
        <w:tc>
          <w:tcPr>
            <w:tcW w:w="4372"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2015 год</w:t>
            </w:r>
          </w:p>
        </w:tc>
        <w:tc>
          <w:tcPr>
            <w:tcW w:w="3141"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91, 64897</w:t>
            </w:r>
          </w:p>
        </w:tc>
      </w:tr>
      <w:tr w:rsidR="00DA16DF" w:rsidRPr="00DA16DF" w:rsidTr="00DA16DF">
        <w:tc>
          <w:tcPr>
            <w:tcW w:w="4372"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2016 год</w:t>
            </w:r>
          </w:p>
        </w:tc>
        <w:tc>
          <w:tcPr>
            <w:tcW w:w="3141"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0,0</w:t>
            </w:r>
          </w:p>
        </w:tc>
      </w:tr>
      <w:tr w:rsidR="00DA16DF" w:rsidRPr="00DA16DF" w:rsidTr="00DA16DF">
        <w:tc>
          <w:tcPr>
            <w:tcW w:w="4372"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ИТОГО:</w:t>
            </w:r>
          </w:p>
        </w:tc>
        <w:tc>
          <w:tcPr>
            <w:tcW w:w="3141" w:type="dxa"/>
          </w:tcPr>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91, 64897</w:t>
            </w:r>
          </w:p>
        </w:tc>
      </w:tr>
    </w:tbl>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Распределение средств бюджета поселения на реализацию мероприятий Программы в разрезе исполнителей представлено в Перечне программных мероприятий, согласно Приложению № 1 к настоящей Программе.</w:t>
      </w:r>
    </w:p>
    <w:p w:rsidR="00DA16DF" w:rsidRPr="00DA16DF" w:rsidRDefault="00DA16DF" w:rsidP="00DA16DF">
      <w:pPr>
        <w:tabs>
          <w:tab w:val="left" w:pos="284"/>
        </w:tabs>
        <w:spacing w:after="0" w:line="240" w:lineRule="auto"/>
        <w:jc w:val="center"/>
        <w:rPr>
          <w:rFonts w:ascii="Times New Roman" w:eastAsia="Calibri" w:hAnsi="Times New Roman" w:cs="Times New Roman"/>
          <w:b/>
          <w:sz w:val="12"/>
          <w:szCs w:val="12"/>
        </w:rPr>
      </w:pPr>
      <w:r w:rsidRPr="00DA16DF">
        <w:rPr>
          <w:rFonts w:ascii="Times New Roman" w:eastAsia="Calibri" w:hAnsi="Times New Roman" w:cs="Times New Roman"/>
          <w:b/>
          <w:sz w:val="12"/>
          <w:szCs w:val="12"/>
        </w:rPr>
        <w:t>6.  Механизм реализации Программы</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Организацию исполнения мероприятий, а так же координацию и мониторинг хода реализации Программы осуществляет Администрация.</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В ходе реализации Программы Администрация: </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DA16DF">
        <w:rPr>
          <w:rFonts w:ascii="Times New Roman" w:eastAsia="Calibri" w:hAnsi="Times New Roman" w:cs="Times New Roman"/>
          <w:sz w:val="12"/>
          <w:szCs w:val="12"/>
        </w:rPr>
        <w:t xml:space="preserve">осуществляет </w:t>
      </w:r>
      <w:proofErr w:type="gramStart"/>
      <w:r w:rsidRPr="00DA16DF">
        <w:rPr>
          <w:rFonts w:ascii="Times New Roman" w:eastAsia="Calibri" w:hAnsi="Times New Roman" w:cs="Times New Roman"/>
          <w:sz w:val="12"/>
          <w:szCs w:val="12"/>
        </w:rPr>
        <w:t>контроль за</w:t>
      </w:r>
      <w:proofErr w:type="gramEnd"/>
      <w:r w:rsidRPr="00DA16DF">
        <w:rPr>
          <w:rFonts w:ascii="Times New Roman" w:eastAsia="Calibri" w:hAnsi="Times New Roman" w:cs="Times New Roman"/>
          <w:sz w:val="12"/>
          <w:szCs w:val="12"/>
        </w:rPr>
        <w:t xml:space="preserve"> ходом реализации программных мероприятий;</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DA16DF">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по корректировке Программы.</w:t>
      </w:r>
    </w:p>
    <w:p w:rsidR="00DA16DF" w:rsidRPr="00DA16DF" w:rsidRDefault="00DA16DF" w:rsidP="00DA16DF">
      <w:pPr>
        <w:tabs>
          <w:tab w:val="left" w:pos="284"/>
        </w:tabs>
        <w:spacing w:after="0" w:line="240" w:lineRule="auto"/>
        <w:jc w:val="center"/>
        <w:rPr>
          <w:rFonts w:ascii="Times New Roman" w:eastAsia="Calibri" w:hAnsi="Times New Roman" w:cs="Times New Roman"/>
          <w:b/>
          <w:sz w:val="12"/>
          <w:szCs w:val="12"/>
        </w:rPr>
      </w:pPr>
      <w:r w:rsidRPr="00DA16DF">
        <w:rPr>
          <w:rFonts w:ascii="Times New Roman" w:eastAsia="Calibri" w:hAnsi="Times New Roman" w:cs="Times New Roman"/>
          <w:b/>
          <w:sz w:val="12"/>
          <w:szCs w:val="12"/>
        </w:rPr>
        <w:t>7.  Оценка социально-экономической эффективности реализации Программы</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Социально-экономический эффект от реализации Программы выражается в расширении доступа к культурным и историческим ценностям, сохранение культурного и исторического наследия родного края.</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По мере предоставления информации о реализации Программы оценочные показатели социально-экономической эффективности реализации Программы могут корректироваться и дополняться.</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методике.</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Оценка осуществляется путём установления степени достижения ожидаемых результатов, а так же сравнения текущих значений показателей с их целевыми значениями.</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Эффективность реализации Программы с учётом финансирования оценивается путем соотнесения степени достижения основных целевых показателей (индикаторов) Программы к уровню её финансирования с начала реализации. Комплексный показатель эффективности Программы рассчитывается по формуле:</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lang w:val="en-US"/>
        </w:rPr>
        <w:t>R</w:t>
      </w:r>
      <w:r w:rsidRPr="00DA16DF">
        <w:rPr>
          <w:rFonts w:ascii="Times New Roman" w:eastAsia="Calibri" w:hAnsi="Times New Roman" w:cs="Times New Roman"/>
          <w:sz w:val="12"/>
          <w:szCs w:val="12"/>
        </w:rPr>
        <w:t>= _</w:t>
      </w:r>
      <w:r w:rsidRPr="00DA16DF">
        <w:rPr>
          <w:rFonts w:ascii="Times New Roman" w:eastAsia="Calibri" w:hAnsi="Times New Roman" w:cs="Times New Roman"/>
          <w:sz w:val="12"/>
          <w:szCs w:val="12"/>
          <w:u w:val="single"/>
          <w:lang w:val="en-US"/>
        </w:rPr>
        <w:t>X</w:t>
      </w:r>
      <w:r w:rsidRPr="00DA16DF">
        <w:rPr>
          <w:rFonts w:ascii="Times New Roman" w:eastAsia="Calibri" w:hAnsi="Times New Roman" w:cs="Times New Roman"/>
          <w:sz w:val="12"/>
          <w:szCs w:val="12"/>
          <w:u w:val="single"/>
        </w:rPr>
        <w:t xml:space="preserve"> план 1</w:t>
      </w:r>
      <w:r w:rsidRPr="00DA16DF">
        <w:rPr>
          <w:rFonts w:ascii="Times New Roman" w:eastAsia="Calibri" w:hAnsi="Times New Roman" w:cs="Times New Roman"/>
          <w:sz w:val="12"/>
          <w:szCs w:val="12"/>
        </w:rPr>
        <w:t xml:space="preserve">_ + </w:t>
      </w:r>
      <w:r w:rsidRPr="00DA16DF">
        <w:rPr>
          <w:rFonts w:ascii="Times New Roman" w:eastAsia="Calibri" w:hAnsi="Times New Roman" w:cs="Times New Roman"/>
          <w:sz w:val="12"/>
          <w:szCs w:val="12"/>
          <w:u w:val="single"/>
        </w:rPr>
        <w:t>Х план 2</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3</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4</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5</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6</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7</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 xml:space="preserve">Х план 8 </w:t>
      </w:r>
      <w:r w:rsidRPr="00DA16DF">
        <w:rPr>
          <w:rFonts w:ascii="Times New Roman" w:eastAsia="Calibri" w:hAnsi="Times New Roman" w:cs="Times New Roman"/>
          <w:sz w:val="12"/>
          <w:szCs w:val="12"/>
        </w:rPr>
        <w:t xml:space="preserve">+ </w:t>
      </w:r>
      <w:r w:rsidRPr="00DA16DF">
        <w:rPr>
          <w:rFonts w:ascii="Times New Roman" w:eastAsia="Calibri" w:hAnsi="Times New Roman" w:cs="Times New Roman"/>
          <w:sz w:val="12"/>
          <w:szCs w:val="12"/>
          <w:u w:val="single"/>
        </w:rPr>
        <w:t>Х план 9</w:t>
      </w:r>
      <w:r w:rsidRPr="00DA16DF">
        <w:rPr>
          <w:rFonts w:ascii="Times New Roman" w:eastAsia="Calibri" w:hAnsi="Times New Roman" w:cs="Times New Roman"/>
          <w:sz w:val="12"/>
          <w:szCs w:val="12"/>
        </w:rPr>
        <w:t xml:space="preserve"> + </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         Х тек. 1        Х тек.2       Х тек. 3     Х тек. 4      Х тек. 5      Х тек. 6      Х тек. 7      Х тек. 8     Х тек. 9</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10</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11</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12</w:t>
      </w:r>
      <w:r w:rsidRPr="00DA16DF">
        <w:rPr>
          <w:rFonts w:ascii="Times New Roman" w:eastAsia="Calibri" w:hAnsi="Times New Roman" w:cs="Times New Roman"/>
          <w:sz w:val="12"/>
          <w:szCs w:val="12"/>
        </w:rPr>
        <w:t xml:space="preserve"> + </w:t>
      </w:r>
      <w:r w:rsidRPr="00DA16DF">
        <w:rPr>
          <w:rFonts w:ascii="Times New Roman" w:eastAsia="Calibri" w:hAnsi="Times New Roman" w:cs="Times New Roman"/>
          <w:sz w:val="12"/>
          <w:szCs w:val="12"/>
          <w:u w:val="single"/>
        </w:rPr>
        <w:t>Х план 13</w:t>
      </w:r>
      <w:proofErr w:type="gramStart"/>
      <w:r w:rsidRPr="00DA16DF">
        <w:rPr>
          <w:rFonts w:ascii="Times New Roman" w:eastAsia="Calibri" w:hAnsi="Times New Roman" w:cs="Times New Roman"/>
          <w:sz w:val="12"/>
          <w:szCs w:val="12"/>
        </w:rPr>
        <w:t xml:space="preserve"> :</w:t>
      </w:r>
      <w:proofErr w:type="gramEnd"/>
      <w:r w:rsidRPr="00DA16DF">
        <w:rPr>
          <w:rFonts w:ascii="Times New Roman" w:eastAsia="Calibri" w:hAnsi="Times New Roman" w:cs="Times New Roman"/>
          <w:sz w:val="12"/>
          <w:szCs w:val="12"/>
        </w:rPr>
        <w:t xml:space="preserve"> </w:t>
      </w:r>
      <w:proofErr w:type="gramStart"/>
      <w:r w:rsidRPr="00DA16DF">
        <w:rPr>
          <w:rFonts w:ascii="Times New Roman" w:eastAsia="Calibri" w:hAnsi="Times New Roman" w:cs="Times New Roman"/>
          <w:sz w:val="12"/>
          <w:szCs w:val="12"/>
          <w:u w:val="single"/>
          <w:lang w:val="en-US"/>
        </w:rPr>
        <w:t>F</w:t>
      </w:r>
      <w:r w:rsidRPr="00DA16DF">
        <w:rPr>
          <w:rFonts w:ascii="Times New Roman" w:eastAsia="Calibri" w:hAnsi="Times New Roman" w:cs="Times New Roman"/>
          <w:sz w:val="12"/>
          <w:szCs w:val="12"/>
          <w:u w:val="single"/>
        </w:rPr>
        <w:t xml:space="preserve"> тек    .</w:t>
      </w:r>
      <w:proofErr w:type="gramEnd"/>
      <w:r w:rsidRPr="00DA16DF">
        <w:rPr>
          <w:rFonts w:ascii="Times New Roman" w:eastAsia="Calibri" w:hAnsi="Times New Roman" w:cs="Times New Roman"/>
          <w:sz w:val="12"/>
          <w:szCs w:val="12"/>
        </w:rPr>
        <w:t xml:space="preserve"> * 100%  , где</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             Х тек. 10      Х тек. 11      Х тек. 12      Х тек. 13    </w:t>
      </w:r>
      <w:r w:rsidRPr="00DA16DF">
        <w:rPr>
          <w:rFonts w:ascii="Times New Roman" w:eastAsia="Calibri" w:hAnsi="Times New Roman" w:cs="Times New Roman"/>
          <w:sz w:val="12"/>
          <w:szCs w:val="12"/>
          <w:lang w:val="en-US"/>
        </w:rPr>
        <w:t>F</w:t>
      </w:r>
      <w:r w:rsidRPr="00DA16DF">
        <w:rPr>
          <w:rFonts w:ascii="Times New Roman" w:eastAsia="Calibri" w:hAnsi="Times New Roman" w:cs="Times New Roman"/>
          <w:sz w:val="12"/>
          <w:szCs w:val="12"/>
        </w:rPr>
        <w:t xml:space="preserve"> план</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Х план – плановое значение целевого показателя (индикатора) с 1 по 13;</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Х тек</w:t>
      </w:r>
      <w:proofErr w:type="gramStart"/>
      <w:r w:rsidRPr="00DA16DF">
        <w:rPr>
          <w:rFonts w:ascii="Times New Roman" w:eastAsia="Calibri" w:hAnsi="Times New Roman" w:cs="Times New Roman"/>
          <w:sz w:val="12"/>
          <w:szCs w:val="12"/>
        </w:rPr>
        <w:t>.</w:t>
      </w:r>
      <w:proofErr w:type="gramEnd"/>
      <w:r w:rsidRPr="00DA16DF">
        <w:rPr>
          <w:rFonts w:ascii="Times New Roman" w:eastAsia="Calibri" w:hAnsi="Times New Roman" w:cs="Times New Roman"/>
          <w:sz w:val="12"/>
          <w:szCs w:val="12"/>
        </w:rPr>
        <w:t xml:space="preserve"> – </w:t>
      </w:r>
      <w:proofErr w:type="gramStart"/>
      <w:r w:rsidRPr="00DA16DF">
        <w:rPr>
          <w:rFonts w:ascii="Times New Roman" w:eastAsia="Calibri" w:hAnsi="Times New Roman" w:cs="Times New Roman"/>
          <w:sz w:val="12"/>
          <w:szCs w:val="12"/>
        </w:rPr>
        <w:t>т</w:t>
      </w:r>
      <w:proofErr w:type="gramEnd"/>
      <w:r w:rsidRPr="00DA16DF">
        <w:rPr>
          <w:rFonts w:ascii="Times New Roman" w:eastAsia="Calibri" w:hAnsi="Times New Roman" w:cs="Times New Roman"/>
          <w:sz w:val="12"/>
          <w:szCs w:val="12"/>
        </w:rPr>
        <w:t>екущее значение целевого показателя (индикатора) с 1 по 13;</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r w:rsidRPr="00DA16DF">
        <w:rPr>
          <w:rFonts w:ascii="Times New Roman" w:eastAsia="Calibri" w:hAnsi="Times New Roman" w:cs="Times New Roman"/>
          <w:sz w:val="12"/>
          <w:szCs w:val="12"/>
          <w:lang w:val="en-US"/>
        </w:rPr>
        <w:t>F</w:t>
      </w:r>
      <w:r w:rsidRPr="00DA16DF">
        <w:rPr>
          <w:rFonts w:ascii="Times New Roman" w:eastAsia="Calibri" w:hAnsi="Times New Roman" w:cs="Times New Roman"/>
          <w:sz w:val="12"/>
          <w:szCs w:val="12"/>
        </w:rPr>
        <w:t xml:space="preserve"> план – плановая сумма финансирования Программы;</w:t>
      </w:r>
    </w:p>
    <w:p w:rsidR="00DA16DF" w:rsidRPr="00DA16DF" w:rsidRDefault="00DA16DF" w:rsidP="00DA16DF">
      <w:pPr>
        <w:tabs>
          <w:tab w:val="left" w:pos="284"/>
        </w:tabs>
        <w:spacing w:after="0" w:line="240" w:lineRule="auto"/>
        <w:jc w:val="both"/>
        <w:rPr>
          <w:rFonts w:ascii="Times New Roman" w:eastAsia="Calibri" w:hAnsi="Times New Roman" w:cs="Times New Roman"/>
          <w:sz w:val="12"/>
          <w:szCs w:val="12"/>
        </w:rPr>
      </w:pPr>
      <w:proofErr w:type="gramStart"/>
      <w:r w:rsidRPr="00DA16DF">
        <w:rPr>
          <w:rFonts w:ascii="Times New Roman" w:eastAsia="Calibri" w:hAnsi="Times New Roman" w:cs="Times New Roman"/>
          <w:sz w:val="12"/>
          <w:szCs w:val="12"/>
          <w:lang w:val="en-US"/>
        </w:rPr>
        <w:t>F</w:t>
      </w:r>
      <w:r w:rsidRPr="00DA16DF">
        <w:rPr>
          <w:rFonts w:ascii="Times New Roman" w:eastAsia="Calibri" w:hAnsi="Times New Roman" w:cs="Times New Roman"/>
          <w:sz w:val="12"/>
          <w:szCs w:val="12"/>
        </w:rPr>
        <w:t xml:space="preserve"> тек.</w:t>
      </w:r>
      <w:proofErr w:type="gramEnd"/>
      <w:r w:rsidRPr="00DA16DF">
        <w:rPr>
          <w:rFonts w:ascii="Times New Roman" w:eastAsia="Calibri" w:hAnsi="Times New Roman" w:cs="Times New Roman"/>
          <w:sz w:val="12"/>
          <w:szCs w:val="12"/>
        </w:rPr>
        <w:t xml:space="preserve"> – сумма финансирования (расходов) Программы на текущую дату.</w:t>
      </w:r>
    </w:p>
    <w:p w:rsidR="00DA16DF" w:rsidRPr="00DA16DF" w:rsidRDefault="00DA16DF" w:rsidP="00DA16DF">
      <w:pPr>
        <w:tabs>
          <w:tab w:val="left" w:pos="284"/>
        </w:tabs>
        <w:spacing w:after="0" w:line="240" w:lineRule="auto"/>
        <w:ind w:firstLine="284"/>
        <w:jc w:val="both"/>
        <w:rPr>
          <w:rFonts w:ascii="Times New Roman" w:eastAsia="Calibri" w:hAnsi="Times New Roman" w:cs="Times New Roman"/>
          <w:sz w:val="12"/>
          <w:szCs w:val="12"/>
        </w:rPr>
      </w:pPr>
      <w:r w:rsidRPr="00DA16DF">
        <w:rPr>
          <w:rFonts w:ascii="Times New Roman" w:eastAsia="Calibri" w:hAnsi="Times New Roman" w:cs="Times New Roman"/>
          <w:sz w:val="12"/>
          <w:szCs w:val="12"/>
        </w:rPr>
        <w:t xml:space="preserve">При значении комплексного показателя эффективности </w:t>
      </w:r>
      <w:r w:rsidRPr="00DA16DF">
        <w:rPr>
          <w:rFonts w:ascii="Times New Roman" w:eastAsia="Calibri" w:hAnsi="Times New Roman" w:cs="Times New Roman"/>
          <w:sz w:val="12"/>
          <w:szCs w:val="12"/>
          <w:lang w:val="en-US"/>
        </w:rPr>
        <w:t>R</w:t>
      </w:r>
      <w:r w:rsidRPr="00DA16DF">
        <w:rPr>
          <w:rFonts w:ascii="Times New Roman" w:eastAsia="Calibri" w:hAnsi="Times New Roman" w:cs="Times New Roman"/>
          <w:sz w:val="12"/>
          <w:szCs w:val="12"/>
        </w:rPr>
        <w:t xml:space="preserve"> от 80 до 100 % и более, эффективность реализации Программы признается высокой, при значении менее 80 % - низкой.</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lastRenderedPageBreak/>
        <w:t>Приложение № 1</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к Муниципальной программе</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«Сохранение и реконструкция военно-</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мемориальных объектов на территории</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городского поселения Суходол</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муниципального района Сергиевский</w:t>
      </w:r>
    </w:p>
    <w:p w:rsidR="00A7640A" w:rsidRPr="00A7640A" w:rsidRDefault="00A7640A" w:rsidP="00A7640A">
      <w:pPr>
        <w:tabs>
          <w:tab w:val="left" w:pos="284"/>
        </w:tabs>
        <w:spacing w:after="0" w:line="240" w:lineRule="auto"/>
        <w:jc w:val="right"/>
        <w:rPr>
          <w:rFonts w:ascii="Times New Roman" w:eastAsia="Calibri" w:hAnsi="Times New Roman" w:cs="Times New Roman"/>
          <w:sz w:val="12"/>
          <w:szCs w:val="12"/>
        </w:rPr>
      </w:pPr>
      <w:r w:rsidRPr="00A7640A">
        <w:rPr>
          <w:rFonts w:ascii="Times New Roman" w:eastAsia="Calibri" w:hAnsi="Times New Roman" w:cs="Times New Roman"/>
          <w:sz w:val="12"/>
          <w:szCs w:val="12"/>
        </w:rPr>
        <w:t>Самарской области на 2015-2016 гг.»</w:t>
      </w:r>
    </w:p>
    <w:p w:rsidR="00A7640A" w:rsidRPr="00A7640A" w:rsidRDefault="00A7640A" w:rsidP="00A7640A">
      <w:pPr>
        <w:tabs>
          <w:tab w:val="left" w:pos="284"/>
        </w:tabs>
        <w:spacing w:after="0" w:line="240" w:lineRule="auto"/>
        <w:jc w:val="center"/>
        <w:rPr>
          <w:rFonts w:ascii="Times New Roman" w:eastAsia="Calibri" w:hAnsi="Times New Roman" w:cs="Times New Roman"/>
          <w:b/>
          <w:sz w:val="12"/>
          <w:szCs w:val="12"/>
        </w:rPr>
      </w:pPr>
      <w:r w:rsidRPr="00A7640A">
        <w:rPr>
          <w:rFonts w:ascii="Times New Roman" w:eastAsia="Calibri" w:hAnsi="Times New Roman" w:cs="Times New Roman"/>
          <w:b/>
          <w:sz w:val="12"/>
          <w:szCs w:val="12"/>
        </w:rPr>
        <w:t>ПЕРЕЧЕНЬ</w:t>
      </w:r>
    </w:p>
    <w:p w:rsidR="00A7640A" w:rsidRPr="00A7640A" w:rsidRDefault="00A7640A" w:rsidP="00A7640A">
      <w:pPr>
        <w:tabs>
          <w:tab w:val="left" w:pos="284"/>
        </w:tabs>
        <w:spacing w:after="0" w:line="240" w:lineRule="auto"/>
        <w:jc w:val="center"/>
        <w:rPr>
          <w:rFonts w:ascii="Times New Roman" w:eastAsia="Calibri" w:hAnsi="Times New Roman" w:cs="Times New Roman"/>
          <w:b/>
          <w:sz w:val="12"/>
          <w:szCs w:val="12"/>
        </w:rPr>
      </w:pPr>
      <w:r w:rsidRPr="00A7640A">
        <w:rPr>
          <w:rFonts w:ascii="Times New Roman" w:eastAsia="Calibri" w:hAnsi="Times New Roman" w:cs="Times New Roman"/>
          <w:b/>
          <w:sz w:val="12"/>
          <w:szCs w:val="12"/>
        </w:rPr>
        <w:t>программных мероприятий</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5"/>
        <w:gridCol w:w="851"/>
        <w:gridCol w:w="708"/>
        <w:gridCol w:w="709"/>
        <w:gridCol w:w="1134"/>
      </w:tblGrid>
      <w:tr w:rsidR="005160E6" w:rsidRPr="00A7640A" w:rsidTr="005160E6">
        <w:tc>
          <w:tcPr>
            <w:tcW w:w="426"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 xml:space="preserve">№ </w:t>
            </w:r>
            <w:proofErr w:type="gramStart"/>
            <w:r w:rsidRPr="005160E6">
              <w:rPr>
                <w:rFonts w:ascii="Times New Roman" w:eastAsia="Calibri" w:hAnsi="Times New Roman" w:cs="Times New Roman"/>
                <w:sz w:val="12"/>
                <w:szCs w:val="12"/>
              </w:rPr>
              <w:t>п</w:t>
            </w:r>
            <w:proofErr w:type="gramEnd"/>
            <w:r w:rsidRPr="005160E6">
              <w:rPr>
                <w:rFonts w:ascii="Times New Roman" w:eastAsia="Calibri" w:hAnsi="Times New Roman" w:cs="Times New Roman"/>
                <w:sz w:val="12"/>
                <w:szCs w:val="12"/>
              </w:rPr>
              <w:t>/п</w:t>
            </w:r>
          </w:p>
        </w:tc>
        <w:tc>
          <w:tcPr>
            <w:tcW w:w="3685"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Наименование мероприятия</w:t>
            </w:r>
          </w:p>
        </w:tc>
        <w:tc>
          <w:tcPr>
            <w:tcW w:w="851"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Срок исполнения</w:t>
            </w:r>
          </w:p>
        </w:tc>
        <w:tc>
          <w:tcPr>
            <w:tcW w:w="708"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Исполнитель</w:t>
            </w:r>
          </w:p>
        </w:tc>
        <w:tc>
          <w:tcPr>
            <w:tcW w:w="709"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Финансирование</w:t>
            </w:r>
          </w:p>
        </w:tc>
        <w:tc>
          <w:tcPr>
            <w:tcW w:w="1134"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Источник финансирования</w:t>
            </w:r>
          </w:p>
        </w:tc>
      </w:tr>
      <w:tr w:rsidR="005160E6" w:rsidRPr="00A7640A" w:rsidTr="005160E6">
        <w:tc>
          <w:tcPr>
            <w:tcW w:w="426"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1.</w:t>
            </w:r>
          </w:p>
        </w:tc>
        <w:tc>
          <w:tcPr>
            <w:tcW w:w="3685"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Ремонт и благоустройство памятника павшим воинам «Бессмертен тот, кто погиб ради жизни» (барельеф, памятные доски)</w:t>
            </w:r>
          </w:p>
        </w:tc>
        <w:tc>
          <w:tcPr>
            <w:tcW w:w="851"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5 г"/>
              </w:smartTagPr>
              <w:r w:rsidRPr="005160E6">
                <w:rPr>
                  <w:rFonts w:ascii="Times New Roman" w:eastAsia="Calibri" w:hAnsi="Times New Roman" w:cs="Times New Roman"/>
                  <w:sz w:val="12"/>
                  <w:szCs w:val="12"/>
                </w:rPr>
                <w:t>2015 г</w:t>
              </w:r>
            </w:smartTag>
            <w:r w:rsidRPr="005160E6">
              <w:rPr>
                <w:rFonts w:ascii="Times New Roman" w:eastAsia="Calibri" w:hAnsi="Times New Roman" w:cs="Times New Roman"/>
                <w:sz w:val="12"/>
                <w:szCs w:val="12"/>
              </w:rPr>
              <w:t>.</w:t>
            </w:r>
          </w:p>
        </w:tc>
        <w:tc>
          <w:tcPr>
            <w:tcW w:w="708"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Администрация</w:t>
            </w:r>
          </w:p>
        </w:tc>
        <w:tc>
          <w:tcPr>
            <w:tcW w:w="709"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91, 64897 тыс.руб.</w:t>
            </w:r>
          </w:p>
        </w:tc>
        <w:tc>
          <w:tcPr>
            <w:tcW w:w="1134"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Местный бюджет</w:t>
            </w:r>
          </w:p>
        </w:tc>
      </w:tr>
      <w:tr w:rsidR="005160E6" w:rsidRPr="00A7640A" w:rsidTr="005160E6">
        <w:tc>
          <w:tcPr>
            <w:tcW w:w="426"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2.</w:t>
            </w:r>
          </w:p>
        </w:tc>
        <w:tc>
          <w:tcPr>
            <w:tcW w:w="3685"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(выборочный) ремонт и благоустройство находящихся в неудовлетворительном состоянии индивидуальных воинских захоронений, расположенных в поселении</w:t>
            </w:r>
          </w:p>
        </w:tc>
        <w:tc>
          <w:tcPr>
            <w:tcW w:w="851"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smartTag w:uri="urn:schemas-microsoft-com:office:smarttags" w:element="metricconverter">
              <w:smartTagPr>
                <w:attr w:name="ProductID" w:val="2016 г"/>
              </w:smartTagPr>
              <w:r w:rsidRPr="005160E6">
                <w:rPr>
                  <w:rFonts w:ascii="Times New Roman" w:eastAsia="Calibri" w:hAnsi="Times New Roman" w:cs="Times New Roman"/>
                  <w:sz w:val="12"/>
                  <w:szCs w:val="12"/>
                </w:rPr>
                <w:t>2016 г</w:t>
              </w:r>
            </w:smartTag>
            <w:r w:rsidRPr="005160E6">
              <w:rPr>
                <w:rFonts w:ascii="Times New Roman" w:eastAsia="Calibri" w:hAnsi="Times New Roman" w:cs="Times New Roman"/>
                <w:sz w:val="12"/>
                <w:szCs w:val="12"/>
              </w:rPr>
              <w:t>.</w:t>
            </w:r>
          </w:p>
        </w:tc>
        <w:tc>
          <w:tcPr>
            <w:tcW w:w="708"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Администрация</w:t>
            </w:r>
          </w:p>
        </w:tc>
        <w:tc>
          <w:tcPr>
            <w:tcW w:w="709"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Сумма уточняется</w:t>
            </w:r>
          </w:p>
        </w:tc>
        <w:tc>
          <w:tcPr>
            <w:tcW w:w="1134" w:type="dxa"/>
          </w:tcPr>
          <w:p w:rsidR="00A7640A" w:rsidRPr="005160E6" w:rsidRDefault="00A7640A" w:rsidP="005160E6">
            <w:pPr>
              <w:tabs>
                <w:tab w:val="left" w:pos="284"/>
              </w:tabs>
              <w:spacing w:after="0" w:line="240" w:lineRule="auto"/>
              <w:rPr>
                <w:rFonts w:ascii="Times New Roman" w:eastAsia="Calibri" w:hAnsi="Times New Roman" w:cs="Times New Roman"/>
                <w:sz w:val="12"/>
                <w:szCs w:val="12"/>
              </w:rPr>
            </w:pPr>
            <w:r w:rsidRPr="005160E6">
              <w:rPr>
                <w:rFonts w:ascii="Times New Roman" w:eastAsia="Calibri" w:hAnsi="Times New Roman" w:cs="Times New Roman"/>
                <w:sz w:val="12"/>
                <w:szCs w:val="12"/>
              </w:rPr>
              <w:t>Местный бюджет</w:t>
            </w:r>
          </w:p>
        </w:tc>
      </w:tr>
    </w:tbl>
    <w:p w:rsidR="009F5136" w:rsidRPr="009F5136" w:rsidRDefault="009F5136" w:rsidP="009F5136">
      <w:pPr>
        <w:tabs>
          <w:tab w:val="left" w:pos="284"/>
        </w:tabs>
        <w:spacing w:after="0" w:line="240" w:lineRule="auto"/>
        <w:jc w:val="both"/>
        <w:rPr>
          <w:rFonts w:ascii="Times New Roman" w:eastAsia="Calibri" w:hAnsi="Times New Roman" w:cs="Times New Roman"/>
          <w:sz w:val="12"/>
          <w:szCs w:val="12"/>
        </w:rPr>
      </w:pPr>
    </w:p>
    <w:p w:rsidR="00C17696" w:rsidRDefault="00C17696" w:rsidP="00470469">
      <w:pPr>
        <w:tabs>
          <w:tab w:val="left" w:pos="284"/>
        </w:tabs>
        <w:spacing w:after="0" w:line="240" w:lineRule="auto"/>
        <w:jc w:val="both"/>
        <w:rPr>
          <w:rFonts w:ascii="Times New Roman" w:eastAsia="Calibri" w:hAnsi="Times New Roman" w:cs="Times New Roman"/>
          <w:sz w:val="12"/>
          <w:szCs w:val="12"/>
        </w:rPr>
      </w:pPr>
    </w:p>
    <w:p w:rsidR="00330D29" w:rsidRPr="005934CC" w:rsidRDefault="00330D29" w:rsidP="00470469">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E366B">
              <w:rPr>
                <w:rFonts w:ascii="Times New Roman" w:eastAsia="Calibri" w:hAnsi="Times New Roman" w:cs="Times New Roman"/>
                <w:sz w:val="12"/>
                <w:szCs w:val="12"/>
              </w:rPr>
              <w:t>29</w:t>
            </w:r>
            <w:r w:rsidR="00F617E8" w:rsidRPr="000253EE">
              <w:rPr>
                <w:rFonts w:ascii="Times New Roman" w:eastAsia="Calibri" w:hAnsi="Times New Roman" w:cs="Times New Roman"/>
                <w:sz w:val="12"/>
                <w:szCs w:val="12"/>
              </w:rPr>
              <w:t>.</w:t>
            </w:r>
            <w:r w:rsidR="00AE2F95">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50"/>
      <w:headerReference w:type="first" r:id="rId5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88" w:rsidRDefault="007C3E88" w:rsidP="000F23DD">
      <w:pPr>
        <w:spacing w:after="0" w:line="240" w:lineRule="auto"/>
      </w:pPr>
      <w:r>
        <w:separator/>
      </w:r>
    </w:p>
  </w:endnote>
  <w:endnote w:type="continuationSeparator" w:id="0">
    <w:p w:rsidR="007C3E88" w:rsidRDefault="007C3E8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88" w:rsidRDefault="007C3E88" w:rsidP="000F23DD">
      <w:pPr>
        <w:spacing w:after="0" w:line="240" w:lineRule="auto"/>
      </w:pPr>
      <w:r>
        <w:separator/>
      </w:r>
    </w:p>
  </w:footnote>
  <w:footnote w:type="continuationSeparator" w:id="0">
    <w:p w:rsidR="007C3E88" w:rsidRDefault="007C3E8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5DE" w:rsidRDefault="00E765DE" w:rsidP="004508EE">
    <w:pPr>
      <w:pStyle w:val="a5"/>
      <w:tabs>
        <w:tab w:val="clear" w:pos="4677"/>
        <w:tab w:val="clear" w:pos="9355"/>
        <w:tab w:val="left" w:pos="1467"/>
      </w:tabs>
    </w:pPr>
    <w:sdt>
      <w:sdtPr>
        <w:id w:val="-2068334425"/>
        <w:docPartObj>
          <w:docPartGallery w:val="Page Numbers (Top of Page)"/>
          <w:docPartUnique/>
        </w:docPartObj>
      </w:sdtPr>
      <w:sdtContent>
        <w:r>
          <w:fldChar w:fldCharType="begin"/>
        </w:r>
        <w:r>
          <w:instrText>PAGE   \* MERGEFORMAT</w:instrText>
        </w:r>
        <w:r>
          <w:fldChar w:fldCharType="separate"/>
        </w:r>
        <w:r w:rsidR="00150C50">
          <w:rPr>
            <w:noProof/>
          </w:rPr>
          <w:t>27</w:t>
        </w:r>
        <w:r>
          <w:rPr>
            <w:noProof/>
          </w:rPr>
          <w:fldChar w:fldCharType="end"/>
        </w:r>
      </w:sdtContent>
    </w:sdt>
  </w:p>
  <w:p w:rsidR="00E765DE" w:rsidRDefault="00E765DE"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765DE" w:rsidRPr="00C86DE1" w:rsidRDefault="00E765DE"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29 декабря 2014 года, №40 </w:t>
    </w:r>
    <w:r w:rsidRPr="006D47B1">
      <w:rPr>
        <w:rFonts w:ascii="Times New Roman" w:hAnsi="Times New Roman" w:cs="Times New Roman"/>
        <w:i/>
        <w:sz w:val="16"/>
        <w:szCs w:val="16"/>
      </w:rPr>
      <w:t>(</w:t>
    </w:r>
    <w:r>
      <w:rPr>
        <w:rFonts w:ascii="Times New Roman" w:hAnsi="Times New Roman" w:cs="Times New Roman"/>
        <w:i/>
        <w:sz w:val="16"/>
        <w:szCs w:val="16"/>
      </w:rPr>
      <w:t>40</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Content>
      <w:p w:rsidR="00E765DE" w:rsidRDefault="00E765DE">
        <w:pPr>
          <w:pStyle w:val="a5"/>
        </w:pPr>
        <w:r>
          <w:fldChar w:fldCharType="begin"/>
        </w:r>
        <w:r>
          <w:instrText>PAGE   \* MERGEFORMAT</w:instrText>
        </w:r>
        <w:r>
          <w:fldChar w:fldCharType="separate"/>
        </w:r>
        <w:r>
          <w:rPr>
            <w:noProof/>
          </w:rPr>
          <w:t>2</w:t>
        </w:r>
        <w:r>
          <w:fldChar w:fldCharType="end"/>
        </w:r>
      </w:p>
    </w:sdtContent>
  </w:sdt>
  <w:p w:rsidR="00E765DE" w:rsidRPr="000443FC" w:rsidRDefault="00E765DE"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765DE" w:rsidRPr="00263DC0" w:rsidRDefault="00E765DE"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765DE" w:rsidRDefault="00E765DE"/>
  <w:p w:rsidR="00E765DE" w:rsidRDefault="00E765DE"/>
  <w:p w:rsidR="00E765DE" w:rsidRDefault="00E765DE"/>
  <w:p w:rsidR="00E765DE" w:rsidRDefault="00E765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19F55AB"/>
    <w:multiLevelType w:val="multilevel"/>
    <w:tmpl w:val="F9A83A60"/>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
    <w:nsid w:val="030B7E9C"/>
    <w:multiLevelType w:val="hybridMultilevel"/>
    <w:tmpl w:val="2596532E"/>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55B80"/>
    <w:multiLevelType w:val="hybridMultilevel"/>
    <w:tmpl w:val="176E526A"/>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B733A4"/>
    <w:multiLevelType w:val="hybridMultilevel"/>
    <w:tmpl w:val="CB680E96"/>
    <w:lvl w:ilvl="0" w:tplc="B00C6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F5D73AA"/>
    <w:multiLevelType w:val="hybridMultilevel"/>
    <w:tmpl w:val="46CC5A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A2349B6"/>
    <w:multiLevelType w:val="hybridMultilevel"/>
    <w:tmpl w:val="251C22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A42556E"/>
    <w:multiLevelType w:val="hybridMultilevel"/>
    <w:tmpl w:val="59128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B1658D"/>
    <w:multiLevelType w:val="hybridMultilevel"/>
    <w:tmpl w:val="9210FE8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362F53"/>
    <w:multiLevelType w:val="hybridMultilevel"/>
    <w:tmpl w:val="6D028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F154D05"/>
    <w:multiLevelType w:val="hybridMultilevel"/>
    <w:tmpl w:val="1302B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28E117D"/>
    <w:multiLevelType w:val="hybridMultilevel"/>
    <w:tmpl w:val="57DA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C7714A"/>
    <w:multiLevelType w:val="hybridMultilevel"/>
    <w:tmpl w:val="1284AF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7F59B4"/>
    <w:multiLevelType w:val="hybridMultilevel"/>
    <w:tmpl w:val="39642B14"/>
    <w:lvl w:ilvl="0" w:tplc="5AF85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3B4716F"/>
    <w:multiLevelType w:val="hybridMultilevel"/>
    <w:tmpl w:val="E8FEE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537520"/>
    <w:multiLevelType w:val="hybridMultilevel"/>
    <w:tmpl w:val="E9D42984"/>
    <w:lvl w:ilvl="0" w:tplc="9522C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059725E"/>
    <w:multiLevelType w:val="hybridMultilevel"/>
    <w:tmpl w:val="45344B4C"/>
    <w:lvl w:ilvl="0" w:tplc="08621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77525D4A"/>
    <w:multiLevelType w:val="hybridMultilevel"/>
    <w:tmpl w:val="64B29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E00B3F"/>
    <w:multiLevelType w:val="hybridMultilevel"/>
    <w:tmpl w:val="6570F7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D37DF1"/>
    <w:multiLevelType w:val="hybridMultilevel"/>
    <w:tmpl w:val="6B60C394"/>
    <w:lvl w:ilvl="0" w:tplc="B85AD44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283561"/>
    <w:multiLevelType w:val="hybridMultilevel"/>
    <w:tmpl w:val="0E7ACD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6">
    <w:nsid w:val="7D601918"/>
    <w:multiLevelType w:val="hybridMultilevel"/>
    <w:tmpl w:val="15C8FA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
  </w:num>
  <w:num w:numId="8">
    <w:abstractNumId w:val="24"/>
  </w:num>
  <w:num w:numId="9">
    <w:abstractNumId w:val="12"/>
  </w:num>
  <w:num w:numId="10">
    <w:abstractNumId w:val="14"/>
  </w:num>
  <w:num w:numId="11">
    <w:abstractNumId w:val="35"/>
  </w:num>
  <w:num w:numId="12">
    <w:abstractNumId w:val="2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30"/>
  </w:num>
  <w:num w:numId="17">
    <w:abstractNumId w:val="13"/>
  </w:num>
  <w:num w:numId="18">
    <w:abstractNumId w:val="3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4"/>
  </w:num>
  <w:num w:numId="25">
    <w:abstractNumId w:val="11"/>
  </w:num>
  <w:num w:numId="26">
    <w:abstractNumId w:val="29"/>
  </w:num>
  <w:num w:numId="27">
    <w:abstractNumId w:val="23"/>
  </w:num>
  <w:num w:numId="28">
    <w:abstractNumId w:val="7"/>
  </w:num>
  <w:num w:numId="29">
    <w:abstractNumId w:val="19"/>
  </w:num>
  <w:num w:numId="30">
    <w:abstractNumId w:val="9"/>
  </w:num>
  <w:num w:numId="31">
    <w:abstractNumId w:val="26"/>
  </w:num>
  <w:num w:numId="32">
    <w:abstractNumId w:val="2"/>
  </w:num>
  <w:num w:numId="33">
    <w:abstractNumId w:val="27"/>
  </w:num>
  <w:num w:numId="34">
    <w:abstractNumId w:val="10"/>
  </w:num>
  <w:num w:numId="35">
    <w:abstractNumId w:val="8"/>
  </w:num>
  <w:num w:numId="3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48"/>
    <w:rsid w:val="000013F5"/>
    <w:rsid w:val="0000172B"/>
    <w:rsid w:val="00001958"/>
    <w:rsid w:val="00001C80"/>
    <w:rsid w:val="0000304C"/>
    <w:rsid w:val="0000343B"/>
    <w:rsid w:val="00003806"/>
    <w:rsid w:val="000063AA"/>
    <w:rsid w:val="000068B1"/>
    <w:rsid w:val="00006E12"/>
    <w:rsid w:val="000075CC"/>
    <w:rsid w:val="00007798"/>
    <w:rsid w:val="00007DAC"/>
    <w:rsid w:val="00010774"/>
    <w:rsid w:val="00010CD4"/>
    <w:rsid w:val="00012D8C"/>
    <w:rsid w:val="00013526"/>
    <w:rsid w:val="00013AA9"/>
    <w:rsid w:val="00013DAA"/>
    <w:rsid w:val="000143B1"/>
    <w:rsid w:val="0001501A"/>
    <w:rsid w:val="00015178"/>
    <w:rsid w:val="00016165"/>
    <w:rsid w:val="00016926"/>
    <w:rsid w:val="00017748"/>
    <w:rsid w:val="00020232"/>
    <w:rsid w:val="00020FDC"/>
    <w:rsid w:val="0002154B"/>
    <w:rsid w:val="000217B2"/>
    <w:rsid w:val="00022920"/>
    <w:rsid w:val="00023429"/>
    <w:rsid w:val="0002355E"/>
    <w:rsid w:val="00023A72"/>
    <w:rsid w:val="00023AE5"/>
    <w:rsid w:val="000241B6"/>
    <w:rsid w:val="000253EE"/>
    <w:rsid w:val="00025CCD"/>
    <w:rsid w:val="00025D93"/>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94A"/>
    <w:rsid w:val="00033ECA"/>
    <w:rsid w:val="00034DA6"/>
    <w:rsid w:val="000351C3"/>
    <w:rsid w:val="000352A1"/>
    <w:rsid w:val="00035414"/>
    <w:rsid w:val="000358DE"/>
    <w:rsid w:val="00035A06"/>
    <w:rsid w:val="00035D72"/>
    <w:rsid w:val="000360E7"/>
    <w:rsid w:val="000360F2"/>
    <w:rsid w:val="000362F1"/>
    <w:rsid w:val="0003694D"/>
    <w:rsid w:val="00036A83"/>
    <w:rsid w:val="000374E2"/>
    <w:rsid w:val="000400C5"/>
    <w:rsid w:val="00040606"/>
    <w:rsid w:val="000408B1"/>
    <w:rsid w:val="00040A17"/>
    <w:rsid w:val="00040AA4"/>
    <w:rsid w:val="00040B65"/>
    <w:rsid w:val="00040F56"/>
    <w:rsid w:val="000413A0"/>
    <w:rsid w:val="000413FF"/>
    <w:rsid w:val="0004147C"/>
    <w:rsid w:val="00041656"/>
    <w:rsid w:val="00041ED8"/>
    <w:rsid w:val="00042335"/>
    <w:rsid w:val="0004247F"/>
    <w:rsid w:val="000425A6"/>
    <w:rsid w:val="00042718"/>
    <w:rsid w:val="0004344A"/>
    <w:rsid w:val="000436C2"/>
    <w:rsid w:val="000436E0"/>
    <w:rsid w:val="000443FC"/>
    <w:rsid w:val="000456E8"/>
    <w:rsid w:val="000459DE"/>
    <w:rsid w:val="00045C70"/>
    <w:rsid w:val="000463BF"/>
    <w:rsid w:val="000464B7"/>
    <w:rsid w:val="00046602"/>
    <w:rsid w:val="0004709F"/>
    <w:rsid w:val="00047728"/>
    <w:rsid w:val="00047FC7"/>
    <w:rsid w:val="00050047"/>
    <w:rsid w:val="000509EE"/>
    <w:rsid w:val="00050BDE"/>
    <w:rsid w:val="00050F62"/>
    <w:rsid w:val="000511C3"/>
    <w:rsid w:val="00051648"/>
    <w:rsid w:val="00051A27"/>
    <w:rsid w:val="00051D6B"/>
    <w:rsid w:val="00052C5C"/>
    <w:rsid w:val="0005354B"/>
    <w:rsid w:val="0005382D"/>
    <w:rsid w:val="00054031"/>
    <w:rsid w:val="000540F6"/>
    <w:rsid w:val="000544EC"/>
    <w:rsid w:val="00054D58"/>
    <w:rsid w:val="000556E0"/>
    <w:rsid w:val="00055DB6"/>
    <w:rsid w:val="00056259"/>
    <w:rsid w:val="0005652E"/>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812"/>
    <w:rsid w:val="0006385C"/>
    <w:rsid w:val="000642BD"/>
    <w:rsid w:val="00064621"/>
    <w:rsid w:val="00064B4D"/>
    <w:rsid w:val="00066D78"/>
    <w:rsid w:val="0007005A"/>
    <w:rsid w:val="00070ECF"/>
    <w:rsid w:val="0007142C"/>
    <w:rsid w:val="00071AFE"/>
    <w:rsid w:val="00073338"/>
    <w:rsid w:val="00073875"/>
    <w:rsid w:val="000738AE"/>
    <w:rsid w:val="00073BBA"/>
    <w:rsid w:val="00074046"/>
    <w:rsid w:val="0007407A"/>
    <w:rsid w:val="000743C9"/>
    <w:rsid w:val="00074432"/>
    <w:rsid w:val="0007467B"/>
    <w:rsid w:val="0007544C"/>
    <w:rsid w:val="00075925"/>
    <w:rsid w:val="00076500"/>
    <w:rsid w:val="000765A2"/>
    <w:rsid w:val="00076ED2"/>
    <w:rsid w:val="00077324"/>
    <w:rsid w:val="00077655"/>
    <w:rsid w:val="00080283"/>
    <w:rsid w:val="000802BA"/>
    <w:rsid w:val="000807A8"/>
    <w:rsid w:val="00080893"/>
    <w:rsid w:val="00080C98"/>
    <w:rsid w:val="00080FE0"/>
    <w:rsid w:val="0008102D"/>
    <w:rsid w:val="00081CD8"/>
    <w:rsid w:val="00082038"/>
    <w:rsid w:val="00082A9F"/>
    <w:rsid w:val="00082E69"/>
    <w:rsid w:val="00083308"/>
    <w:rsid w:val="00083AA2"/>
    <w:rsid w:val="00084139"/>
    <w:rsid w:val="000846C7"/>
    <w:rsid w:val="00084B1E"/>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50FF"/>
    <w:rsid w:val="0009511C"/>
    <w:rsid w:val="0009596B"/>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D61"/>
    <w:rsid w:val="000A31B6"/>
    <w:rsid w:val="000A35D5"/>
    <w:rsid w:val="000A39FD"/>
    <w:rsid w:val="000A3E0E"/>
    <w:rsid w:val="000A436F"/>
    <w:rsid w:val="000A4377"/>
    <w:rsid w:val="000A4979"/>
    <w:rsid w:val="000A5A38"/>
    <w:rsid w:val="000A5ABD"/>
    <w:rsid w:val="000A5C63"/>
    <w:rsid w:val="000A5FEB"/>
    <w:rsid w:val="000A6377"/>
    <w:rsid w:val="000A65A2"/>
    <w:rsid w:val="000A6A75"/>
    <w:rsid w:val="000A6E0A"/>
    <w:rsid w:val="000A6E85"/>
    <w:rsid w:val="000A7930"/>
    <w:rsid w:val="000A7A04"/>
    <w:rsid w:val="000A7ED2"/>
    <w:rsid w:val="000A7F93"/>
    <w:rsid w:val="000B01C0"/>
    <w:rsid w:val="000B07EE"/>
    <w:rsid w:val="000B07FB"/>
    <w:rsid w:val="000B1E22"/>
    <w:rsid w:val="000B2CE9"/>
    <w:rsid w:val="000B3401"/>
    <w:rsid w:val="000B3D12"/>
    <w:rsid w:val="000B415B"/>
    <w:rsid w:val="000B4B35"/>
    <w:rsid w:val="000B4B72"/>
    <w:rsid w:val="000B4D8D"/>
    <w:rsid w:val="000B5155"/>
    <w:rsid w:val="000B575E"/>
    <w:rsid w:val="000B694E"/>
    <w:rsid w:val="000B6D80"/>
    <w:rsid w:val="000C0041"/>
    <w:rsid w:val="000C14A4"/>
    <w:rsid w:val="000C2471"/>
    <w:rsid w:val="000C261B"/>
    <w:rsid w:val="000C289B"/>
    <w:rsid w:val="000C2D7A"/>
    <w:rsid w:val="000C313A"/>
    <w:rsid w:val="000C32C9"/>
    <w:rsid w:val="000C3F4F"/>
    <w:rsid w:val="000C477F"/>
    <w:rsid w:val="000C4B93"/>
    <w:rsid w:val="000C4E70"/>
    <w:rsid w:val="000C53D3"/>
    <w:rsid w:val="000C5539"/>
    <w:rsid w:val="000C5A59"/>
    <w:rsid w:val="000C6854"/>
    <w:rsid w:val="000C7A80"/>
    <w:rsid w:val="000D0B9B"/>
    <w:rsid w:val="000D12F7"/>
    <w:rsid w:val="000D17B2"/>
    <w:rsid w:val="000D19EB"/>
    <w:rsid w:val="000D2B6A"/>
    <w:rsid w:val="000D2F68"/>
    <w:rsid w:val="000D30A7"/>
    <w:rsid w:val="000D3496"/>
    <w:rsid w:val="000D360E"/>
    <w:rsid w:val="000D3877"/>
    <w:rsid w:val="000D39AD"/>
    <w:rsid w:val="000D445C"/>
    <w:rsid w:val="000D5622"/>
    <w:rsid w:val="000D5CC9"/>
    <w:rsid w:val="000D6266"/>
    <w:rsid w:val="000D68CF"/>
    <w:rsid w:val="000D6CA5"/>
    <w:rsid w:val="000D76B1"/>
    <w:rsid w:val="000D76CA"/>
    <w:rsid w:val="000D782E"/>
    <w:rsid w:val="000E16FE"/>
    <w:rsid w:val="000E1BD3"/>
    <w:rsid w:val="000E1E15"/>
    <w:rsid w:val="000E2242"/>
    <w:rsid w:val="000E22D1"/>
    <w:rsid w:val="000E2483"/>
    <w:rsid w:val="000E3BE5"/>
    <w:rsid w:val="000E4CD8"/>
    <w:rsid w:val="000E4D88"/>
    <w:rsid w:val="000E545B"/>
    <w:rsid w:val="000E5958"/>
    <w:rsid w:val="000E59E7"/>
    <w:rsid w:val="000E5DA0"/>
    <w:rsid w:val="000E5E50"/>
    <w:rsid w:val="000E6930"/>
    <w:rsid w:val="000E6DBD"/>
    <w:rsid w:val="000E7306"/>
    <w:rsid w:val="000E7575"/>
    <w:rsid w:val="000E7B20"/>
    <w:rsid w:val="000E7EFD"/>
    <w:rsid w:val="000F0532"/>
    <w:rsid w:val="000F06BF"/>
    <w:rsid w:val="000F1368"/>
    <w:rsid w:val="000F14CE"/>
    <w:rsid w:val="000F19F4"/>
    <w:rsid w:val="000F2233"/>
    <w:rsid w:val="000F23DD"/>
    <w:rsid w:val="000F2DFA"/>
    <w:rsid w:val="000F2FA0"/>
    <w:rsid w:val="000F31E7"/>
    <w:rsid w:val="000F37E0"/>
    <w:rsid w:val="000F5C47"/>
    <w:rsid w:val="000F682B"/>
    <w:rsid w:val="000F7360"/>
    <w:rsid w:val="000F7A20"/>
    <w:rsid w:val="000F7D6D"/>
    <w:rsid w:val="000F7DF8"/>
    <w:rsid w:val="001004C3"/>
    <w:rsid w:val="00101BDF"/>
    <w:rsid w:val="00101CD3"/>
    <w:rsid w:val="0010212E"/>
    <w:rsid w:val="00102312"/>
    <w:rsid w:val="0010274F"/>
    <w:rsid w:val="00102C80"/>
    <w:rsid w:val="00103914"/>
    <w:rsid w:val="00103D0A"/>
    <w:rsid w:val="00103D64"/>
    <w:rsid w:val="0010498C"/>
    <w:rsid w:val="00104E43"/>
    <w:rsid w:val="00105247"/>
    <w:rsid w:val="00105266"/>
    <w:rsid w:val="001060A8"/>
    <w:rsid w:val="00106E23"/>
    <w:rsid w:val="00107043"/>
    <w:rsid w:val="00107114"/>
    <w:rsid w:val="0010762C"/>
    <w:rsid w:val="00107BE3"/>
    <w:rsid w:val="00107F89"/>
    <w:rsid w:val="00110458"/>
    <w:rsid w:val="00110F5E"/>
    <w:rsid w:val="00111147"/>
    <w:rsid w:val="00111310"/>
    <w:rsid w:val="00111AC8"/>
    <w:rsid w:val="00112132"/>
    <w:rsid w:val="00112853"/>
    <w:rsid w:val="00112C42"/>
    <w:rsid w:val="00113610"/>
    <w:rsid w:val="00113DBA"/>
    <w:rsid w:val="001142D0"/>
    <w:rsid w:val="001148BF"/>
    <w:rsid w:val="001153A3"/>
    <w:rsid w:val="0011543E"/>
    <w:rsid w:val="00115950"/>
    <w:rsid w:val="00116132"/>
    <w:rsid w:val="001165F4"/>
    <w:rsid w:val="00116A84"/>
    <w:rsid w:val="00116EC2"/>
    <w:rsid w:val="00117090"/>
    <w:rsid w:val="0011709D"/>
    <w:rsid w:val="00117222"/>
    <w:rsid w:val="00117768"/>
    <w:rsid w:val="00120B29"/>
    <w:rsid w:val="00120E16"/>
    <w:rsid w:val="00121805"/>
    <w:rsid w:val="00121B81"/>
    <w:rsid w:val="0012220C"/>
    <w:rsid w:val="00122C48"/>
    <w:rsid w:val="00122F9E"/>
    <w:rsid w:val="00123984"/>
    <w:rsid w:val="00123F36"/>
    <w:rsid w:val="0012440C"/>
    <w:rsid w:val="00124D46"/>
    <w:rsid w:val="00126110"/>
    <w:rsid w:val="0012681C"/>
    <w:rsid w:val="00127184"/>
    <w:rsid w:val="001271C9"/>
    <w:rsid w:val="00130167"/>
    <w:rsid w:val="0013059F"/>
    <w:rsid w:val="00130730"/>
    <w:rsid w:val="0013084A"/>
    <w:rsid w:val="00131083"/>
    <w:rsid w:val="00131A81"/>
    <w:rsid w:val="00131B2A"/>
    <w:rsid w:val="001320ED"/>
    <w:rsid w:val="00132818"/>
    <w:rsid w:val="00132999"/>
    <w:rsid w:val="00132B91"/>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C45"/>
    <w:rsid w:val="0014463D"/>
    <w:rsid w:val="00144CB8"/>
    <w:rsid w:val="00146AD4"/>
    <w:rsid w:val="00146C35"/>
    <w:rsid w:val="00146D61"/>
    <w:rsid w:val="00146DAF"/>
    <w:rsid w:val="00150C50"/>
    <w:rsid w:val="001513F5"/>
    <w:rsid w:val="00151585"/>
    <w:rsid w:val="00151918"/>
    <w:rsid w:val="00151EA8"/>
    <w:rsid w:val="00152942"/>
    <w:rsid w:val="00152EF6"/>
    <w:rsid w:val="001538D6"/>
    <w:rsid w:val="00154191"/>
    <w:rsid w:val="0015444F"/>
    <w:rsid w:val="001557FA"/>
    <w:rsid w:val="001565C9"/>
    <w:rsid w:val="00156CB8"/>
    <w:rsid w:val="00157069"/>
    <w:rsid w:val="001571ED"/>
    <w:rsid w:val="00160177"/>
    <w:rsid w:val="00160CA7"/>
    <w:rsid w:val="00162451"/>
    <w:rsid w:val="001625A9"/>
    <w:rsid w:val="00162AD0"/>
    <w:rsid w:val="00163266"/>
    <w:rsid w:val="00164360"/>
    <w:rsid w:val="00164549"/>
    <w:rsid w:val="00164AD6"/>
    <w:rsid w:val="00164C19"/>
    <w:rsid w:val="00164D4E"/>
    <w:rsid w:val="00165084"/>
    <w:rsid w:val="00165507"/>
    <w:rsid w:val="00165BED"/>
    <w:rsid w:val="00165FE9"/>
    <w:rsid w:val="00166939"/>
    <w:rsid w:val="00166A94"/>
    <w:rsid w:val="00166EDD"/>
    <w:rsid w:val="00167490"/>
    <w:rsid w:val="0016749C"/>
    <w:rsid w:val="001678F0"/>
    <w:rsid w:val="00167BC8"/>
    <w:rsid w:val="00170922"/>
    <w:rsid w:val="0017095A"/>
    <w:rsid w:val="0017154E"/>
    <w:rsid w:val="00173575"/>
    <w:rsid w:val="00173F70"/>
    <w:rsid w:val="00174063"/>
    <w:rsid w:val="00174332"/>
    <w:rsid w:val="0017558D"/>
    <w:rsid w:val="0017568A"/>
    <w:rsid w:val="00175F89"/>
    <w:rsid w:val="00176B1B"/>
    <w:rsid w:val="00176D93"/>
    <w:rsid w:val="0017711A"/>
    <w:rsid w:val="001771DE"/>
    <w:rsid w:val="0017725C"/>
    <w:rsid w:val="00177956"/>
    <w:rsid w:val="00177B57"/>
    <w:rsid w:val="00180477"/>
    <w:rsid w:val="00180923"/>
    <w:rsid w:val="00180AD6"/>
    <w:rsid w:val="00180BD8"/>
    <w:rsid w:val="00181FC4"/>
    <w:rsid w:val="001820A0"/>
    <w:rsid w:val="00182249"/>
    <w:rsid w:val="0018247B"/>
    <w:rsid w:val="00182704"/>
    <w:rsid w:val="00182A54"/>
    <w:rsid w:val="00182B45"/>
    <w:rsid w:val="0018308D"/>
    <w:rsid w:val="001830C5"/>
    <w:rsid w:val="001835F1"/>
    <w:rsid w:val="00183812"/>
    <w:rsid w:val="00183846"/>
    <w:rsid w:val="00183ED9"/>
    <w:rsid w:val="00183F16"/>
    <w:rsid w:val="001842E0"/>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463"/>
    <w:rsid w:val="001936DE"/>
    <w:rsid w:val="00193B9E"/>
    <w:rsid w:val="00195935"/>
    <w:rsid w:val="00195CF9"/>
    <w:rsid w:val="0019625E"/>
    <w:rsid w:val="00196366"/>
    <w:rsid w:val="00196421"/>
    <w:rsid w:val="0019661C"/>
    <w:rsid w:val="00196844"/>
    <w:rsid w:val="001968D2"/>
    <w:rsid w:val="0019699B"/>
    <w:rsid w:val="00196C97"/>
    <w:rsid w:val="00196D8F"/>
    <w:rsid w:val="00196F36"/>
    <w:rsid w:val="001A0347"/>
    <w:rsid w:val="001A043B"/>
    <w:rsid w:val="001A0580"/>
    <w:rsid w:val="001A085F"/>
    <w:rsid w:val="001A0C0D"/>
    <w:rsid w:val="001A192A"/>
    <w:rsid w:val="001A1A20"/>
    <w:rsid w:val="001A23CE"/>
    <w:rsid w:val="001A3319"/>
    <w:rsid w:val="001A37AF"/>
    <w:rsid w:val="001A3ADD"/>
    <w:rsid w:val="001A43A5"/>
    <w:rsid w:val="001A4D97"/>
    <w:rsid w:val="001A5530"/>
    <w:rsid w:val="001A5546"/>
    <w:rsid w:val="001A55F1"/>
    <w:rsid w:val="001A629F"/>
    <w:rsid w:val="001A6658"/>
    <w:rsid w:val="001A707E"/>
    <w:rsid w:val="001A7397"/>
    <w:rsid w:val="001A7D93"/>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68C3"/>
    <w:rsid w:val="001B75B2"/>
    <w:rsid w:val="001B7A17"/>
    <w:rsid w:val="001B7B52"/>
    <w:rsid w:val="001C1487"/>
    <w:rsid w:val="001C2186"/>
    <w:rsid w:val="001C2882"/>
    <w:rsid w:val="001C2A79"/>
    <w:rsid w:val="001C3233"/>
    <w:rsid w:val="001C3F53"/>
    <w:rsid w:val="001C40CF"/>
    <w:rsid w:val="001C494B"/>
    <w:rsid w:val="001C4E2F"/>
    <w:rsid w:val="001C5DF0"/>
    <w:rsid w:val="001C614F"/>
    <w:rsid w:val="001C6D13"/>
    <w:rsid w:val="001C6E6D"/>
    <w:rsid w:val="001D0B92"/>
    <w:rsid w:val="001D1715"/>
    <w:rsid w:val="001D2668"/>
    <w:rsid w:val="001D2D60"/>
    <w:rsid w:val="001D3AAC"/>
    <w:rsid w:val="001D4220"/>
    <w:rsid w:val="001D4E4C"/>
    <w:rsid w:val="001D5976"/>
    <w:rsid w:val="001D5B1D"/>
    <w:rsid w:val="001D5D94"/>
    <w:rsid w:val="001D6895"/>
    <w:rsid w:val="001D69DD"/>
    <w:rsid w:val="001D6D2F"/>
    <w:rsid w:val="001D6EBC"/>
    <w:rsid w:val="001D71F7"/>
    <w:rsid w:val="001D7256"/>
    <w:rsid w:val="001D74F7"/>
    <w:rsid w:val="001D78A5"/>
    <w:rsid w:val="001D7B2C"/>
    <w:rsid w:val="001D7DD2"/>
    <w:rsid w:val="001E0EC2"/>
    <w:rsid w:val="001E1495"/>
    <w:rsid w:val="001E188D"/>
    <w:rsid w:val="001E196D"/>
    <w:rsid w:val="001E1ADA"/>
    <w:rsid w:val="001E1BBF"/>
    <w:rsid w:val="001E1D11"/>
    <w:rsid w:val="001E227C"/>
    <w:rsid w:val="001E2532"/>
    <w:rsid w:val="001E2CD1"/>
    <w:rsid w:val="001E395D"/>
    <w:rsid w:val="001E3C5E"/>
    <w:rsid w:val="001E403C"/>
    <w:rsid w:val="001E4A64"/>
    <w:rsid w:val="001E5497"/>
    <w:rsid w:val="001E5A26"/>
    <w:rsid w:val="001E5BA6"/>
    <w:rsid w:val="001E6117"/>
    <w:rsid w:val="001E6A1F"/>
    <w:rsid w:val="001F1AC1"/>
    <w:rsid w:val="001F2EC8"/>
    <w:rsid w:val="001F39FD"/>
    <w:rsid w:val="001F3D8A"/>
    <w:rsid w:val="001F4027"/>
    <w:rsid w:val="001F41B9"/>
    <w:rsid w:val="001F4F1E"/>
    <w:rsid w:val="001F5054"/>
    <w:rsid w:val="001F51B7"/>
    <w:rsid w:val="001F5AC4"/>
    <w:rsid w:val="001F685B"/>
    <w:rsid w:val="001F6DB3"/>
    <w:rsid w:val="001F7238"/>
    <w:rsid w:val="001F72B3"/>
    <w:rsid w:val="002007FC"/>
    <w:rsid w:val="002009DE"/>
    <w:rsid w:val="0020158B"/>
    <w:rsid w:val="00201C52"/>
    <w:rsid w:val="00201C68"/>
    <w:rsid w:val="002033DA"/>
    <w:rsid w:val="00203BC6"/>
    <w:rsid w:val="002041CB"/>
    <w:rsid w:val="002042EA"/>
    <w:rsid w:val="002048F1"/>
    <w:rsid w:val="00205393"/>
    <w:rsid w:val="00205A0D"/>
    <w:rsid w:val="00206B03"/>
    <w:rsid w:val="00206CA7"/>
    <w:rsid w:val="00206D24"/>
    <w:rsid w:val="00207A21"/>
    <w:rsid w:val="00207AB0"/>
    <w:rsid w:val="00210396"/>
    <w:rsid w:val="00211887"/>
    <w:rsid w:val="00211E87"/>
    <w:rsid w:val="00211F52"/>
    <w:rsid w:val="00212B76"/>
    <w:rsid w:val="00212E8C"/>
    <w:rsid w:val="0021302A"/>
    <w:rsid w:val="0021359F"/>
    <w:rsid w:val="00213774"/>
    <w:rsid w:val="00213EDC"/>
    <w:rsid w:val="00214240"/>
    <w:rsid w:val="00214771"/>
    <w:rsid w:val="002148BA"/>
    <w:rsid w:val="0021496B"/>
    <w:rsid w:val="00214A1E"/>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620B"/>
    <w:rsid w:val="00226BDC"/>
    <w:rsid w:val="002273CD"/>
    <w:rsid w:val="002300A4"/>
    <w:rsid w:val="00230427"/>
    <w:rsid w:val="00230974"/>
    <w:rsid w:val="00230996"/>
    <w:rsid w:val="0023130C"/>
    <w:rsid w:val="002315F3"/>
    <w:rsid w:val="002318C6"/>
    <w:rsid w:val="00231909"/>
    <w:rsid w:val="00231EAA"/>
    <w:rsid w:val="002322CE"/>
    <w:rsid w:val="00232E56"/>
    <w:rsid w:val="002337BC"/>
    <w:rsid w:val="00233BCC"/>
    <w:rsid w:val="00235232"/>
    <w:rsid w:val="00235291"/>
    <w:rsid w:val="00235360"/>
    <w:rsid w:val="0023656A"/>
    <w:rsid w:val="0023663B"/>
    <w:rsid w:val="00237162"/>
    <w:rsid w:val="002371A0"/>
    <w:rsid w:val="00237288"/>
    <w:rsid w:val="0023738E"/>
    <w:rsid w:val="00237B2B"/>
    <w:rsid w:val="00237E4B"/>
    <w:rsid w:val="002406DC"/>
    <w:rsid w:val="0024117B"/>
    <w:rsid w:val="0024128D"/>
    <w:rsid w:val="002413FC"/>
    <w:rsid w:val="00241D1D"/>
    <w:rsid w:val="00241F0A"/>
    <w:rsid w:val="00242700"/>
    <w:rsid w:val="0024284D"/>
    <w:rsid w:val="00242B32"/>
    <w:rsid w:val="002439D3"/>
    <w:rsid w:val="00243B17"/>
    <w:rsid w:val="002442F5"/>
    <w:rsid w:val="00245A39"/>
    <w:rsid w:val="002476DF"/>
    <w:rsid w:val="00247BE9"/>
    <w:rsid w:val="00250328"/>
    <w:rsid w:val="00250F47"/>
    <w:rsid w:val="00250F7A"/>
    <w:rsid w:val="00250FFA"/>
    <w:rsid w:val="002517BE"/>
    <w:rsid w:val="00251F57"/>
    <w:rsid w:val="0025266F"/>
    <w:rsid w:val="002526B7"/>
    <w:rsid w:val="00252F42"/>
    <w:rsid w:val="00253737"/>
    <w:rsid w:val="00253A7E"/>
    <w:rsid w:val="00253B29"/>
    <w:rsid w:val="002542DE"/>
    <w:rsid w:val="00254327"/>
    <w:rsid w:val="00254BCB"/>
    <w:rsid w:val="00254C06"/>
    <w:rsid w:val="00255740"/>
    <w:rsid w:val="0025586A"/>
    <w:rsid w:val="00255BE1"/>
    <w:rsid w:val="00256688"/>
    <w:rsid w:val="002570E2"/>
    <w:rsid w:val="002579B8"/>
    <w:rsid w:val="00257A82"/>
    <w:rsid w:val="002607F1"/>
    <w:rsid w:val="00260870"/>
    <w:rsid w:val="00260F61"/>
    <w:rsid w:val="00260F8B"/>
    <w:rsid w:val="002612EE"/>
    <w:rsid w:val="0026170B"/>
    <w:rsid w:val="0026194A"/>
    <w:rsid w:val="00261FEE"/>
    <w:rsid w:val="0026209A"/>
    <w:rsid w:val="0026262D"/>
    <w:rsid w:val="00262643"/>
    <w:rsid w:val="00262CF7"/>
    <w:rsid w:val="00262EDE"/>
    <w:rsid w:val="0026323E"/>
    <w:rsid w:val="00263DC0"/>
    <w:rsid w:val="00264592"/>
    <w:rsid w:val="0026468A"/>
    <w:rsid w:val="00265B32"/>
    <w:rsid w:val="002676A2"/>
    <w:rsid w:val="00267D93"/>
    <w:rsid w:val="00267DAD"/>
    <w:rsid w:val="0027017C"/>
    <w:rsid w:val="002709B1"/>
    <w:rsid w:val="002723D8"/>
    <w:rsid w:val="002731AF"/>
    <w:rsid w:val="00273722"/>
    <w:rsid w:val="002746F1"/>
    <w:rsid w:val="00274D52"/>
    <w:rsid w:val="00275129"/>
    <w:rsid w:val="0027528E"/>
    <w:rsid w:val="00275359"/>
    <w:rsid w:val="0027584F"/>
    <w:rsid w:val="00275E57"/>
    <w:rsid w:val="002760CB"/>
    <w:rsid w:val="002763E7"/>
    <w:rsid w:val="0027715A"/>
    <w:rsid w:val="00277225"/>
    <w:rsid w:val="00277C1E"/>
    <w:rsid w:val="00277E84"/>
    <w:rsid w:val="00280560"/>
    <w:rsid w:val="0028056C"/>
    <w:rsid w:val="00281833"/>
    <w:rsid w:val="00282297"/>
    <w:rsid w:val="00282307"/>
    <w:rsid w:val="00282944"/>
    <w:rsid w:val="00282D98"/>
    <w:rsid w:val="002839BB"/>
    <w:rsid w:val="00284181"/>
    <w:rsid w:val="002841E6"/>
    <w:rsid w:val="002845AD"/>
    <w:rsid w:val="00285776"/>
    <w:rsid w:val="00285CF0"/>
    <w:rsid w:val="00285DD7"/>
    <w:rsid w:val="0028655B"/>
    <w:rsid w:val="00286984"/>
    <w:rsid w:val="00287531"/>
    <w:rsid w:val="00287EDB"/>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675"/>
    <w:rsid w:val="002959B9"/>
    <w:rsid w:val="0029654B"/>
    <w:rsid w:val="0029666D"/>
    <w:rsid w:val="00296F48"/>
    <w:rsid w:val="00297A81"/>
    <w:rsid w:val="00297B5E"/>
    <w:rsid w:val="00297EA8"/>
    <w:rsid w:val="002A04C4"/>
    <w:rsid w:val="002A074A"/>
    <w:rsid w:val="002A10DD"/>
    <w:rsid w:val="002A1927"/>
    <w:rsid w:val="002A1C7F"/>
    <w:rsid w:val="002A2255"/>
    <w:rsid w:val="002A3DB9"/>
    <w:rsid w:val="002A46FF"/>
    <w:rsid w:val="002A47BE"/>
    <w:rsid w:val="002A4CEA"/>
    <w:rsid w:val="002A4FDB"/>
    <w:rsid w:val="002A5B2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C36"/>
    <w:rsid w:val="002B5CFE"/>
    <w:rsid w:val="002B617C"/>
    <w:rsid w:val="002B67BC"/>
    <w:rsid w:val="002B6D12"/>
    <w:rsid w:val="002B7C67"/>
    <w:rsid w:val="002C062E"/>
    <w:rsid w:val="002C0864"/>
    <w:rsid w:val="002C11A7"/>
    <w:rsid w:val="002C1783"/>
    <w:rsid w:val="002C1E23"/>
    <w:rsid w:val="002C1F1F"/>
    <w:rsid w:val="002C242A"/>
    <w:rsid w:val="002C356C"/>
    <w:rsid w:val="002C4B22"/>
    <w:rsid w:val="002C67CB"/>
    <w:rsid w:val="002C6AB6"/>
    <w:rsid w:val="002C6E40"/>
    <w:rsid w:val="002C70CA"/>
    <w:rsid w:val="002C72E8"/>
    <w:rsid w:val="002C772F"/>
    <w:rsid w:val="002C7845"/>
    <w:rsid w:val="002D1C57"/>
    <w:rsid w:val="002D21EE"/>
    <w:rsid w:val="002D24B3"/>
    <w:rsid w:val="002D2762"/>
    <w:rsid w:val="002D2D18"/>
    <w:rsid w:val="002D2DFE"/>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E17"/>
    <w:rsid w:val="002E3946"/>
    <w:rsid w:val="002E3D88"/>
    <w:rsid w:val="002E3E28"/>
    <w:rsid w:val="002E40C6"/>
    <w:rsid w:val="002E4165"/>
    <w:rsid w:val="002E4429"/>
    <w:rsid w:val="002E442B"/>
    <w:rsid w:val="002E4604"/>
    <w:rsid w:val="002E470D"/>
    <w:rsid w:val="002E5077"/>
    <w:rsid w:val="002E52CA"/>
    <w:rsid w:val="002E5330"/>
    <w:rsid w:val="002E5A6F"/>
    <w:rsid w:val="002E6627"/>
    <w:rsid w:val="002E6F23"/>
    <w:rsid w:val="002E7616"/>
    <w:rsid w:val="002E7FDF"/>
    <w:rsid w:val="002F0223"/>
    <w:rsid w:val="002F0A58"/>
    <w:rsid w:val="002F146B"/>
    <w:rsid w:val="002F2024"/>
    <w:rsid w:val="002F2643"/>
    <w:rsid w:val="002F27A1"/>
    <w:rsid w:val="002F29C1"/>
    <w:rsid w:val="002F2E1B"/>
    <w:rsid w:val="002F2ED1"/>
    <w:rsid w:val="002F3BBD"/>
    <w:rsid w:val="002F3C57"/>
    <w:rsid w:val="002F494C"/>
    <w:rsid w:val="002F50B0"/>
    <w:rsid w:val="002F52B2"/>
    <w:rsid w:val="002F56AE"/>
    <w:rsid w:val="002F5E45"/>
    <w:rsid w:val="002F62A0"/>
    <w:rsid w:val="002F6577"/>
    <w:rsid w:val="002F70C4"/>
    <w:rsid w:val="002F75BA"/>
    <w:rsid w:val="002F7688"/>
    <w:rsid w:val="0030174E"/>
    <w:rsid w:val="00301C1C"/>
    <w:rsid w:val="0030373A"/>
    <w:rsid w:val="00303EE9"/>
    <w:rsid w:val="00303FE0"/>
    <w:rsid w:val="0030428A"/>
    <w:rsid w:val="00305368"/>
    <w:rsid w:val="00305552"/>
    <w:rsid w:val="00305CE1"/>
    <w:rsid w:val="00310227"/>
    <w:rsid w:val="003104F9"/>
    <w:rsid w:val="0031073C"/>
    <w:rsid w:val="00310A04"/>
    <w:rsid w:val="00310F36"/>
    <w:rsid w:val="0031131C"/>
    <w:rsid w:val="003117D0"/>
    <w:rsid w:val="003123C5"/>
    <w:rsid w:val="00312EA3"/>
    <w:rsid w:val="003134BD"/>
    <w:rsid w:val="00313B66"/>
    <w:rsid w:val="003141BD"/>
    <w:rsid w:val="00314361"/>
    <w:rsid w:val="0031499F"/>
    <w:rsid w:val="00314FD6"/>
    <w:rsid w:val="00315296"/>
    <w:rsid w:val="003156D0"/>
    <w:rsid w:val="00316627"/>
    <w:rsid w:val="00316691"/>
    <w:rsid w:val="00316FD9"/>
    <w:rsid w:val="0031705B"/>
    <w:rsid w:val="00317ABA"/>
    <w:rsid w:val="0032035F"/>
    <w:rsid w:val="00320BCB"/>
    <w:rsid w:val="00320D10"/>
    <w:rsid w:val="00320E50"/>
    <w:rsid w:val="00321CBC"/>
    <w:rsid w:val="00322410"/>
    <w:rsid w:val="0032294E"/>
    <w:rsid w:val="00322CE6"/>
    <w:rsid w:val="00323D07"/>
    <w:rsid w:val="0032417D"/>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15AC"/>
    <w:rsid w:val="00341922"/>
    <w:rsid w:val="00341CFC"/>
    <w:rsid w:val="00342453"/>
    <w:rsid w:val="0034257C"/>
    <w:rsid w:val="00342956"/>
    <w:rsid w:val="00343662"/>
    <w:rsid w:val="00344541"/>
    <w:rsid w:val="003448CE"/>
    <w:rsid w:val="00345080"/>
    <w:rsid w:val="00345670"/>
    <w:rsid w:val="00347510"/>
    <w:rsid w:val="00347634"/>
    <w:rsid w:val="00347F00"/>
    <w:rsid w:val="00350DCB"/>
    <w:rsid w:val="00351148"/>
    <w:rsid w:val="0035126B"/>
    <w:rsid w:val="00351CD9"/>
    <w:rsid w:val="00352913"/>
    <w:rsid w:val="00353341"/>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8FB"/>
    <w:rsid w:val="00362913"/>
    <w:rsid w:val="0036310E"/>
    <w:rsid w:val="003642B8"/>
    <w:rsid w:val="003647FC"/>
    <w:rsid w:val="00364AE1"/>
    <w:rsid w:val="00366B9C"/>
    <w:rsid w:val="00367507"/>
    <w:rsid w:val="00367CF0"/>
    <w:rsid w:val="00367D48"/>
    <w:rsid w:val="003700F6"/>
    <w:rsid w:val="0037121E"/>
    <w:rsid w:val="00371419"/>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EAE"/>
    <w:rsid w:val="00381F67"/>
    <w:rsid w:val="003826C9"/>
    <w:rsid w:val="00382B90"/>
    <w:rsid w:val="00382D2E"/>
    <w:rsid w:val="00383022"/>
    <w:rsid w:val="003833DD"/>
    <w:rsid w:val="00383421"/>
    <w:rsid w:val="00383721"/>
    <w:rsid w:val="00384837"/>
    <w:rsid w:val="00384A3F"/>
    <w:rsid w:val="00384B71"/>
    <w:rsid w:val="00384D14"/>
    <w:rsid w:val="00385210"/>
    <w:rsid w:val="0038542E"/>
    <w:rsid w:val="00385752"/>
    <w:rsid w:val="00386C80"/>
    <w:rsid w:val="00386E81"/>
    <w:rsid w:val="003872A1"/>
    <w:rsid w:val="003875A4"/>
    <w:rsid w:val="00387D39"/>
    <w:rsid w:val="00387E11"/>
    <w:rsid w:val="00390065"/>
    <w:rsid w:val="0039045D"/>
    <w:rsid w:val="0039102B"/>
    <w:rsid w:val="00392023"/>
    <w:rsid w:val="003922F8"/>
    <w:rsid w:val="003929B1"/>
    <w:rsid w:val="00392A8B"/>
    <w:rsid w:val="00393225"/>
    <w:rsid w:val="00393448"/>
    <w:rsid w:val="003939EB"/>
    <w:rsid w:val="00393A60"/>
    <w:rsid w:val="00393E85"/>
    <w:rsid w:val="0039422A"/>
    <w:rsid w:val="0039489F"/>
    <w:rsid w:val="0039498F"/>
    <w:rsid w:val="00394AB0"/>
    <w:rsid w:val="00395183"/>
    <w:rsid w:val="00395432"/>
    <w:rsid w:val="00395A1F"/>
    <w:rsid w:val="00396287"/>
    <w:rsid w:val="00396B27"/>
    <w:rsid w:val="00396BB5"/>
    <w:rsid w:val="00396C63"/>
    <w:rsid w:val="0039708B"/>
    <w:rsid w:val="003972BC"/>
    <w:rsid w:val="00397E32"/>
    <w:rsid w:val="00397FBF"/>
    <w:rsid w:val="003A0525"/>
    <w:rsid w:val="003A06C6"/>
    <w:rsid w:val="003A1509"/>
    <w:rsid w:val="003A2928"/>
    <w:rsid w:val="003A2AA0"/>
    <w:rsid w:val="003A3409"/>
    <w:rsid w:val="003A393D"/>
    <w:rsid w:val="003A4296"/>
    <w:rsid w:val="003A490E"/>
    <w:rsid w:val="003A4A29"/>
    <w:rsid w:val="003A5473"/>
    <w:rsid w:val="003A6789"/>
    <w:rsid w:val="003A6D7E"/>
    <w:rsid w:val="003A6EC2"/>
    <w:rsid w:val="003A754B"/>
    <w:rsid w:val="003A7879"/>
    <w:rsid w:val="003A7E76"/>
    <w:rsid w:val="003B01F0"/>
    <w:rsid w:val="003B0235"/>
    <w:rsid w:val="003B0A55"/>
    <w:rsid w:val="003B0D6D"/>
    <w:rsid w:val="003B1609"/>
    <w:rsid w:val="003B1818"/>
    <w:rsid w:val="003B2078"/>
    <w:rsid w:val="003B2700"/>
    <w:rsid w:val="003B2C96"/>
    <w:rsid w:val="003B324A"/>
    <w:rsid w:val="003B3665"/>
    <w:rsid w:val="003B3D51"/>
    <w:rsid w:val="003B4298"/>
    <w:rsid w:val="003B46FA"/>
    <w:rsid w:val="003B5013"/>
    <w:rsid w:val="003B52B0"/>
    <w:rsid w:val="003B53CF"/>
    <w:rsid w:val="003B54D2"/>
    <w:rsid w:val="003B56FB"/>
    <w:rsid w:val="003B5E54"/>
    <w:rsid w:val="003B6B56"/>
    <w:rsid w:val="003B6B84"/>
    <w:rsid w:val="003B7FBB"/>
    <w:rsid w:val="003C0111"/>
    <w:rsid w:val="003C020F"/>
    <w:rsid w:val="003C0353"/>
    <w:rsid w:val="003C06FB"/>
    <w:rsid w:val="003C074E"/>
    <w:rsid w:val="003C0B3D"/>
    <w:rsid w:val="003C0BA7"/>
    <w:rsid w:val="003C179E"/>
    <w:rsid w:val="003C1C7E"/>
    <w:rsid w:val="003C27FA"/>
    <w:rsid w:val="003C2ACF"/>
    <w:rsid w:val="003C31A5"/>
    <w:rsid w:val="003C4078"/>
    <w:rsid w:val="003C4744"/>
    <w:rsid w:val="003C6FF4"/>
    <w:rsid w:val="003C7236"/>
    <w:rsid w:val="003C75F2"/>
    <w:rsid w:val="003C7893"/>
    <w:rsid w:val="003C7B7B"/>
    <w:rsid w:val="003D03C0"/>
    <w:rsid w:val="003D060C"/>
    <w:rsid w:val="003D0789"/>
    <w:rsid w:val="003D0C28"/>
    <w:rsid w:val="003D1666"/>
    <w:rsid w:val="003D1C8E"/>
    <w:rsid w:val="003D1DBF"/>
    <w:rsid w:val="003D2ABE"/>
    <w:rsid w:val="003D2D63"/>
    <w:rsid w:val="003D2EE0"/>
    <w:rsid w:val="003D316C"/>
    <w:rsid w:val="003D422D"/>
    <w:rsid w:val="003D448B"/>
    <w:rsid w:val="003D4637"/>
    <w:rsid w:val="003D52B6"/>
    <w:rsid w:val="003D5535"/>
    <w:rsid w:val="003D5E70"/>
    <w:rsid w:val="003D62A2"/>
    <w:rsid w:val="003D64E2"/>
    <w:rsid w:val="003D651C"/>
    <w:rsid w:val="003D677F"/>
    <w:rsid w:val="003D6809"/>
    <w:rsid w:val="003D7E83"/>
    <w:rsid w:val="003E02E1"/>
    <w:rsid w:val="003E0356"/>
    <w:rsid w:val="003E0EFE"/>
    <w:rsid w:val="003E167C"/>
    <w:rsid w:val="003E1824"/>
    <w:rsid w:val="003E1948"/>
    <w:rsid w:val="003E2040"/>
    <w:rsid w:val="003E22D0"/>
    <w:rsid w:val="003E2C43"/>
    <w:rsid w:val="003E2EA1"/>
    <w:rsid w:val="003E2F23"/>
    <w:rsid w:val="003E3011"/>
    <w:rsid w:val="003E3522"/>
    <w:rsid w:val="003E38B4"/>
    <w:rsid w:val="003E3BA3"/>
    <w:rsid w:val="003E427D"/>
    <w:rsid w:val="003E51F3"/>
    <w:rsid w:val="003E7B6A"/>
    <w:rsid w:val="003F0624"/>
    <w:rsid w:val="003F1A8E"/>
    <w:rsid w:val="003F1B76"/>
    <w:rsid w:val="003F2C96"/>
    <w:rsid w:val="003F2EDD"/>
    <w:rsid w:val="003F361D"/>
    <w:rsid w:val="003F4302"/>
    <w:rsid w:val="003F4C8A"/>
    <w:rsid w:val="003F50D0"/>
    <w:rsid w:val="003F56C1"/>
    <w:rsid w:val="003F64AE"/>
    <w:rsid w:val="003F6645"/>
    <w:rsid w:val="003F66DE"/>
    <w:rsid w:val="003F7C9C"/>
    <w:rsid w:val="00400439"/>
    <w:rsid w:val="004005E4"/>
    <w:rsid w:val="00400B67"/>
    <w:rsid w:val="00400FA2"/>
    <w:rsid w:val="00401078"/>
    <w:rsid w:val="004010E5"/>
    <w:rsid w:val="00401135"/>
    <w:rsid w:val="004012B3"/>
    <w:rsid w:val="00401F64"/>
    <w:rsid w:val="00401F97"/>
    <w:rsid w:val="004021D2"/>
    <w:rsid w:val="00402979"/>
    <w:rsid w:val="00402AD8"/>
    <w:rsid w:val="00403B25"/>
    <w:rsid w:val="00403B42"/>
    <w:rsid w:val="00404B91"/>
    <w:rsid w:val="00404D12"/>
    <w:rsid w:val="004055EB"/>
    <w:rsid w:val="00405832"/>
    <w:rsid w:val="00405DA4"/>
    <w:rsid w:val="004061BF"/>
    <w:rsid w:val="00406465"/>
    <w:rsid w:val="0040656D"/>
    <w:rsid w:val="00406E3F"/>
    <w:rsid w:val="00406EAF"/>
    <w:rsid w:val="00406F34"/>
    <w:rsid w:val="004077FE"/>
    <w:rsid w:val="00410232"/>
    <w:rsid w:val="004102E6"/>
    <w:rsid w:val="004109FC"/>
    <w:rsid w:val="00411309"/>
    <w:rsid w:val="00411DC6"/>
    <w:rsid w:val="00412281"/>
    <w:rsid w:val="00412FAC"/>
    <w:rsid w:val="0041523F"/>
    <w:rsid w:val="004152C5"/>
    <w:rsid w:val="00415AB6"/>
    <w:rsid w:val="00416790"/>
    <w:rsid w:val="00416A10"/>
    <w:rsid w:val="004174ED"/>
    <w:rsid w:val="0041778C"/>
    <w:rsid w:val="004178B8"/>
    <w:rsid w:val="00417C51"/>
    <w:rsid w:val="0042048A"/>
    <w:rsid w:val="0042069F"/>
    <w:rsid w:val="0042114B"/>
    <w:rsid w:val="0042148D"/>
    <w:rsid w:val="004215DE"/>
    <w:rsid w:val="00421BA6"/>
    <w:rsid w:val="00421CC3"/>
    <w:rsid w:val="00421D76"/>
    <w:rsid w:val="0042284D"/>
    <w:rsid w:val="004233CC"/>
    <w:rsid w:val="00423723"/>
    <w:rsid w:val="0042399D"/>
    <w:rsid w:val="00423CAB"/>
    <w:rsid w:val="00424CDB"/>
    <w:rsid w:val="00425152"/>
    <w:rsid w:val="0042563D"/>
    <w:rsid w:val="00425ED6"/>
    <w:rsid w:val="004263C2"/>
    <w:rsid w:val="0042669F"/>
    <w:rsid w:val="004267B1"/>
    <w:rsid w:val="00426ECC"/>
    <w:rsid w:val="00426F37"/>
    <w:rsid w:val="004278AB"/>
    <w:rsid w:val="00430276"/>
    <w:rsid w:val="00431426"/>
    <w:rsid w:val="00431C3B"/>
    <w:rsid w:val="00431FDF"/>
    <w:rsid w:val="004328B4"/>
    <w:rsid w:val="0043336B"/>
    <w:rsid w:val="00433722"/>
    <w:rsid w:val="00433E97"/>
    <w:rsid w:val="00434DD5"/>
    <w:rsid w:val="00434F98"/>
    <w:rsid w:val="0043564E"/>
    <w:rsid w:val="00435A00"/>
    <w:rsid w:val="004360EA"/>
    <w:rsid w:val="004363B6"/>
    <w:rsid w:val="00436524"/>
    <w:rsid w:val="0043710D"/>
    <w:rsid w:val="00437495"/>
    <w:rsid w:val="004375A4"/>
    <w:rsid w:val="00440809"/>
    <w:rsid w:val="004409DA"/>
    <w:rsid w:val="00440BE3"/>
    <w:rsid w:val="00440D9E"/>
    <w:rsid w:val="00440F15"/>
    <w:rsid w:val="004414A9"/>
    <w:rsid w:val="00441704"/>
    <w:rsid w:val="00444449"/>
    <w:rsid w:val="00444907"/>
    <w:rsid w:val="00444F36"/>
    <w:rsid w:val="004450ED"/>
    <w:rsid w:val="0044592C"/>
    <w:rsid w:val="00445976"/>
    <w:rsid w:val="00445A3B"/>
    <w:rsid w:val="00446AF6"/>
    <w:rsid w:val="00446FB4"/>
    <w:rsid w:val="004474B7"/>
    <w:rsid w:val="00447B49"/>
    <w:rsid w:val="004508EE"/>
    <w:rsid w:val="00451100"/>
    <w:rsid w:val="0045134F"/>
    <w:rsid w:val="0045155D"/>
    <w:rsid w:val="004517BD"/>
    <w:rsid w:val="00451F4F"/>
    <w:rsid w:val="00452766"/>
    <w:rsid w:val="004529ED"/>
    <w:rsid w:val="00452AC3"/>
    <w:rsid w:val="004535E3"/>
    <w:rsid w:val="00453A1E"/>
    <w:rsid w:val="00453CC8"/>
    <w:rsid w:val="00453FAD"/>
    <w:rsid w:val="0045414E"/>
    <w:rsid w:val="0045473E"/>
    <w:rsid w:val="00454CCF"/>
    <w:rsid w:val="00454D5E"/>
    <w:rsid w:val="00454E9B"/>
    <w:rsid w:val="00455203"/>
    <w:rsid w:val="0045520C"/>
    <w:rsid w:val="004555E9"/>
    <w:rsid w:val="00455AE6"/>
    <w:rsid w:val="00455B9E"/>
    <w:rsid w:val="00456BB3"/>
    <w:rsid w:val="00457773"/>
    <w:rsid w:val="004578AA"/>
    <w:rsid w:val="004578DE"/>
    <w:rsid w:val="00457B75"/>
    <w:rsid w:val="00457D1A"/>
    <w:rsid w:val="00457FFB"/>
    <w:rsid w:val="0046044D"/>
    <w:rsid w:val="00460499"/>
    <w:rsid w:val="00460B33"/>
    <w:rsid w:val="00462412"/>
    <w:rsid w:val="0046248B"/>
    <w:rsid w:val="004624DE"/>
    <w:rsid w:val="00462784"/>
    <w:rsid w:val="004632D7"/>
    <w:rsid w:val="00463304"/>
    <w:rsid w:val="00463461"/>
    <w:rsid w:val="0046374A"/>
    <w:rsid w:val="00463B82"/>
    <w:rsid w:val="004642F8"/>
    <w:rsid w:val="00464BBF"/>
    <w:rsid w:val="00464D08"/>
    <w:rsid w:val="00464EEE"/>
    <w:rsid w:val="00464FE1"/>
    <w:rsid w:val="004651FC"/>
    <w:rsid w:val="004658F0"/>
    <w:rsid w:val="00465FD0"/>
    <w:rsid w:val="004662FE"/>
    <w:rsid w:val="004664D1"/>
    <w:rsid w:val="00467583"/>
    <w:rsid w:val="00467C6A"/>
    <w:rsid w:val="00467DD7"/>
    <w:rsid w:val="00470469"/>
    <w:rsid w:val="00470855"/>
    <w:rsid w:val="00470CD6"/>
    <w:rsid w:val="0047113B"/>
    <w:rsid w:val="00472A59"/>
    <w:rsid w:val="004733C5"/>
    <w:rsid w:val="00473BF1"/>
    <w:rsid w:val="00473CD5"/>
    <w:rsid w:val="00473F0C"/>
    <w:rsid w:val="00474231"/>
    <w:rsid w:val="004765CD"/>
    <w:rsid w:val="0047700D"/>
    <w:rsid w:val="004773FA"/>
    <w:rsid w:val="00477A96"/>
    <w:rsid w:val="00477F6B"/>
    <w:rsid w:val="00480998"/>
    <w:rsid w:val="00481A42"/>
    <w:rsid w:val="00482439"/>
    <w:rsid w:val="00482960"/>
    <w:rsid w:val="0048309C"/>
    <w:rsid w:val="00483216"/>
    <w:rsid w:val="004833C0"/>
    <w:rsid w:val="00483653"/>
    <w:rsid w:val="00483FEC"/>
    <w:rsid w:val="0048427C"/>
    <w:rsid w:val="004848A6"/>
    <w:rsid w:val="0048496A"/>
    <w:rsid w:val="00484C1A"/>
    <w:rsid w:val="00484DDE"/>
    <w:rsid w:val="00485DE4"/>
    <w:rsid w:val="004865FE"/>
    <w:rsid w:val="00486F4E"/>
    <w:rsid w:val="0048739B"/>
    <w:rsid w:val="004879D0"/>
    <w:rsid w:val="00490315"/>
    <w:rsid w:val="00491BB9"/>
    <w:rsid w:val="00492647"/>
    <w:rsid w:val="00492AD4"/>
    <w:rsid w:val="00494954"/>
    <w:rsid w:val="00494EA4"/>
    <w:rsid w:val="0049513B"/>
    <w:rsid w:val="0049543B"/>
    <w:rsid w:val="00495BB2"/>
    <w:rsid w:val="0049602A"/>
    <w:rsid w:val="0049677F"/>
    <w:rsid w:val="004978A6"/>
    <w:rsid w:val="004978DD"/>
    <w:rsid w:val="004A042B"/>
    <w:rsid w:val="004A0BC8"/>
    <w:rsid w:val="004A0F5C"/>
    <w:rsid w:val="004A1417"/>
    <w:rsid w:val="004A14ED"/>
    <w:rsid w:val="004A166A"/>
    <w:rsid w:val="004A2639"/>
    <w:rsid w:val="004A3134"/>
    <w:rsid w:val="004A36AA"/>
    <w:rsid w:val="004A4369"/>
    <w:rsid w:val="004A4B26"/>
    <w:rsid w:val="004A50BF"/>
    <w:rsid w:val="004A6142"/>
    <w:rsid w:val="004A651E"/>
    <w:rsid w:val="004A6EFD"/>
    <w:rsid w:val="004A6F8B"/>
    <w:rsid w:val="004A7517"/>
    <w:rsid w:val="004A7FAF"/>
    <w:rsid w:val="004B0DF0"/>
    <w:rsid w:val="004B0FA5"/>
    <w:rsid w:val="004B199F"/>
    <w:rsid w:val="004B318F"/>
    <w:rsid w:val="004B3388"/>
    <w:rsid w:val="004B398E"/>
    <w:rsid w:val="004B40F9"/>
    <w:rsid w:val="004B458E"/>
    <w:rsid w:val="004B4A9E"/>
    <w:rsid w:val="004B4ACB"/>
    <w:rsid w:val="004B4D8D"/>
    <w:rsid w:val="004B4E1A"/>
    <w:rsid w:val="004B4EA2"/>
    <w:rsid w:val="004B4FBD"/>
    <w:rsid w:val="004B51A7"/>
    <w:rsid w:val="004B5807"/>
    <w:rsid w:val="004B5A86"/>
    <w:rsid w:val="004B5E27"/>
    <w:rsid w:val="004B60D2"/>
    <w:rsid w:val="004B62FE"/>
    <w:rsid w:val="004B6311"/>
    <w:rsid w:val="004B6335"/>
    <w:rsid w:val="004B6BB9"/>
    <w:rsid w:val="004B6F05"/>
    <w:rsid w:val="004B7459"/>
    <w:rsid w:val="004B7EB6"/>
    <w:rsid w:val="004C03BA"/>
    <w:rsid w:val="004C0EC6"/>
    <w:rsid w:val="004C18FC"/>
    <w:rsid w:val="004C2251"/>
    <w:rsid w:val="004C2771"/>
    <w:rsid w:val="004C31B3"/>
    <w:rsid w:val="004C33FC"/>
    <w:rsid w:val="004C3A05"/>
    <w:rsid w:val="004C4284"/>
    <w:rsid w:val="004C4300"/>
    <w:rsid w:val="004C4726"/>
    <w:rsid w:val="004C60C3"/>
    <w:rsid w:val="004C64CF"/>
    <w:rsid w:val="004C732F"/>
    <w:rsid w:val="004C76EA"/>
    <w:rsid w:val="004C793E"/>
    <w:rsid w:val="004D0A8E"/>
    <w:rsid w:val="004D123F"/>
    <w:rsid w:val="004D1CE1"/>
    <w:rsid w:val="004D278F"/>
    <w:rsid w:val="004D3C70"/>
    <w:rsid w:val="004D4F56"/>
    <w:rsid w:val="004D52F1"/>
    <w:rsid w:val="004D54DE"/>
    <w:rsid w:val="004D553B"/>
    <w:rsid w:val="004D5B5E"/>
    <w:rsid w:val="004D605E"/>
    <w:rsid w:val="004D73E9"/>
    <w:rsid w:val="004D7C53"/>
    <w:rsid w:val="004D7DF8"/>
    <w:rsid w:val="004E00E9"/>
    <w:rsid w:val="004E0892"/>
    <w:rsid w:val="004E0ABE"/>
    <w:rsid w:val="004E2745"/>
    <w:rsid w:val="004E27D3"/>
    <w:rsid w:val="004E3143"/>
    <w:rsid w:val="004E413A"/>
    <w:rsid w:val="004E4D92"/>
    <w:rsid w:val="004E5698"/>
    <w:rsid w:val="004E5F11"/>
    <w:rsid w:val="004E6C88"/>
    <w:rsid w:val="004E6D61"/>
    <w:rsid w:val="004E7273"/>
    <w:rsid w:val="004E757D"/>
    <w:rsid w:val="004E7A83"/>
    <w:rsid w:val="004E7FFC"/>
    <w:rsid w:val="004F0DDD"/>
    <w:rsid w:val="004F108B"/>
    <w:rsid w:val="004F1D25"/>
    <w:rsid w:val="004F2B45"/>
    <w:rsid w:val="004F3899"/>
    <w:rsid w:val="004F3F13"/>
    <w:rsid w:val="004F4CEB"/>
    <w:rsid w:val="004F54FB"/>
    <w:rsid w:val="004F6A4B"/>
    <w:rsid w:val="004F7176"/>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CB8"/>
    <w:rsid w:val="00505222"/>
    <w:rsid w:val="005056F2"/>
    <w:rsid w:val="00505A2C"/>
    <w:rsid w:val="00505AF2"/>
    <w:rsid w:val="00505DC1"/>
    <w:rsid w:val="005061C5"/>
    <w:rsid w:val="00506795"/>
    <w:rsid w:val="00506835"/>
    <w:rsid w:val="00506935"/>
    <w:rsid w:val="0050712B"/>
    <w:rsid w:val="0050723D"/>
    <w:rsid w:val="00507745"/>
    <w:rsid w:val="00507AA6"/>
    <w:rsid w:val="00511766"/>
    <w:rsid w:val="00511A7F"/>
    <w:rsid w:val="00512328"/>
    <w:rsid w:val="005137B7"/>
    <w:rsid w:val="005138F5"/>
    <w:rsid w:val="00513C15"/>
    <w:rsid w:val="00513EAF"/>
    <w:rsid w:val="0051443A"/>
    <w:rsid w:val="005151B6"/>
    <w:rsid w:val="00515B5E"/>
    <w:rsid w:val="005160E6"/>
    <w:rsid w:val="005163A1"/>
    <w:rsid w:val="00516915"/>
    <w:rsid w:val="005169FC"/>
    <w:rsid w:val="00517276"/>
    <w:rsid w:val="00517364"/>
    <w:rsid w:val="005174D0"/>
    <w:rsid w:val="00517EF3"/>
    <w:rsid w:val="00520082"/>
    <w:rsid w:val="005201E7"/>
    <w:rsid w:val="005202B6"/>
    <w:rsid w:val="005208B4"/>
    <w:rsid w:val="00520ABF"/>
    <w:rsid w:val="00520C14"/>
    <w:rsid w:val="00520ECB"/>
    <w:rsid w:val="00521B8D"/>
    <w:rsid w:val="00522162"/>
    <w:rsid w:val="00522A6F"/>
    <w:rsid w:val="00522C55"/>
    <w:rsid w:val="00523214"/>
    <w:rsid w:val="005234EC"/>
    <w:rsid w:val="00523890"/>
    <w:rsid w:val="00523939"/>
    <w:rsid w:val="005239FD"/>
    <w:rsid w:val="00523BAA"/>
    <w:rsid w:val="00524261"/>
    <w:rsid w:val="00525051"/>
    <w:rsid w:val="00525D28"/>
    <w:rsid w:val="00526108"/>
    <w:rsid w:val="0052705F"/>
    <w:rsid w:val="005270AE"/>
    <w:rsid w:val="00527250"/>
    <w:rsid w:val="00531D5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876"/>
    <w:rsid w:val="00540CD4"/>
    <w:rsid w:val="0054118C"/>
    <w:rsid w:val="005416E7"/>
    <w:rsid w:val="00541832"/>
    <w:rsid w:val="00541F86"/>
    <w:rsid w:val="00542401"/>
    <w:rsid w:val="005435F5"/>
    <w:rsid w:val="00543779"/>
    <w:rsid w:val="00544D3C"/>
    <w:rsid w:val="00544DD4"/>
    <w:rsid w:val="005455A5"/>
    <w:rsid w:val="005457EA"/>
    <w:rsid w:val="00545A07"/>
    <w:rsid w:val="00545B6B"/>
    <w:rsid w:val="00545BC3"/>
    <w:rsid w:val="00545EF5"/>
    <w:rsid w:val="00546081"/>
    <w:rsid w:val="005467AB"/>
    <w:rsid w:val="00546817"/>
    <w:rsid w:val="0054690C"/>
    <w:rsid w:val="00546D32"/>
    <w:rsid w:val="00546DD4"/>
    <w:rsid w:val="005476AA"/>
    <w:rsid w:val="0055041E"/>
    <w:rsid w:val="005508E3"/>
    <w:rsid w:val="00550EA5"/>
    <w:rsid w:val="00551213"/>
    <w:rsid w:val="005517CA"/>
    <w:rsid w:val="005518C3"/>
    <w:rsid w:val="00551E32"/>
    <w:rsid w:val="00552504"/>
    <w:rsid w:val="005525AB"/>
    <w:rsid w:val="005538E5"/>
    <w:rsid w:val="0055401A"/>
    <w:rsid w:val="0055415B"/>
    <w:rsid w:val="00554DBA"/>
    <w:rsid w:val="005555A5"/>
    <w:rsid w:val="00555841"/>
    <w:rsid w:val="0055596C"/>
    <w:rsid w:val="00556647"/>
    <w:rsid w:val="00556688"/>
    <w:rsid w:val="0055741D"/>
    <w:rsid w:val="005579D8"/>
    <w:rsid w:val="00560429"/>
    <w:rsid w:val="00560AEA"/>
    <w:rsid w:val="0056139E"/>
    <w:rsid w:val="005615B8"/>
    <w:rsid w:val="00561933"/>
    <w:rsid w:val="00561D9F"/>
    <w:rsid w:val="00563939"/>
    <w:rsid w:val="005643B0"/>
    <w:rsid w:val="00564659"/>
    <w:rsid w:val="005650E7"/>
    <w:rsid w:val="00566707"/>
    <w:rsid w:val="005670DE"/>
    <w:rsid w:val="00567475"/>
    <w:rsid w:val="00567557"/>
    <w:rsid w:val="005678EA"/>
    <w:rsid w:val="00570714"/>
    <w:rsid w:val="00570D3B"/>
    <w:rsid w:val="00571152"/>
    <w:rsid w:val="005717F7"/>
    <w:rsid w:val="00571F10"/>
    <w:rsid w:val="00572389"/>
    <w:rsid w:val="00572DB2"/>
    <w:rsid w:val="00573309"/>
    <w:rsid w:val="00573755"/>
    <w:rsid w:val="00573A5A"/>
    <w:rsid w:val="005749CC"/>
    <w:rsid w:val="005751D1"/>
    <w:rsid w:val="00575201"/>
    <w:rsid w:val="0057532B"/>
    <w:rsid w:val="005753A3"/>
    <w:rsid w:val="00576105"/>
    <w:rsid w:val="00576206"/>
    <w:rsid w:val="00576E0A"/>
    <w:rsid w:val="00577856"/>
    <w:rsid w:val="00580E01"/>
    <w:rsid w:val="0058155F"/>
    <w:rsid w:val="005818C8"/>
    <w:rsid w:val="00581A4B"/>
    <w:rsid w:val="005834E3"/>
    <w:rsid w:val="005835E3"/>
    <w:rsid w:val="0058362C"/>
    <w:rsid w:val="00583951"/>
    <w:rsid w:val="005848C9"/>
    <w:rsid w:val="00586D9A"/>
    <w:rsid w:val="00587B43"/>
    <w:rsid w:val="00587D76"/>
    <w:rsid w:val="005909F5"/>
    <w:rsid w:val="00590F08"/>
    <w:rsid w:val="00590F43"/>
    <w:rsid w:val="005912C4"/>
    <w:rsid w:val="00591421"/>
    <w:rsid w:val="00591533"/>
    <w:rsid w:val="0059154A"/>
    <w:rsid w:val="005915A6"/>
    <w:rsid w:val="00591EEB"/>
    <w:rsid w:val="00592695"/>
    <w:rsid w:val="005926E2"/>
    <w:rsid w:val="00592CE0"/>
    <w:rsid w:val="00592E97"/>
    <w:rsid w:val="0059312F"/>
    <w:rsid w:val="00593224"/>
    <w:rsid w:val="0059349A"/>
    <w:rsid w:val="005934CC"/>
    <w:rsid w:val="0059376F"/>
    <w:rsid w:val="00593A0D"/>
    <w:rsid w:val="00594012"/>
    <w:rsid w:val="0059468D"/>
    <w:rsid w:val="005948E3"/>
    <w:rsid w:val="00594AA3"/>
    <w:rsid w:val="00594F52"/>
    <w:rsid w:val="00595574"/>
    <w:rsid w:val="00595BFF"/>
    <w:rsid w:val="00595F87"/>
    <w:rsid w:val="00596C18"/>
    <w:rsid w:val="00596EC5"/>
    <w:rsid w:val="00596FC9"/>
    <w:rsid w:val="00597E92"/>
    <w:rsid w:val="005A00E6"/>
    <w:rsid w:val="005A0326"/>
    <w:rsid w:val="005A0BD2"/>
    <w:rsid w:val="005A0FC4"/>
    <w:rsid w:val="005A1118"/>
    <w:rsid w:val="005A1357"/>
    <w:rsid w:val="005A16AE"/>
    <w:rsid w:val="005A18B5"/>
    <w:rsid w:val="005A27B5"/>
    <w:rsid w:val="005A32FD"/>
    <w:rsid w:val="005A3DDE"/>
    <w:rsid w:val="005A5023"/>
    <w:rsid w:val="005A5393"/>
    <w:rsid w:val="005A64CE"/>
    <w:rsid w:val="005A721F"/>
    <w:rsid w:val="005A7563"/>
    <w:rsid w:val="005B001E"/>
    <w:rsid w:val="005B02BE"/>
    <w:rsid w:val="005B0E68"/>
    <w:rsid w:val="005B122B"/>
    <w:rsid w:val="005B1BCE"/>
    <w:rsid w:val="005B21D4"/>
    <w:rsid w:val="005B27C8"/>
    <w:rsid w:val="005B3478"/>
    <w:rsid w:val="005B385D"/>
    <w:rsid w:val="005B4C6C"/>
    <w:rsid w:val="005B5880"/>
    <w:rsid w:val="005B5951"/>
    <w:rsid w:val="005B5B54"/>
    <w:rsid w:val="005B5D42"/>
    <w:rsid w:val="005B5E6A"/>
    <w:rsid w:val="005B64BA"/>
    <w:rsid w:val="005B64CE"/>
    <w:rsid w:val="005B67A7"/>
    <w:rsid w:val="005B6A5D"/>
    <w:rsid w:val="005B7AA8"/>
    <w:rsid w:val="005B7C2C"/>
    <w:rsid w:val="005B7CA2"/>
    <w:rsid w:val="005B7EF3"/>
    <w:rsid w:val="005C01ED"/>
    <w:rsid w:val="005C0302"/>
    <w:rsid w:val="005C0859"/>
    <w:rsid w:val="005C1D61"/>
    <w:rsid w:val="005C1D8D"/>
    <w:rsid w:val="005C23E4"/>
    <w:rsid w:val="005C2518"/>
    <w:rsid w:val="005C2C5E"/>
    <w:rsid w:val="005C3390"/>
    <w:rsid w:val="005C481F"/>
    <w:rsid w:val="005C4948"/>
    <w:rsid w:val="005C525D"/>
    <w:rsid w:val="005C5343"/>
    <w:rsid w:val="005C536A"/>
    <w:rsid w:val="005C6328"/>
    <w:rsid w:val="005C6469"/>
    <w:rsid w:val="005C696D"/>
    <w:rsid w:val="005C6B0B"/>
    <w:rsid w:val="005C7719"/>
    <w:rsid w:val="005C7C39"/>
    <w:rsid w:val="005C7D9C"/>
    <w:rsid w:val="005D0807"/>
    <w:rsid w:val="005D0C85"/>
    <w:rsid w:val="005D0D81"/>
    <w:rsid w:val="005D1A52"/>
    <w:rsid w:val="005D1FEF"/>
    <w:rsid w:val="005D219F"/>
    <w:rsid w:val="005D224A"/>
    <w:rsid w:val="005D2F60"/>
    <w:rsid w:val="005D3000"/>
    <w:rsid w:val="005D3A70"/>
    <w:rsid w:val="005D4E7E"/>
    <w:rsid w:val="005D4EF2"/>
    <w:rsid w:val="005D5B29"/>
    <w:rsid w:val="005D5EC2"/>
    <w:rsid w:val="005D62E7"/>
    <w:rsid w:val="005D652F"/>
    <w:rsid w:val="005D6B04"/>
    <w:rsid w:val="005D6F02"/>
    <w:rsid w:val="005D7991"/>
    <w:rsid w:val="005D7B20"/>
    <w:rsid w:val="005D7BD1"/>
    <w:rsid w:val="005D7EFF"/>
    <w:rsid w:val="005E10EA"/>
    <w:rsid w:val="005E10FC"/>
    <w:rsid w:val="005E15A1"/>
    <w:rsid w:val="005E15F3"/>
    <w:rsid w:val="005E1AAF"/>
    <w:rsid w:val="005E362E"/>
    <w:rsid w:val="005E3A86"/>
    <w:rsid w:val="005E47FD"/>
    <w:rsid w:val="005E4A5F"/>
    <w:rsid w:val="005E5197"/>
    <w:rsid w:val="005E5417"/>
    <w:rsid w:val="005E5549"/>
    <w:rsid w:val="005E5AB4"/>
    <w:rsid w:val="005E6148"/>
    <w:rsid w:val="005E6E47"/>
    <w:rsid w:val="005E7371"/>
    <w:rsid w:val="005F0887"/>
    <w:rsid w:val="005F0E9F"/>
    <w:rsid w:val="005F20F6"/>
    <w:rsid w:val="005F233F"/>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785"/>
    <w:rsid w:val="00603F41"/>
    <w:rsid w:val="006041C1"/>
    <w:rsid w:val="006048E6"/>
    <w:rsid w:val="006048F3"/>
    <w:rsid w:val="00604F66"/>
    <w:rsid w:val="00605DAC"/>
    <w:rsid w:val="00605F9A"/>
    <w:rsid w:val="00606059"/>
    <w:rsid w:val="006060CD"/>
    <w:rsid w:val="00606238"/>
    <w:rsid w:val="00606246"/>
    <w:rsid w:val="00606983"/>
    <w:rsid w:val="0060700D"/>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4C"/>
    <w:rsid w:val="00620837"/>
    <w:rsid w:val="0062151A"/>
    <w:rsid w:val="00621B9A"/>
    <w:rsid w:val="006222B3"/>
    <w:rsid w:val="00622D5D"/>
    <w:rsid w:val="006231C6"/>
    <w:rsid w:val="00624600"/>
    <w:rsid w:val="00624A88"/>
    <w:rsid w:val="0062552F"/>
    <w:rsid w:val="0062562B"/>
    <w:rsid w:val="006267DD"/>
    <w:rsid w:val="00626A37"/>
    <w:rsid w:val="00626BD2"/>
    <w:rsid w:val="00626F15"/>
    <w:rsid w:val="006270BB"/>
    <w:rsid w:val="006273BA"/>
    <w:rsid w:val="006278BA"/>
    <w:rsid w:val="006279D7"/>
    <w:rsid w:val="00627A8A"/>
    <w:rsid w:val="00627C21"/>
    <w:rsid w:val="00630243"/>
    <w:rsid w:val="00630255"/>
    <w:rsid w:val="006308AB"/>
    <w:rsid w:val="006316AD"/>
    <w:rsid w:val="00631D3B"/>
    <w:rsid w:val="006324A1"/>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BE5"/>
    <w:rsid w:val="0064223C"/>
    <w:rsid w:val="0064286B"/>
    <w:rsid w:val="00643EDB"/>
    <w:rsid w:val="006440B5"/>
    <w:rsid w:val="00644BD0"/>
    <w:rsid w:val="00644F1A"/>
    <w:rsid w:val="006456C6"/>
    <w:rsid w:val="006460E3"/>
    <w:rsid w:val="0064638B"/>
    <w:rsid w:val="0064658D"/>
    <w:rsid w:val="006466CA"/>
    <w:rsid w:val="0064697C"/>
    <w:rsid w:val="00646B24"/>
    <w:rsid w:val="006471A4"/>
    <w:rsid w:val="006476CB"/>
    <w:rsid w:val="00647858"/>
    <w:rsid w:val="00647975"/>
    <w:rsid w:val="006479A4"/>
    <w:rsid w:val="00647CD2"/>
    <w:rsid w:val="00647CFE"/>
    <w:rsid w:val="0065009F"/>
    <w:rsid w:val="006505FC"/>
    <w:rsid w:val="0065081C"/>
    <w:rsid w:val="00651995"/>
    <w:rsid w:val="00652041"/>
    <w:rsid w:val="0065215F"/>
    <w:rsid w:val="00652868"/>
    <w:rsid w:val="00652D4F"/>
    <w:rsid w:val="006534B1"/>
    <w:rsid w:val="00653699"/>
    <w:rsid w:val="0065470F"/>
    <w:rsid w:val="0065485A"/>
    <w:rsid w:val="00654A4B"/>
    <w:rsid w:val="00654ED5"/>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59DF"/>
    <w:rsid w:val="00665E1C"/>
    <w:rsid w:val="00665E96"/>
    <w:rsid w:val="00666333"/>
    <w:rsid w:val="0066664A"/>
    <w:rsid w:val="006667BF"/>
    <w:rsid w:val="00666A61"/>
    <w:rsid w:val="00666B94"/>
    <w:rsid w:val="00666C07"/>
    <w:rsid w:val="00667767"/>
    <w:rsid w:val="00667BBC"/>
    <w:rsid w:val="00667DDB"/>
    <w:rsid w:val="00670083"/>
    <w:rsid w:val="006706A7"/>
    <w:rsid w:val="00670712"/>
    <w:rsid w:val="00670980"/>
    <w:rsid w:val="00671CDA"/>
    <w:rsid w:val="00672135"/>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20A"/>
    <w:rsid w:val="00681211"/>
    <w:rsid w:val="0068143F"/>
    <w:rsid w:val="0068156F"/>
    <w:rsid w:val="00681818"/>
    <w:rsid w:val="006819A7"/>
    <w:rsid w:val="00681B6D"/>
    <w:rsid w:val="00681E63"/>
    <w:rsid w:val="006821EA"/>
    <w:rsid w:val="006824EF"/>
    <w:rsid w:val="0068265B"/>
    <w:rsid w:val="0068266F"/>
    <w:rsid w:val="006826E8"/>
    <w:rsid w:val="0068279F"/>
    <w:rsid w:val="00682916"/>
    <w:rsid w:val="006831DA"/>
    <w:rsid w:val="0068390F"/>
    <w:rsid w:val="0068397C"/>
    <w:rsid w:val="006842A3"/>
    <w:rsid w:val="00684871"/>
    <w:rsid w:val="00685428"/>
    <w:rsid w:val="00686BCE"/>
    <w:rsid w:val="0068732A"/>
    <w:rsid w:val="006878EB"/>
    <w:rsid w:val="00687C07"/>
    <w:rsid w:val="00687FDA"/>
    <w:rsid w:val="0069003A"/>
    <w:rsid w:val="0069067B"/>
    <w:rsid w:val="00690C48"/>
    <w:rsid w:val="006913BA"/>
    <w:rsid w:val="0069204F"/>
    <w:rsid w:val="0069232E"/>
    <w:rsid w:val="00692614"/>
    <w:rsid w:val="006927FC"/>
    <w:rsid w:val="00693285"/>
    <w:rsid w:val="00693472"/>
    <w:rsid w:val="00693873"/>
    <w:rsid w:val="00693911"/>
    <w:rsid w:val="00694FDA"/>
    <w:rsid w:val="0069513A"/>
    <w:rsid w:val="006956B9"/>
    <w:rsid w:val="00695861"/>
    <w:rsid w:val="006965F9"/>
    <w:rsid w:val="00696BCD"/>
    <w:rsid w:val="006A0150"/>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29C1"/>
    <w:rsid w:val="006B2A26"/>
    <w:rsid w:val="006B3CA5"/>
    <w:rsid w:val="006B3FA6"/>
    <w:rsid w:val="006B461A"/>
    <w:rsid w:val="006B4810"/>
    <w:rsid w:val="006B4858"/>
    <w:rsid w:val="006B4A79"/>
    <w:rsid w:val="006B4BB3"/>
    <w:rsid w:val="006B4DE5"/>
    <w:rsid w:val="006B6507"/>
    <w:rsid w:val="006B6644"/>
    <w:rsid w:val="006B679E"/>
    <w:rsid w:val="006B6A1B"/>
    <w:rsid w:val="006B6C46"/>
    <w:rsid w:val="006B6CC4"/>
    <w:rsid w:val="006B6EFD"/>
    <w:rsid w:val="006C02F0"/>
    <w:rsid w:val="006C07DD"/>
    <w:rsid w:val="006C0986"/>
    <w:rsid w:val="006C1E46"/>
    <w:rsid w:val="006C1FE3"/>
    <w:rsid w:val="006C292B"/>
    <w:rsid w:val="006C30C0"/>
    <w:rsid w:val="006C3A25"/>
    <w:rsid w:val="006C427C"/>
    <w:rsid w:val="006C4897"/>
    <w:rsid w:val="006C4999"/>
    <w:rsid w:val="006C56BA"/>
    <w:rsid w:val="006C59CF"/>
    <w:rsid w:val="006C5ADE"/>
    <w:rsid w:val="006C60C5"/>
    <w:rsid w:val="006C62DB"/>
    <w:rsid w:val="006C6BFA"/>
    <w:rsid w:val="006C7881"/>
    <w:rsid w:val="006D06B3"/>
    <w:rsid w:val="006D12B9"/>
    <w:rsid w:val="006D2A5E"/>
    <w:rsid w:val="006D46FB"/>
    <w:rsid w:val="006D47B1"/>
    <w:rsid w:val="006D47E9"/>
    <w:rsid w:val="006D5387"/>
    <w:rsid w:val="006D595D"/>
    <w:rsid w:val="006D624D"/>
    <w:rsid w:val="006D6317"/>
    <w:rsid w:val="006D6769"/>
    <w:rsid w:val="006D6DC2"/>
    <w:rsid w:val="006D7683"/>
    <w:rsid w:val="006E04E8"/>
    <w:rsid w:val="006E0927"/>
    <w:rsid w:val="006E0D1B"/>
    <w:rsid w:val="006E1FC9"/>
    <w:rsid w:val="006E243F"/>
    <w:rsid w:val="006E2A08"/>
    <w:rsid w:val="006E2B56"/>
    <w:rsid w:val="006E2E26"/>
    <w:rsid w:val="006E360D"/>
    <w:rsid w:val="006E3BC0"/>
    <w:rsid w:val="006E3FC8"/>
    <w:rsid w:val="006E41DF"/>
    <w:rsid w:val="006E4AE3"/>
    <w:rsid w:val="006E57EC"/>
    <w:rsid w:val="006E5D28"/>
    <w:rsid w:val="006E69DA"/>
    <w:rsid w:val="006E6FE6"/>
    <w:rsid w:val="006E706E"/>
    <w:rsid w:val="006E719B"/>
    <w:rsid w:val="006E7781"/>
    <w:rsid w:val="006F046A"/>
    <w:rsid w:val="006F04CB"/>
    <w:rsid w:val="006F0965"/>
    <w:rsid w:val="006F09A5"/>
    <w:rsid w:val="006F0E6A"/>
    <w:rsid w:val="006F0F03"/>
    <w:rsid w:val="006F16E2"/>
    <w:rsid w:val="006F19F6"/>
    <w:rsid w:val="006F1BAA"/>
    <w:rsid w:val="006F209F"/>
    <w:rsid w:val="006F26E6"/>
    <w:rsid w:val="006F2A72"/>
    <w:rsid w:val="006F3644"/>
    <w:rsid w:val="006F4206"/>
    <w:rsid w:val="006F462C"/>
    <w:rsid w:val="006F48AD"/>
    <w:rsid w:val="006F48BA"/>
    <w:rsid w:val="006F4A39"/>
    <w:rsid w:val="006F4BD4"/>
    <w:rsid w:val="006F4CF9"/>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3F1"/>
    <w:rsid w:val="00702B88"/>
    <w:rsid w:val="00702F03"/>
    <w:rsid w:val="007032CC"/>
    <w:rsid w:val="007034D8"/>
    <w:rsid w:val="00703A9E"/>
    <w:rsid w:val="00703E5B"/>
    <w:rsid w:val="007056A5"/>
    <w:rsid w:val="0070577F"/>
    <w:rsid w:val="007059F9"/>
    <w:rsid w:val="00706557"/>
    <w:rsid w:val="00706E99"/>
    <w:rsid w:val="007071C2"/>
    <w:rsid w:val="00707378"/>
    <w:rsid w:val="00707D21"/>
    <w:rsid w:val="00710341"/>
    <w:rsid w:val="007108CD"/>
    <w:rsid w:val="00710C86"/>
    <w:rsid w:val="00710E6A"/>
    <w:rsid w:val="00710F48"/>
    <w:rsid w:val="00711798"/>
    <w:rsid w:val="0071190B"/>
    <w:rsid w:val="00711F31"/>
    <w:rsid w:val="00711F86"/>
    <w:rsid w:val="00715340"/>
    <w:rsid w:val="0071576A"/>
    <w:rsid w:val="00715A20"/>
    <w:rsid w:val="00715E20"/>
    <w:rsid w:val="00716BC6"/>
    <w:rsid w:val="00716D9A"/>
    <w:rsid w:val="00717094"/>
    <w:rsid w:val="007170CF"/>
    <w:rsid w:val="00717285"/>
    <w:rsid w:val="00717442"/>
    <w:rsid w:val="0071778B"/>
    <w:rsid w:val="00717955"/>
    <w:rsid w:val="00717AED"/>
    <w:rsid w:val="00717BE7"/>
    <w:rsid w:val="007204D0"/>
    <w:rsid w:val="007206BF"/>
    <w:rsid w:val="00720CC5"/>
    <w:rsid w:val="00720DA6"/>
    <w:rsid w:val="00721D2A"/>
    <w:rsid w:val="0072240F"/>
    <w:rsid w:val="00722599"/>
    <w:rsid w:val="007227AE"/>
    <w:rsid w:val="00722BF3"/>
    <w:rsid w:val="00722E5B"/>
    <w:rsid w:val="00723115"/>
    <w:rsid w:val="00723B7D"/>
    <w:rsid w:val="0072463E"/>
    <w:rsid w:val="00724BF2"/>
    <w:rsid w:val="00724BFC"/>
    <w:rsid w:val="00724CEF"/>
    <w:rsid w:val="00724D6C"/>
    <w:rsid w:val="00725262"/>
    <w:rsid w:val="00725AFF"/>
    <w:rsid w:val="00725B03"/>
    <w:rsid w:val="00725CD3"/>
    <w:rsid w:val="00725D38"/>
    <w:rsid w:val="007260CF"/>
    <w:rsid w:val="0072611D"/>
    <w:rsid w:val="00726D2A"/>
    <w:rsid w:val="00727052"/>
    <w:rsid w:val="007301D4"/>
    <w:rsid w:val="007308AA"/>
    <w:rsid w:val="00730B2C"/>
    <w:rsid w:val="007310A1"/>
    <w:rsid w:val="00731AB3"/>
    <w:rsid w:val="00731C68"/>
    <w:rsid w:val="00731E38"/>
    <w:rsid w:val="00732A88"/>
    <w:rsid w:val="00732BA2"/>
    <w:rsid w:val="00733054"/>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14BE"/>
    <w:rsid w:val="0074286D"/>
    <w:rsid w:val="00742DDF"/>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ED0"/>
    <w:rsid w:val="00751EE0"/>
    <w:rsid w:val="007523E3"/>
    <w:rsid w:val="00756BCA"/>
    <w:rsid w:val="007576B5"/>
    <w:rsid w:val="0075799A"/>
    <w:rsid w:val="00757A22"/>
    <w:rsid w:val="00757C2F"/>
    <w:rsid w:val="007608EC"/>
    <w:rsid w:val="0076184D"/>
    <w:rsid w:val="00762668"/>
    <w:rsid w:val="00763680"/>
    <w:rsid w:val="0076385B"/>
    <w:rsid w:val="00763CD9"/>
    <w:rsid w:val="007643CC"/>
    <w:rsid w:val="00764547"/>
    <w:rsid w:val="00764BD4"/>
    <w:rsid w:val="00764CEC"/>
    <w:rsid w:val="00765742"/>
    <w:rsid w:val="0076629D"/>
    <w:rsid w:val="00766DD7"/>
    <w:rsid w:val="00767665"/>
    <w:rsid w:val="00767EB2"/>
    <w:rsid w:val="007709AE"/>
    <w:rsid w:val="00771178"/>
    <w:rsid w:val="00771405"/>
    <w:rsid w:val="00771D6C"/>
    <w:rsid w:val="007720BD"/>
    <w:rsid w:val="00773199"/>
    <w:rsid w:val="0077393B"/>
    <w:rsid w:val="00773D13"/>
    <w:rsid w:val="00774264"/>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F4"/>
    <w:rsid w:val="0078581F"/>
    <w:rsid w:val="0078676E"/>
    <w:rsid w:val="00786F55"/>
    <w:rsid w:val="0078701C"/>
    <w:rsid w:val="00787803"/>
    <w:rsid w:val="0078798F"/>
    <w:rsid w:val="0079086E"/>
    <w:rsid w:val="00790946"/>
    <w:rsid w:val="00790C37"/>
    <w:rsid w:val="00790D15"/>
    <w:rsid w:val="00790FEC"/>
    <w:rsid w:val="00794BD0"/>
    <w:rsid w:val="00794CB2"/>
    <w:rsid w:val="00795BA9"/>
    <w:rsid w:val="00795EAB"/>
    <w:rsid w:val="00797114"/>
    <w:rsid w:val="007976C4"/>
    <w:rsid w:val="007A0523"/>
    <w:rsid w:val="007A05E9"/>
    <w:rsid w:val="007A07AB"/>
    <w:rsid w:val="007A07AF"/>
    <w:rsid w:val="007A0C94"/>
    <w:rsid w:val="007A0DA8"/>
    <w:rsid w:val="007A195A"/>
    <w:rsid w:val="007A1ECF"/>
    <w:rsid w:val="007A2424"/>
    <w:rsid w:val="007A242E"/>
    <w:rsid w:val="007A2779"/>
    <w:rsid w:val="007A2A57"/>
    <w:rsid w:val="007A3A30"/>
    <w:rsid w:val="007A3C5D"/>
    <w:rsid w:val="007A3EF2"/>
    <w:rsid w:val="007A412B"/>
    <w:rsid w:val="007A48B0"/>
    <w:rsid w:val="007A6884"/>
    <w:rsid w:val="007A6F0C"/>
    <w:rsid w:val="007A753E"/>
    <w:rsid w:val="007B0DDF"/>
    <w:rsid w:val="007B14A6"/>
    <w:rsid w:val="007B1855"/>
    <w:rsid w:val="007B1A9F"/>
    <w:rsid w:val="007B1D3D"/>
    <w:rsid w:val="007B1FC5"/>
    <w:rsid w:val="007B2637"/>
    <w:rsid w:val="007B2862"/>
    <w:rsid w:val="007B34AE"/>
    <w:rsid w:val="007B3F04"/>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15C5"/>
    <w:rsid w:val="007C1C17"/>
    <w:rsid w:val="007C1EBB"/>
    <w:rsid w:val="007C254E"/>
    <w:rsid w:val="007C28E0"/>
    <w:rsid w:val="007C2A0F"/>
    <w:rsid w:val="007C2FB0"/>
    <w:rsid w:val="007C35A9"/>
    <w:rsid w:val="007C36CD"/>
    <w:rsid w:val="007C3A46"/>
    <w:rsid w:val="007C3E88"/>
    <w:rsid w:val="007C4414"/>
    <w:rsid w:val="007C5089"/>
    <w:rsid w:val="007C5CEE"/>
    <w:rsid w:val="007C69F3"/>
    <w:rsid w:val="007C6D87"/>
    <w:rsid w:val="007C6DB9"/>
    <w:rsid w:val="007C7366"/>
    <w:rsid w:val="007C75FD"/>
    <w:rsid w:val="007C77A0"/>
    <w:rsid w:val="007C7980"/>
    <w:rsid w:val="007D0345"/>
    <w:rsid w:val="007D0A52"/>
    <w:rsid w:val="007D0B0C"/>
    <w:rsid w:val="007D1146"/>
    <w:rsid w:val="007D15FF"/>
    <w:rsid w:val="007D1B79"/>
    <w:rsid w:val="007D1F7C"/>
    <w:rsid w:val="007D2330"/>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1DC"/>
    <w:rsid w:val="007D73A1"/>
    <w:rsid w:val="007D765A"/>
    <w:rsid w:val="007D7B73"/>
    <w:rsid w:val="007E0020"/>
    <w:rsid w:val="007E06F5"/>
    <w:rsid w:val="007E0808"/>
    <w:rsid w:val="007E0B32"/>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3E"/>
    <w:rsid w:val="007E7DA1"/>
    <w:rsid w:val="007F01DF"/>
    <w:rsid w:val="007F023F"/>
    <w:rsid w:val="007F0344"/>
    <w:rsid w:val="007F078B"/>
    <w:rsid w:val="007F085D"/>
    <w:rsid w:val="007F085E"/>
    <w:rsid w:val="007F0D12"/>
    <w:rsid w:val="007F153F"/>
    <w:rsid w:val="007F1B07"/>
    <w:rsid w:val="007F1BDB"/>
    <w:rsid w:val="007F1CF2"/>
    <w:rsid w:val="007F2155"/>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DF6"/>
    <w:rsid w:val="007F6E88"/>
    <w:rsid w:val="007F6F1A"/>
    <w:rsid w:val="007F6FDA"/>
    <w:rsid w:val="007F76A8"/>
    <w:rsid w:val="007F792F"/>
    <w:rsid w:val="007F7AF8"/>
    <w:rsid w:val="008007DF"/>
    <w:rsid w:val="0080130F"/>
    <w:rsid w:val="0080149E"/>
    <w:rsid w:val="00801B2C"/>
    <w:rsid w:val="0080250A"/>
    <w:rsid w:val="008026B9"/>
    <w:rsid w:val="00802B45"/>
    <w:rsid w:val="00802E44"/>
    <w:rsid w:val="008031E1"/>
    <w:rsid w:val="008032B9"/>
    <w:rsid w:val="00803F1A"/>
    <w:rsid w:val="00804727"/>
    <w:rsid w:val="00804BE1"/>
    <w:rsid w:val="00804D79"/>
    <w:rsid w:val="00804E52"/>
    <w:rsid w:val="008050F3"/>
    <w:rsid w:val="0080519D"/>
    <w:rsid w:val="00805F9F"/>
    <w:rsid w:val="00806C7F"/>
    <w:rsid w:val="00806CE2"/>
    <w:rsid w:val="00810564"/>
    <w:rsid w:val="00810BE2"/>
    <w:rsid w:val="00810BE4"/>
    <w:rsid w:val="00810EC4"/>
    <w:rsid w:val="00811916"/>
    <w:rsid w:val="00811D57"/>
    <w:rsid w:val="00811E82"/>
    <w:rsid w:val="00811E96"/>
    <w:rsid w:val="00812594"/>
    <w:rsid w:val="0081266D"/>
    <w:rsid w:val="008131DA"/>
    <w:rsid w:val="00813738"/>
    <w:rsid w:val="00813D2F"/>
    <w:rsid w:val="008141A8"/>
    <w:rsid w:val="00814F30"/>
    <w:rsid w:val="0081514B"/>
    <w:rsid w:val="00815506"/>
    <w:rsid w:val="0081556A"/>
    <w:rsid w:val="00815684"/>
    <w:rsid w:val="008158CA"/>
    <w:rsid w:val="0081591D"/>
    <w:rsid w:val="00817697"/>
    <w:rsid w:val="00817897"/>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4831"/>
    <w:rsid w:val="00824B5B"/>
    <w:rsid w:val="00824F6B"/>
    <w:rsid w:val="00825491"/>
    <w:rsid w:val="008264D9"/>
    <w:rsid w:val="0082683A"/>
    <w:rsid w:val="0082690B"/>
    <w:rsid w:val="00826C9E"/>
    <w:rsid w:val="0082728B"/>
    <w:rsid w:val="008272A3"/>
    <w:rsid w:val="0082734E"/>
    <w:rsid w:val="008276B7"/>
    <w:rsid w:val="00827B06"/>
    <w:rsid w:val="00830489"/>
    <w:rsid w:val="008307A9"/>
    <w:rsid w:val="00830D0C"/>
    <w:rsid w:val="008317E6"/>
    <w:rsid w:val="008319C6"/>
    <w:rsid w:val="00831BBA"/>
    <w:rsid w:val="00831C51"/>
    <w:rsid w:val="00831DE7"/>
    <w:rsid w:val="00831E12"/>
    <w:rsid w:val="0083228E"/>
    <w:rsid w:val="00832D73"/>
    <w:rsid w:val="00832EB2"/>
    <w:rsid w:val="0083318E"/>
    <w:rsid w:val="00833570"/>
    <w:rsid w:val="00833807"/>
    <w:rsid w:val="00833A5A"/>
    <w:rsid w:val="0083489E"/>
    <w:rsid w:val="00834C14"/>
    <w:rsid w:val="00834CC1"/>
    <w:rsid w:val="00835802"/>
    <w:rsid w:val="00835C16"/>
    <w:rsid w:val="0083600D"/>
    <w:rsid w:val="00836251"/>
    <w:rsid w:val="008363BC"/>
    <w:rsid w:val="0083711A"/>
    <w:rsid w:val="00840263"/>
    <w:rsid w:val="008406F6"/>
    <w:rsid w:val="0084161F"/>
    <w:rsid w:val="00841BB9"/>
    <w:rsid w:val="008420E6"/>
    <w:rsid w:val="008421A5"/>
    <w:rsid w:val="0084313B"/>
    <w:rsid w:val="0084319D"/>
    <w:rsid w:val="0084320F"/>
    <w:rsid w:val="0084348C"/>
    <w:rsid w:val="00843B14"/>
    <w:rsid w:val="00843E1B"/>
    <w:rsid w:val="00843FC4"/>
    <w:rsid w:val="0084589F"/>
    <w:rsid w:val="00845FB6"/>
    <w:rsid w:val="008460E7"/>
    <w:rsid w:val="00850BFD"/>
    <w:rsid w:val="00851032"/>
    <w:rsid w:val="008518D5"/>
    <w:rsid w:val="0085206F"/>
    <w:rsid w:val="008523A1"/>
    <w:rsid w:val="008525B8"/>
    <w:rsid w:val="0085270B"/>
    <w:rsid w:val="00852E7A"/>
    <w:rsid w:val="00852EEC"/>
    <w:rsid w:val="008530A2"/>
    <w:rsid w:val="00853117"/>
    <w:rsid w:val="00853A2D"/>
    <w:rsid w:val="00853A82"/>
    <w:rsid w:val="00853BA1"/>
    <w:rsid w:val="00853DF7"/>
    <w:rsid w:val="00854394"/>
    <w:rsid w:val="00854747"/>
    <w:rsid w:val="0085503D"/>
    <w:rsid w:val="0085513F"/>
    <w:rsid w:val="00855302"/>
    <w:rsid w:val="00855B34"/>
    <w:rsid w:val="00856036"/>
    <w:rsid w:val="008562D4"/>
    <w:rsid w:val="008563B5"/>
    <w:rsid w:val="008567B7"/>
    <w:rsid w:val="00857115"/>
    <w:rsid w:val="008577CC"/>
    <w:rsid w:val="0086057A"/>
    <w:rsid w:val="00860BB5"/>
    <w:rsid w:val="0086180C"/>
    <w:rsid w:val="00861910"/>
    <w:rsid w:val="0086197B"/>
    <w:rsid w:val="008636F1"/>
    <w:rsid w:val="00865E4E"/>
    <w:rsid w:val="008664F2"/>
    <w:rsid w:val="0086679A"/>
    <w:rsid w:val="008668CC"/>
    <w:rsid w:val="00867033"/>
    <w:rsid w:val="00867478"/>
    <w:rsid w:val="00867EFD"/>
    <w:rsid w:val="00870306"/>
    <w:rsid w:val="00870420"/>
    <w:rsid w:val="008705F5"/>
    <w:rsid w:val="00871B6C"/>
    <w:rsid w:val="008728C0"/>
    <w:rsid w:val="00872A29"/>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5F"/>
    <w:rsid w:val="00880D70"/>
    <w:rsid w:val="008810B9"/>
    <w:rsid w:val="008811D4"/>
    <w:rsid w:val="00881369"/>
    <w:rsid w:val="00881389"/>
    <w:rsid w:val="008827DD"/>
    <w:rsid w:val="00883A6C"/>
    <w:rsid w:val="00884541"/>
    <w:rsid w:val="00884969"/>
    <w:rsid w:val="008865DC"/>
    <w:rsid w:val="00886E2B"/>
    <w:rsid w:val="0089028C"/>
    <w:rsid w:val="00891863"/>
    <w:rsid w:val="00891D59"/>
    <w:rsid w:val="00891E5F"/>
    <w:rsid w:val="00892217"/>
    <w:rsid w:val="00893976"/>
    <w:rsid w:val="00894292"/>
    <w:rsid w:val="0089466A"/>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121"/>
    <w:rsid w:val="008A18A1"/>
    <w:rsid w:val="008A18D5"/>
    <w:rsid w:val="008A25C5"/>
    <w:rsid w:val="008A3171"/>
    <w:rsid w:val="008A31DD"/>
    <w:rsid w:val="008A3270"/>
    <w:rsid w:val="008A373B"/>
    <w:rsid w:val="008A37B3"/>
    <w:rsid w:val="008A37C1"/>
    <w:rsid w:val="008A384F"/>
    <w:rsid w:val="008A3D3A"/>
    <w:rsid w:val="008A4DBF"/>
    <w:rsid w:val="008A4E17"/>
    <w:rsid w:val="008A5124"/>
    <w:rsid w:val="008A5509"/>
    <w:rsid w:val="008A57E1"/>
    <w:rsid w:val="008A5ABC"/>
    <w:rsid w:val="008A626B"/>
    <w:rsid w:val="008A62E6"/>
    <w:rsid w:val="008A6699"/>
    <w:rsid w:val="008A7259"/>
    <w:rsid w:val="008B0BDF"/>
    <w:rsid w:val="008B11DA"/>
    <w:rsid w:val="008B11ED"/>
    <w:rsid w:val="008B1235"/>
    <w:rsid w:val="008B13D7"/>
    <w:rsid w:val="008B29C2"/>
    <w:rsid w:val="008B2DAE"/>
    <w:rsid w:val="008B346E"/>
    <w:rsid w:val="008B3CFC"/>
    <w:rsid w:val="008B4509"/>
    <w:rsid w:val="008B474B"/>
    <w:rsid w:val="008B497D"/>
    <w:rsid w:val="008B4C2B"/>
    <w:rsid w:val="008B4F26"/>
    <w:rsid w:val="008B4FD9"/>
    <w:rsid w:val="008B5228"/>
    <w:rsid w:val="008B55DC"/>
    <w:rsid w:val="008B5F80"/>
    <w:rsid w:val="008B6782"/>
    <w:rsid w:val="008B68BC"/>
    <w:rsid w:val="008B714F"/>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6FD"/>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A2"/>
    <w:rsid w:val="008D44DC"/>
    <w:rsid w:val="008D4FDF"/>
    <w:rsid w:val="008D553A"/>
    <w:rsid w:val="008D65CF"/>
    <w:rsid w:val="008D69F4"/>
    <w:rsid w:val="008D6B41"/>
    <w:rsid w:val="008D7419"/>
    <w:rsid w:val="008D7625"/>
    <w:rsid w:val="008D77D9"/>
    <w:rsid w:val="008E087F"/>
    <w:rsid w:val="008E145B"/>
    <w:rsid w:val="008E1590"/>
    <w:rsid w:val="008E297B"/>
    <w:rsid w:val="008E387D"/>
    <w:rsid w:val="008E3B9E"/>
    <w:rsid w:val="008E4461"/>
    <w:rsid w:val="008E4914"/>
    <w:rsid w:val="008E529F"/>
    <w:rsid w:val="008E5C4A"/>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238"/>
    <w:rsid w:val="008F1317"/>
    <w:rsid w:val="008F1A33"/>
    <w:rsid w:val="008F1B1F"/>
    <w:rsid w:val="008F1F7C"/>
    <w:rsid w:val="008F2256"/>
    <w:rsid w:val="008F2916"/>
    <w:rsid w:val="008F2D8F"/>
    <w:rsid w:val="008F2F31"/>
    <w:rsid w:val="008F3B50"/>
    <w:rsid w:val="008F426C"/>
    <w:rsid w:val="008F4545"/>
    <w:rsid w:val="008F4861"/>
    <w:rsid w:val="008F4F33"/>
    <w:rsid w:val="008F5176"/>
    <w:rsid w:val="008F5483"/>
    <w:rsid w:val="008F5666"/>
    <w:rsid w:val="008F6035"/>
    <w:rsid w:val="008F64F5"/>
    <w:rsid w:val="008F6986"/>
    <w:rsid w:val="008F69DB"/>
    <w:rsid w:val="008F6C88"/>
    <w:rsid w:val="008F7035"/>
    <w:rsid w:val="008F7271"/>
    <w:rsid w:val="008F7298"/>
    <w:rsid w:val="008F72E5"/>
    <w:rsid w:val="008F7BB3"/>
    <w:rsid w:val="008F7F70"/>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13"/>
    <w:rsid w:val="00905F24"/>
    <w:rsid w:val="00906DC2"/>
    <w:rsid w:val="00906F8F"/>
    <w:rsid w:val="00907867"/>
    <w:rsid w:val="00907A9A"/>
    <w:rsid w:val="009109B6"/>
    <w:rsid w:val="00910C47"/>
    <w:rsid w:val="00911038"/>
    <w:rsid w:val="0091114A"/>
    <w:rsid w:val="00911861"/>
    <w:rsid w:val="009124B3"/>
    <w:rsid w:val="00912F26"/>
    <w:rsid w:val="00914547"/>
    <w:rsid w:val="009148F6"/>
    <w:rsid w:val="0091571E"/>
    <w:rsid w:val="00915FE5"/>
    <w:rsid w:val="009161E7"/>
    <w:rsid w:val="00916DB7"/>
    <w:rsid w:val="009170BD"/>
    <w:rsid w:val="009178E6"/>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33BE"/>
    <w:rsid w:val="00923E3B"/>
    <w:rsid w:val="00924615"/>
    <w:rsid w:val="0092467A"/>
    <w:rsid w:val="00924D42"/>
    <w:rsid w:val="00924E3F"/>
    <w:rsid w:val="00926267"/>
    <w:rsid w:val="00926B76"/>
    <w:rsid w:val="0092710C"/>
    <w:rsid w:val="00927EBD"/>
    <w:rsid w:val="009300F5"/>
    <w:rsid w:val="00930734"/>
    <w:rsid w:val="00930AE3"/>
    <w:rsid w:val="00930F13"/>
    <w:rsid w:val="009323AB"/>
    <w:rsid w:val="00932A61"/>
    <w:rsid w:val="00932EC6"/>
    <w:rsid w:val="00933369"/>
    <w:rsid w:val="009342D0"/>
    <w:rsid w:val="009348AD"/>
    <w:rsid w:val="00934B8D"/>
    <w:rsid w:val="0093533F"/>
    <w:rsid w:val="0093568D"/>
    <w:rsid w:val="00935D46"/>
    <w:rsid w:val="00936367"/>
    <w:rsid w:val="0093762D"/>
    <w:rsid w:val="00937F28"/>
    <w:rsid w:val="00940147"/>
    <w:rsid w:val="009405CF"/>
    <w:rsid w:val="0094065B"/>
    <w:rsid w:val="0094118C"/>
    <w:rsid w:val="00941256"/>
    <w:rsid w:val="00941C50"/>
    <w:rsid w:val="00941E51"/>
    <w:rsid w:val="00942675"/>
    <w:rsid w:val="0094312E"/>
    <w:rsid w:val="00943284"/>
    <w:rsid w:val="00944853"/>
    <w:rsid w:val="00944EAC"/>
    <w:rsid w:val="00945DFA"/>
    <w:rsid w:val="00946037"/>
    <w:rsid w:val="009460E7"/>
    <w:rsid w:val="00946A07"/>
    <w:rsid w:val="00946AC3"/>
    <w:rsid w:val="00946F81"/>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107"/>
    <w:rsid w:val="0095630A"/>
    <w:rsid w:val="00956713"/>
    <w:rsid w:val="0095717F"/>
    <w:rsid w:val="00957204"/>
    <w:rsid w:val="00957C55"/>
    <w:rsid w:val="0096002A"/>
    <w:rsid w:val="009601DD"/>
    <w:rsid w:val="009606B2"/>
    <w:rsid w:val="0096088A"/>
    <w:rsid w:val="00960AA4"/>
    <w:rsid w:val="00960E57"/>
    <w:rsid w:val="009611A6"/>
    <w:rsid w:val="00961267"/>
    <w:rsid w:val="0096168D"/>
    <w:rsid w:val="00961E00"/>
    <w:rsid w:val="009626A2"/>
    <w:rsid w:val="00962A5E"/>
    <w:rsid w:val="00963371"/>
    <w:rsid w:val="009637E3"/>
    <w:rsid w:val="00963828"/>
    <w:rsid w:val="00964309"/>
    <w:rsid w:val="00964B6D"/>
    <w:rsid w:val="00965082"/>
    <w:rsid w:val="0096511C"/>
    <w:rsid w:val="0096630C"/>
    <w:rsid w:val="00966BBE"/>
    <w:rsid w:val="00967A6D"/>
    <w:rsid w:val="00967D7C"/>
    <w:rsid w:val="0097070D"/>
    <w:rsid w:val="00970B1B"/>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31"/>
    <w:rsid w:val="009777E1"/>
    <w:rsid w:val="009779E8"/>
    <w:rsid w:val="00977A6C"/>
    <w:rsid w:val="00980968"/>
    <w:rsid w:val="00980D5D"/>
    <w:rsid w:val="00981012"/>
    <w:rsid w:val="00981710"/>
    <w:rsid w:val="00981DAF"/>
    <w:rsid w:val="009827E1"/>
    <w:rsid w:val="00982CAA"/>
    <w:rsid w:val="00983626"/>
    <w:rsid w:val="00983CD1"/>
    <w:rsid w:val="00983FF3"/>
    <w:rsid w:val="009840B3"/>
    <w:rsid w:val="00984706"/>
    <w:rsid w:val="00984974"/>
    <w:rsid w:val="00984B23"/>
    <w:rsid w:val="00984E80"/>
    <w:rsid w:val="00985D8A"/>
    <w:rsid w:val="0098681F"/>
    <w:rsid w:val="00986C38"/>
    <w:rsid w:val="00987628"/>
    <w:rsid w:val="009879D6"/>
    <w:rsid w:val="00987BB6"/>
    <w:rsid w:val="009903C7"/>
    <w:rsid w:val="009905EC"/>
    <w:rsid w:val="009909CB"/>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978C1"/>
    <w:rsid w:val="009A0129"/>
    <w:rsid w:val="009A1BDE"/>
    <w:rsid w:val="009A25EE"/>
    <w:rsid w:val="009A2CE2"/>
    <w:rsid w:val="009A2DDE"/>
    <w:rsid w:val="009A3256"/>
    <w:rsid w:val="009A4007"/>
    <w:rsid w:val="009A414D"/>
    <w:rsid w:val="009A4303"/>
    <w:rsid w:val="009A4AD6"/>
    <w:rsid w:val="009A5522"/>
    <w:rsid w:val="009A555A"/>
    <w:rsid w:val="009A5887"/>
    <w:rsid w:val="009A5D53"/>
    <w:rsid w:val="009A622A"/>
    <w:rsid w:val="009A6285"/>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4DA2"/>
    <w:rsid w:val="009C54BE"/>
    <w:rsid w:val="009C592E"/>
    <w:rsid w:val="009C5BA7"/>
    <w:rsid w:val="009C62A2"/>
    <w:rsid w:val="009C73C6"/>
    <w:rsid w:val="009C7609"/>
    <w:rsid w:val="009C7B7A"/>
    <w:rsid w:val="009D00BB"/>
    <w:rsid w:val="009D096C"/>
    <w:rsid w:val="009D13B5"/>
    <w:rsid w:val="009D1B4F"/>
    <w:rsid w:val="009D1F80"/>
    <w:rsid w:val="009D2003"/>
    <w:rsid w:val="009D2D89"/>
    <w:rsid w:val="009D2DBA"/>
    <w:rsid w:val="009D5330"/>
    <w:rsid w:val="009D53B1"/>
    <w:rsid w:val="009D5670"/>
    <w:rsid w:val="009D5D3A"/>
    <w:rsid w:val="009D654E"/>
    <w:rsid w:val="009D67FE"/>
    <w:rsid w:val="009D7A51"/>
    <w:rsid w:val="009D7C6B"/>
    <w:rsid w:val="009D7CB2"/>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B29"/>
    <w:rsid w:val="009E61FD"/>
    <w:rsid w:val="009F0115"/>
    <w:rsid w:val="009F0965"/>
    <w:rsid w:val="009F18F7"/>
    <w:rsid w:val="009F1BDB"/>
    <w:rsid w:val="009F26E4"/>
    <w:rsid w:val="009F3BB5"/>
    <w:rsid w:val="009F4944"/>
    <w:rsid w:val="009F4AB8"/>
    <w:rsid w:val="009F4D10"/>
    <w:rsid w:val="009F5018"/>
    <w:rsid w:val="009F5136"/>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EDA"/>
    <w:rsid w:val="00A05595"/>
    <w:rsid w:val="00A058CA"/>
    <w:rsid w:val="00A05C98"/>
    <w:rsid w:val="00A05E8E"/>
    <w:rsid w:val="00A05EB0"/>
    <w:rsid w:val="00A06922"/>
    <w:rsid w:val="00A06A08"/>
    <w:rsid w:val="00A0747B"/>
    <w:rsid w:val="00A1054D"/>
    <w:rsid w:val="00A11525"/>
    <w:rsid w:val="00A12056"/>
    <w:rsid w:val="00A12349"/>
    <w:rsid w:val="00A125DE"/>
    <w:rsid w:val="00A1263C"/>
    <w:rsid w:val="00A12967"/>
    <w:rsid w:val="00A12A59"/>
    <w:rsid w:val="00A132A7"/>
    <w:rsid w:val="00A136C1"/>
    <w:rsid w:val="00A13AFA"/>
    <w:rsid w:val="00A141E2"/>
    <w:rsid w:val="00A1492F"/>
    <w:rsid w:val="00A15126"/>
    <w:rsid w:val="00A1521F"/>
    <w:rsid w:val="00A156DB"/>
    <w:rsid w:val="00A15843"/>
    <w:rsid w:val="00A16129"/>
    <w:rsid w:val="00A1753E"/>
    <w:rsid w:val="00A177B4"/>
    <w:rsid w:val="00A207E0"/>
    <w:rsid w:val="00A20961"/>
    <w:rsid w:val="00A21ED4"/>
    <w:rsid w:val="00A221D5"/>
    <w:rsid w:val="00A23078"/>
    <w:rsid w:val="00A23122"/>
    <w:rsid w:val="00A23190"/>
    <w:rsid w:val="00A23E14"/>
    <w:rsid w:val="00A2442D"/>
    <w:rsid w:val="00A2467B"/>
    <w:rsid w:val="00A24F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8C"/>
    <w:rsid w:val="00A3280F"/>
    <w:rsid w:val="00A32810"/>
    <w:rsid w:val="00A331AB"/>
    <w:rsid w:val="00A338B0"/>
    <w:rsid w:val="00A33DA6"/>
    <w:rsid w:val="00A34578"/>
    <w:rsid w:val="00A3612B"/>
    <w:rsid w:val="00A365E7"/>
    <w:rsid w:val="00A36957"/>
    <w:rsid w:val="00A37021"/>
    <w:rsid w:val="00A37B7A"/>
    <w:rsid w:val="00A37EC9"/>
    <w:rsid w:val="00A4077E"/>
    <w:rsid w:val="00A40BA7"/>
    <w:rsid w:val="00A41F53"/>
    <w:rsid w:val="00A42024"/>
    <w:rsid w:val="00A427B1"/>
    <w:rsid w:val="00A42E8E"/>
    <w:rsid w:val="00A42F3C"/>
    <w:rsid w:val="00A43642"/>
    <w:rsid w:val="00A437D9"/>
    <w:rsid w:val="00A43FAE"/>
    <w:rsid w:val="00A44830"/>
    <w:rsid w:val="00A44D2B"/>
    <w:rsid w:val="00A46277"/>
    <w:rsid w:val="00A4667C"/>
    <w:rsid w:val="00A46694"/>
    <w:rsid w:val="00A46E41"/>
    <w:rsid w:val="00A46E74"/>
    <w:rsid w:val="00A47545"/>
    <w:rsid w:val="00A47657"/>
    <w:rsid w:val="00A47E00"/>
    <w:rsid w:val="00A501DF"/>
    <w:rsid w:val="00A52F8D"/>
    <w:rsid w:val="00A53B09"/>
    <w:rsid w:val="00A53CAF"/>
    <w:rsid w:val="00A53D7B"/>
    <w:rsid w:val="00A53EDD"/>
    <w:rsid w:val="00A54866"/>
    <w:rsid w:val="00A5641A"/>
    <w:rsid w:val="00A568A8"/>
    <w:rsid w:val="00A56B90"/>
    <w:rsid w:val="00A57036"/>
    <w:rsid w:val="00A5712A"/>
    <w:rsid w:val="00A57705"/>
    <w:rsid w:val="00A577D5"/>
    <w:rsid w:val="00A57872"/>
    <w:rsid w:val="00A57B7A"/>
    <w:rsid w:val="00A60394"/>
    <w:rsid w:val="00A6040C"/>
    <w:rsid w:val="00A605E4"/>
    <w:rsid w:val="00A60B88"/>
    <w:rsid w:val="00A61279"/>
    <w:rsid w:val="00A61E58"/>
    <w:rsid w:val="00A628B4"/>
    <w:rsid w:val="00A63062"/>
    <w:rsid w:val="00A6358F"/>
    <w:rsid w:val="00A63BBD"/>
    <w:rsid w:val="00A64373"/>
    <w:rsid w:val="00A6491D"/>
    <w:rsid w:val="00A64E86"/>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CA8"/>
    <w:rsid w:val="00A70E1F"/>
    <w:rsid w:val="00A70E49"/>
    <w:rsid w:val="00A71454"/>
    <w:rsid w:val="00A715FA"/>
    <w:rsid w:val="00A71DAD"/>
    <w:rsid w:val="00A71E1B"/>
    <w:rsid w:val="00A72AF5"/>
    <w:rsid w:val="00A73A31"/>
    <w:rsid w:val="00A73DC4"/>
    <w:rsid w:val="00A73FCA"/>
    <w:rsid w:val="00A74196"/>
    <w:rsid w:val="00A74BC1"/>
    <w:rsid w:val="00A74DD9"/>
    <w:rsid w:val="00A74EF6"/>
    <w:rsid w:val="00A74FE6"/>
    <w:rsid w:val="00A7640A"/>
    <w:rsid w:val="00A76B19"/>
    <w:rsid w:val="00A772DA"/>
    <w:rsid w:val="00A7760D"/>
    <w:rsid w:val="00A778F8"/>
    <w:rsid w:val="00A805E9"/>
    <w:rsid w:val="00A80773"/>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62A5"/>
    <w:rsid w:val="00A86737"/>
    <w:rsid w:val="00A868D6"/>
    <w:rsid w:val="00A86A0B"/>
    <w:rsid w:val="00A86BC7"/>
    <w:rsid w:val="00A87083"/>
    <w:rsid w:val="00A87FB5"/>
    <w:rsid w:val="00A90967"/>
    <w:rsid w:val="00A91321"/>
    <w:rsid w:val="00A92849"/>
    <w:rsid w:val="00A93313"/>
    <w:rsid w:val="00A935F3"/>
    <w:rsid w:val="00A93672"/>
    <w:rsid w:val="00A945B3"/>
    <w:rsid w:val="00A94706"/>
    <w:rsid w:val="00A94BF0"/>
    <w:rsid w:val="00A94D18"/>
    <w:rsid w:val="00A958B5"/>
    <w:rsid w:val="00A95BDB"/>
    <w:rsid w:val="00A95DB4"/>
    <w:rsid w:val="00A96178"/>
    <w:rsid w:val="00A96E16"/>
    <w:rsid w:val="00A97041"/>
    <w:rsid w:val="00A971BE"/>
    <w:rsid w:val="00A9723D"/>
    <w:rsid w:val="00A97761"/>
    <w:rsid w:val="00AA0A89"/>
    <w:rsid w:val="00AA165F"/>
    <w:rsid w:val="00AA1E5C"/>
    <w:rsid w:val="00AA2149"/>
    <w:rsid w:val="00AA3D59"/>
    <w:rsid w:val="00AA4505"/>
    <w:rsid w:val="00AA4727"/>
    <w:rsid w:val="00AA4CD7"/>
    <w:rsid w:val="00AA502E"/>
    <w:rsid w:val="00AA5473"/>
    <w:rsid w:val="00AA548C"/>
    <w:rsid w:val="00AA5622"/>
    <w:rsid w:val="00AA5700"/>
    <w:rsid w:val="00AA5C79"/>
    <w:rsid w:val="00AA5DCF"/>
    <w:rsid w:val="00AA6605"/>
    <w:rsid w:val="00AA6D38"/>
    <w:rsid w:val="00AA7851"/>
    <w:rsid w:val="00AB0C49"/>
    <w:rsid w:val="00AB0C8B"/>
    <w:rsid w:val="00AB1051"/>
    <w:rsid w:val="00AB1492"/>
    <w:rsid w:val="00AB1887"/>
    <w:rsid w:val="00AB2A6B"/>
    <w:rsid w:val="00AB3039"/>
    <w:rsid w:val="00AB3890"/>
    <w:rsid w:val="00AB3A9E"/>
    <w:rsid w:val="00AB3E03"/>
    <w:rsid w:val="00AB464C"/>
    <w:rsid w:val="00AB514C"/>
    <w:rsid w:val="00AB55C4"/>
    <w:rsid w:val="00AB5689"/>
    <w:rsid w:val="00AB5F6F"/>
    <w:rsid w:val="00AB606F"/>
    <w:rsid w:val="00AB61A7"/>
    <w:rsid w:val="00AB6885"/>
    <w:rsid w:val="00AB7230"/>
    <w:rsid w:val="00AC0758"/>
    <w:rsid w:val="00AC0A7D"/>
    <w:rsid w:val="00AC0B77"/>
    <w:rsid w:val="00AC0E55"/>
    <w:rsid w:val="00AC0F9E"/>
    <w:rsid w:val="00AC0FA0"/>
    <w:rsid w:val="00AC1D09"/>
    <w:rsid w:val="00AC1ECF"/>
    <w:rsid w:val="00AC1FAC"/>
    <w:rsid w:val="00AC238E"/>
    <w:rsid w:val="00AC245C"/>
    <w:rsid w:val="00AC2658"/>
    <w:rsid w:val="00AC2B2A"/>
    <w:rsid w:val="00AC2EAA"/>
    <w:rsid w:val="00AC324D"/>
    <w:rsid w:val="00AC36AE"/>
    <w:rsid w:val="00AC398F"/>
    <w:rsid w:val="00AC3E75"/>
    <w:rsid w:val="00AC427C"/>
    <w:rsid w:val="00AC47A8"/>
    <w:rsid w:val="00AC4C14"/>
    <w:rsid w:val="00AC5BA3"/>
    <w:rsid w:val="00AC6E2F"/>
    <w:rsid w:val="00AC77FB"/>
    <w:rsid w:val="00AC7F2B"/>
    <w:rsid w:val="00AD0226"/>
    <w:rsid w:val="00AD0F48"/>
    <w:rsid w:val="00AD15A0"/>
    <w:rsid w:val="00AD16C5"/>
    <w:rsid w:val="00AD1D6C"/>
    <w:rsid w:val="00AD1FAF"/>
    <w:rsid w:val="00AD26B9"/>
    <w:rsid w:val="00AD4C72"/>
    <w:rsid w:val="00AD59E4"/>
    <w:rsid w:val="00AD6468"/>
    <w:rsid w:val="00AD6905"/>
    <w:rsid w:val="00AD7549"/>
    <w:rsid w:val="00AD75C9"/>
    <w:rsid w:val="00AD7A4F"/>
    <w:rsid w:val="00AE125C"/>
    <w:rsid w:val="00AE14E6"/>
    <w:rsid w:val="00AE1559"/>
    <w:rsid w:val="00AE2009"/>
    <w:rsid w:val="00AE202B"/>
    <w:rsid w:val="00AE2035"/>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790"/>
    <w:rsid w:val="00AE4A98"/>
    <w:rsid w:val="00AE606D"/>
    <w:rsid w:val="00AE6393"/>
    <w:rsid w:val="00AE7D11"/>
    <w:rsid w:val="00AF02FA"/>
    <w:rsid w:val="00AF06AA"/>
    <w:rsid w:val="00AF1235"/>
    <w:rsid w:val="00AF19D0"/>
    <w:rsid w:val="00AF1C8E"/>
    <w:rsid w:val="00AF2123"/>
    <w:rsid w:val="00AF2BCE"/>
    <w:rsid w:val="00AF2D48"/>
    <w:rsid w:val="00AF3338"/>
    <w:rsid w:val="00AF39C7"/>
    <w:rsid w:val="00AF3C94"/>
    <w:rsid w:val="00AF508F"/>
    <w:rsid w:val="00AF55C2"/>
    <w:rsid w:val="00AF58C7"/>
    <w:rsid w:val="00AF6369"/>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748"/>
    <w:rsid w:val="00B05DA8"/>
    <w:rsid w:val="00B05F35"/>
    <w:rsid w:val="00B06863"/>
    <w:rsid w:val="00B06F2D"/>
    <w:rsid w:val="00B075DD"/>
    <w:rsid w:val="00B108BC"/>
    <w:rsid w:val="00B10904"/>
    <w:rsid w:val="00B10D8A"/>
    <w:rsid w:val="00B1130F"/>
    <w:rsid w:val="00B11B0E"/>
    <w:rsid w:val="00B12689"/>
    <w:rsid w:val="00B1352C"/>
    <w:rsid w:val="00B1426D"/>
    <w:rsid w:val="00B14B32"/>
    <w:rsid w:val="00B15358"/>
    <w:rsid w:val="00B159C0"/>
    <w:rsid w:val="00B15D95"/>
    <w:rsid w:val="00B16353"/>
    <w:rsid w:val="00B16D8F"/>
    <w:rsid w:val="00B16DA3"/>
    <w:rsid w:val="00B16E85"/>
    <w:rsid w:val="00B16FA8"/>
    <w:rsid w:val="00B17065"/>
    <w:rsid w:val="00B174CF"/>
    <w:rsid w:val="00B177DC"/>
    <w:rsid w:val="00B178D6"/>
    <w:rsid w:val="00B17FA7"/>
    <w:rsid w:val="00B2101A"/>
    <w:rsid w:val="00B21545"/>
    <w:rsid w:val="00B21F89"/>
    <w:rsid w:val="00B22031"/>
    <w:rsid w:val="00B22AF0"/>
    <w:rsid w:val="00B22C2E"/>
    <w:rsid w:val="00B232AC"/>
    <w:rsid w:val="00B23567"/>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61A"/>
    <w:rsid w:val="00B3193E"/>
    <w:rsid w:val="00B31C3F"/>
    <w:rsid w:val="00B3241E"/>
    <w:rsid w:val="00B327F6"/>
    <w:rsid w:val="00B32841"/>
    <w:rsid w:val="00B32CAF"/>
    <w:rsid w:val="00B33712"/>
    <w:rsid w:val="00B346E7"/>
    <w:rsid w:val="00B34F5A"/>
    <w:rsid w:val="00B35301"/>
    <w:rsid w:val="00B360F2"/>
    <w:rsid w:val="00B3621D"/>
    <w:rsid w:val="00B36479"/>
    <w:rsid w:val="00B36BC3"/>
    <w:rsid w:val="00B36F35"/>
    <w:rsid w:val="00B37D55"/>
    <w:rsid w:val="00B37E3D"/>
    <w:rsid w:val="00B403ED"/>
    <w:rsid w:val="00B40823"/>
    <w:rsid w:val="00B4099D"/>
    <w:rsid w:val="00B41145"/>
    <w:rsid w:val="00B41730"/>
    <w:rsid w:val="00B419DD"/>
    <w:rsid w:val="00B41B3E"/>
    <w:rsid w:val="00B424B2"/>
    <w:rsid w:val="00B42B07"/>
    <w:rsid w:val="00B42D23"/>
    <w:rsid w:val="00B433F8"/>
    <w:rsid w:val="00B43E8D"/>
    <w:rsid w:val="00B4403B"/>
    <w:rsid w:val="00B445CB"/>
    <w:rsid w:val="00B449BE"/>
    <w:rsid w:val="00B45163"/>
    <w:rsid w:val="00B455CB"/>
    <w:rsid w:val="00B46CC7"/>
    <w:rsid w:val="00B47B09"/>
    <w:rsid w:val="00B50024"/>
    <w:rsid w:val="00B50104"/>
    <w:rsid w:val="00B50A28"/>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5828"/>
    <w:rsid w:val="00B56157"/>
    <w:rsid w:val="00B575F5"/>
    <w:rsid w:val="00B60C79"/>
    <w:rsid w:val="00B60CD7"/>
    <w:rsid w:val="00B610CF"/>
    <w:rsid w:val="00B61564"/>
    <w:rsid w:val="00B61D12"/>
    <w:rsid w:val="00B6208F"/>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C92"/>
    <w:rsid w:val="00B71F61"/>
    <w:rsid w:val="00B72A1F"/>
    <w:rsid w:val="00B72BE6"/>
    <w:rsid w:val="00B73158"/>
    <w:rsid w:val="00B73B09"/>
    <w:rsid w:val="00B743B2"/>
    <w:rsid w:val="00B74DD8"/>
    <w:rsid w:val="00B74F39"/>
    <w:rsid w:val="00B7507D"/>
    <w:rsid w:val="00B7599E"/>
    <w:rsid w:val="00B75E70"/>
    <w:rsid w:val="00B76263"/>
    <w:rsid w:val="00B768CC"/>
    <w:rsid w:val="00B76D5D"/>
    <w:rsid w:val="00B76DE3"/>
    <w:rsid w:val="00B774DB"/>
    <w:rsid w:val="00B77F72"/>
    <w:rsid w:val="00B77F74"/>
    <w:rsid w:val="00B80610"/>
    <w:rsid w:val="00B808DB"/>
    <w:rsid w:val="00B80A43"/>
    <w:rsid w:val="00B80E81"/>
    <w:rsid w:val="00B817AD"/>
    <w:rsid w:val="00B818EB"/>
    <w:rsid w:val="00B81D80"/>
    <w:rsid w:val="00B81E8F"/>
    <w:rsid w:val="00B82CB7"/>
    <w:rsid w:val="00B83254"/>
    <w:rsid w:val="00B83C11"/>
    <w:rsid w:val="00B846A7"/>
    <w:rsid w:val="00B847A3"/>
    <w:rsid w:val="00B84AB9"/>
    <w:rsid w:val="00B84B19"/>
    <w:rsid w:val="00B85829"/>
    <w:rsid w:val="00B86107"/>
    <w:rsid w:val="00B8644C"/>
    <w:rsid w:val="00B86930"/>
    <w:rsid w:val="00B86C4C"/>
    <w:rsid w:val="00B875E3"/>
    <w:rsid w:val="00B87897"/>
    <w:rsid w:val="00B87BE6"/>
    <w:rsid w:val="00B91377"/>
    <w:rsid w:val="00B9151F"/>
    <w:rsid w:val="00B9236B"/>
    <w:rsid w:val="00B92C1E"/>
    <w:rsid w:val="00B92E2A"/>
    <w:rsid w:val="00B93B6F"/>
    <w:rsid w:val="00B941B4"/>
    <w:rsid w:val="00B942E5"/>
    <w:rsid w:val="00B94A6D"/>
    <w:rsid w:val="00B955D4"/>
    <w:rsid w:val="00B95DD2"/>
    <w:rsid w:val="00B95E06"/>
    <w:rsid w:val="00B966EC"/>
    <w:rsid w:val="00B96941"/>
    <w:rsid w:val="00B96E46"/>
    <w:rsid w:val="00B97802"/>
    <w:rsid w:val="00BA04A7"/>
    <w:rsid w:val="00BA0E79"/>
    <w:rsid w:val="00BA1A63"/>
    <w:rsid w:val="00BA2367"/>
    <w:rsid w:val="00BA2450"/>
    <w:rsid w:val="00BA3112"/>
    <w:rsid w:val="00BA326D"/>
    <w:rsid w:val="00BA32BB"/>
    <w:rsid w:val="00BA3654"/>
    <w:rsid w:val="00BA3FF1"/>
    <w:rsid w:val="00BA4804"/>
    <w:rsid w:val="00BA4E1B"/>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53BF"/>
    <w:rsid w:val="00BB55DC"/>
    <w:rsid w:val="00BB595B"/>
    <w:rsid w:val="00BB5BF2"/>
    <w:rsid w:val="00BB6973"/>
    <w:rsid w:val="00BB6CEB"/>
    <w:rsid w:val="00BB707E"/>
    <w:rsid w:val="00BB7696"/>
    <w:rsid w:val="00BB78C5"/>
    <w:rsid w:val="00BC153E"/>
    <w:rsid w:val="00BC23A2"/>
    <w:rsid w:val="00BC2A62"/>
    <w:rsid w:val="00BC33F2"/>
    <w:rsid w:val="00BC3FEE"/>
    <w:rsid w:val="00BC4105"/>
    <w:rsid w:val="00BC4968"/>
    <w:rsid w:val="00BC4B32"/>
    <w:rsid w:val="00BC516B"/>
    <w:rsid w:val="00BC51E7"/>
    <w:rsid w:val="00BC5725"/>
    <w:rsid w:val="00BC586C"/>
    <w:rsid w:val="00BC66D4"/>
    <w:rsid w:val="00BC7434"/>
    <w:rsid w:val="00BC79F1"/>
    <w:rsid w:val="00BD04BD"/>
    <w:rsid w:val="00BD0712"/>
    <w:rsid w:val="00BD1C5F"/>
    <w:rsid w:val="00BD1D09"/>
    <w:rsid w:val="00BD2454"/>
    <w:rsid w:val="00BD2C6D"/>
    <w:rsid w:val="00BD2D54"/>
    <w:rsid w:val="00BD31DD"/>
    <w:rsid w:val="00BD3F53"/>
    <w:rsid w:val="00BD42EB"/>
    <w:rsid w:val="00BD4940"/>
    <w:rsid w:val="00BD5105"/>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81B"/>
    <w:rsid w:val="00BE1B75"/>
    <w:rsid w:val="00BE2383"/>
    <w:rsid w:val="00BE3314"/>
    <w:rsid w:val="00BE47F7"/>
    <w:rsid w:val="00BE4C79"/>
    <w:rsid w:val="00BE5A4C"/>
    <w:rsid w:val="00BE602B"/>
    <w:rsid w:val="00BE6089"/>
    <w:rsid w:val="00BE67C1"/>
    <w:rsid w:val="00BE7FC2"/>
    <w:rsid w:val="00BF033D"/>
    <w:rsid w:val="00BF0529"/>
    <w:rsid w:val="00BF0556"/>
    <w:rsid w:val="00BF09C2"/>
    <w:rsid w:val="00BF0FF5"/>
    <w:rsid w:val="00BF1709"/>
    <w:rsid w:val="00BF1CC8"/>
    <w:rsid w:val="00BF23B6"/>
    <w:rsid w:val="00BF2422"/>
    <w:rsid w:val="00BF26EF"/>
    <w:rsid w:val="00BF3793"/>
    <w:rsid w:val="00BF3A18"/>
    <w:rsid w:val="00BF472E"/>
    <w:rsid w:val="00BF48B4"/>
    <w:rsid w:val="00BF5211"/>
    <w:rsid w:val="00BF5782"/>
    <w:rsid w:val="00BF5A0F"/>
    <w:rsid w:val="00BF5A27"/>
    <w:rsid w:val="00BF6E11"/>
    <w:rsid w:val="00BF6ED2"/>
    <w:rsid w:val="00BF7067"/>
    <w:rsid w:val="00BF71A8"/>
    <w:rsid w:val="00BF72A4"/>
    <w:rsid w:val="00C0038C"/>
    <w:rsid w:val="00C015D2"/>
    <w:rsid w:val="00C02205"/>
    <w:rsid w:val="00C025B4"/>
    <w:rsid w:val="00C02B20"/>
    <w:rsid w:val="00C02E78"/>
    <w:rsid w:val="00C033A5"/>
    <w:rsid w:val="00C042E0"/>
    <w:rsid w:val="00C04478"/>
    <w:rsid w:val="00C045DA"/>
    <w:rsid w:val="00C04AB8"/>
    <w:rsid w:val="00C04BDD"/>
    <w:rsid w:val="00C04D83"/>
    <w:rsid w:val="00C0569B"/>
    <w:rsid w:val="00C0574D"/>
    <w:rsid w:val="00C05E79"/>
    <w:rsid w:val="00C06467"/>
    <w:rsid w:val="00C06710"/>
    <w:rsid w:val="00C06E4E"/>
    <w:rsid w:val="00C07117"/>
    <w:rsid w:val="00C07303"/>
    <w:rsid w:val="00C0764B"/>
    <w:rsid w:val="00C07D41"/>
    <w:rsid w:val="00C07FC9"/>
    <w:rsid w:val="00C101CA"/>
    <w:rsid w:val="00C10847"/>
    <w:rsid w:val="00C10C6C"/>
    <w:rsid w:val="00C122D5"/>
    <w:rsid w:val="00C125F2"/>
    <w:rsid w:val="00C12B6B"/>
    <w:rsid w:val="00C12BD3"/>
    <w:rsid w:val="00C13949"/>
    <w:rsid w:val="00C13B07"/>
    <w:rsid w:val="00C140A3"/>
    <w:rsid w:val="00C14165"/>
    <w:rsid w:val="00C145B2"/>
    <w:rsid w:val="00C14910"/>
    <w:rsid w:val="00C14FEA"/>
    <w:rsid w:val="00C155AF"/>
    <w:rsid w:val="00C1668F"/>
    <w:rsid w:val="00C168EA"/>
    <w:rsid w:val="00C174EA"/>
    <w:rsid w:val="00C17696"/>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27A94"/>
    <w:rsid w:val="00C30307"/>
    <w:rsid w:val="00C30723"/>
    <w:rsid w:val="00C3072E"/>
    <w:rsid w:val="00C3096B"/>
    <w:rsid w:val="00C30D1D"/>
    <w:rsid w:val="00C31DC3"/>
    <w:rsid w:val="00C3249E"/>
    <w:rsid w:val="00C32648"/>
    <w:rsid w:val="00C3281D"/>
    <w:rsid w:val="00C32C0E"/>
    <w:rsid w:val="00C33504"/>
    <w:rsid w:val="00C33ADB"/>
    <w:rsid w:val="00C34437"/>
    <w:rsid w:val="00C34694"/>
    <w:rsid w:val="00C34BE1"/>
    <w:rsid w:val="00C34C08"/>
    <w:rsid w:val="00C34FDD"/>
    <w:rsid w:val="00C359CF"/>
    <w:rsid w:val="00C35E43"/>
    <w:rsid w:val="00C3601C"/>
    <w:rsid w:val="00C3631A"/>
    <w:rsid w:val="00C36520"/>
    <w:rsid w:val="00C36710"/>
    <w:rsid w:val="00C36DF4"/>
    <w:rsid w:val="00C37339"/>
    <w:rsid w:val="00C403B7"/>
    <w:rsid w:val="00C40466"/>
    <w:rsid w:val="00C419C2"/>
    <w:rsid w:val="00C42271"/>
    <w:rsid w:val="00C42C6D"/>
    <w:rsid w:val="00C42F81"/>
    <w:rsid w:val="00C43290"/>
    <w:rsid w:val="00C436FB"/>
    <w:rsid w:val="00C43734"/>
    <w:rsid w:val="00C441D7"/>
    <w:rsid w:val="00C44584"/>
    <w:rsid w:val="00C44C9B"/>
    <w:rsid w:val="00C45388"/>
    <w:rsid w:val="00C45E18"/>
    <w:rsid w:val="00C465D8"/>
    <w:rsid w:val="00C466CB"/>
    <w:rsid w:val="00C467A0"/>
    <w:rsid w:val="00C46A69"/>
    <w:rsid w:val="00C46B9F"/>
    <w:rsid w:val="00C46E0E"/>
    <w:rsid w:val="00C477EC"/>
    <w:rsid w:val="00C47B09"/>
    <w:rsid w:val="00C501BF"/>
    <w:rsid w:val="00C50569"/>
    <w:rsid w:val="00C50B39"/>
    <w:rsid w:val="00C50EB6"/>
    <w:rsid w:val="00C51820"/>
    <w:rsid w:val="00C5202A"/>
    <w:rsid w:val="00C5293B"/>
    <w:rsid w:val="00C52DE9"/>
    <w:rsid w:val="00C54BAD"/>
    <w:rsid w:val="00C54FEE"/>
    <w:rsid w:val="00C555A9"/>
    <w:rsid w:val="00C55668"/>
    <w:rsid w:val="00C55775"/>
    <w:rsid w:val="00C55B44"/>
    <w:rsid w:val="00C55E09"/>
    <w:rsid w:val="00C55FED"/>
    <w:rsid w:val="00C56798"/>
    <w:rsid w:val="00C56C22"/>
    <w:rsid w:val="00C57B81"/>
    <w:rsid w:val="00C60E31"/>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80E"/>
    <w:rsid w:val="00C7484D"/>
    <w:rsid w:val="00C74A44"/>
    <w:rsid w:val="00C75272"/>
    <w:rsid w:val="00C755B1"/>
    <w:rsid w:val="00C75988"/>
    <w:rsid w:val="00C76BC4"/>
    <w:rsid w:val="00C7793C"/>
    <w:rsid w:val="00C77E51"/>
    <w:rsid w:val="00C802CE"/>
    <w:rsid w:val="00C8045F"/>
    <w:rsid w:val="00C80B0E"/>
    <w:rsid w:val="00C80DC9"/>
    <w:rsid w:val="00C817C7"/>
    <w:rsid w:val="00C81B4A"/>
    <w:rsid w:val="00C82B02"/>
    <w:rsid w:val="00C82E1A"/>
    <w:rsid w:val="00C831AC"/>
    <w:rsid w:val="00C846E4"/>
    <w:rsid w:val="00C84F07"/>
    <w:rsid w:val="00C84FA4"/>
    <w:rsid w:val="00C85333"/>
    <w:rsid w:val="00C855B8"/>
    <w:rsid w:val="00C86BC7"/>
    <w:rsid w:val="00C86C13"/>
    <w:rsid w:val="00C86C88"/>
    <w:rsid w:val="00C86DE1"/>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A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B34"/>
    <w:rsid w:val="00CB0587"/>
    <w:rsid w:val="00CB0692"/>
    <w:rsid w:val="00CB089C"/>
    <w:rsid w:val="00CB0C49"/>
    <w:rsid w:val="00CB11D3"/>
    <w:rsid w:val="00CB12D5"/>
    <w:rsid w:val="00CB1ACD"/>
    <w:rsid w:val="00CB2103"/>
    <w:rsid w:val="00CB2D5F"/>
    <w:rsid w:val="00CB32F4"/>
    <w:rsid w:val="00CB381D"/>
    <w:rsid w:val="00CB3A38"/>
    <w:rsid w:val="00CB3B92"/>
    <w:rsid w:val="00CB483D"/>
    <w:rsid w:val="00CB4A30"/>
    <w:rsid w:val="00CB4C12"/>
    <w:rsid w:val="00CB4F7A"/>
    <w:rsid w:val="00CB5800"/>
    <w:rsid w:val="00CB681B"/>
    <w:rsid w:val="00CB6A52"/>
    <w:rsid w:val="00CB6C1B"/>
    <w:rsid w:val="00CB6FAE"/>
    <w:rsid w:val="00CB7508"/>
    <w:rsid w:val="00CB7B87"/>
    <w:rsid w:val="00CB7DA7"/>
    <w:rsid w:val="00CC0292"/>
    <w:rsid w:val="00CC0988"/>
    <w:rsid w:val="00CC13AC"/>
    <w:rsid w:val="00CC1E10"/>
    <w:rsid w:val="00CC1E37"/>
    <w:rsid w:val="00CC1E8C"/>
    <w:rsid w:val="00CC256F"/>
    <w:rsid w:val="00CC2B04"/>
    <w:rsid w:val="00CC36A5"/>
    <w:rsid w:val="00CC3C97"/>
    <w:rsid w:val="00CC40F4"/>
    <w:rsid w:val="00CC46C2"/>
    <w:rsid w:val="00CC485B"/>
    <w:rsid w:val="00CC530D"/>
    <w:rsid w:val="00CC557C"/>
    <w:rsid w:val="00CC6F32"/>
    <w:rsid w:val="00CC7C92"/>
    <w:rsid w:val="00CD075C"/>
    <w:rsid w:val="00CD0F29"/>
    <w:rsid w:val="00CD1B0C"/>
    <w:rsid w:val="00CD1FB7"/>
    <w:rsid w:val="00CD2358"/>
    <w:rsid w:val="00CD242D"/>
    <w:rsid w:val="00CD2D6B"/>
    <w:rsid w:val="00CD2E38"/>
    <w:rsid w:val="00CD2EA0"/>
    <w:rsid w:val="00CD2F2C"/>
    <w:rsid w:val="00CD30CB"/>
    <w:rsid w:val="00CD32F0"/>
    <w:rsid w:val="00CD4D32"/>
    <w:rsid w:val="00CD5791"/>
    <w:rsid w:val="00CD5AB3"/>
    <w:rsid w:val="00CD63D1"/>
    <w:rsid w:val="00CD6AF1"/>
    <w:rsid w:val="00CD6EF0"/>
    <w:rsid w:val="00CD6FCB"/>
    <w:rsid w:val="00CD7711"/>
    <w:rsid w:val="00CD7BEA"/>
    <w:rsid w:val="00CE0234"/>
    <w:rsid w:val="00CE0740"/>
    <w:rsid w:val="00CE18FD"/>
    <w:rsid w:val="00CE19D6"/>
    <w:rsid w:val="00CE19F3"/>
    <w:rsid w:val="00CE213A"/>
    <w:rsid w:val="00CE29DC"/>
    <w:rsid w:val="00CE3AA6"/>
    <w:rsid w:val="00CE4194"/>
    <w:rsid w:val="00CE4373"/>
    <w:rsid w:val="00CE44E8"/>
    <w:rsid w:val="00CE4FE7"/>
    <w:rsid w:val="00CE5828"/>
    <w:rsid w:val="00CE6606"/>
    <w:rsid w:val="00CE66DD"/>
    <w:rsid w:val="00CE6788"/>
    <w:rsid w:val="00CE6BC1"/>
    <w:rsid w:val="00CE6F2D"/>
    <w:rsid w:val="00CE70AB"/>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4C48"/>
    <w:rsid w:val="00D05832"/>
    <w:rsid w:val="00D05A91"/>
    <w:rsid w:val="00D05ECC"/>
    <w:rsid w:val="00D0632A"/>
    <w:rsid w:val="00D076DA"/>
    <w:rsid w:val="00D10703"/>
    <w:rsid w:val="00D110CD"/>
    <w:rsid w:val="00D11702"/>
    <w:rsid w:val="00D11A15"/>
    <w:rsid w:val="00D11B27"/>
    <w:rsid w:val="00D11C36"/>
    <w:rsid w:val="00D11D3B"/>
    <w:rsid w:val="00D1210A"/>
    <w:rsid w:val="00D122B0"/>
    <w:rsid w:val="00D124A3"/>
    <w:rsid w:val="00D1251F"/>
    <w:rsid w:val="00D12534"/>
    <w:rsid w:val="00D127E3"/>
    <w:rsid w:val="00D12C9B"/>
    <w:rsid w:val="00D1316D"/>
    <w:rsid w:val="00D1361A"/>
    <w:rsid w:val="00D13A92"/>
    <w:rsid w:val="00D13D87"/>
    <w:rsid w:val="00D15157"/>
    <w:rsid w:val="00D15294"/>
    <w:rsid w:val="00D156C5"/>
    <w:rsid w:val="00D15A25"/>
    <w:rsid w:val="00D165CB"/>
    <w:rsid w:val="00D16AB5"/>
    <w:rsid w:val="00D17638"/>
    <w:rsid w:val="00D2116C"/>
    <w:rsid w:val="00D212EB"/>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300CE"/>
    <w:rsid w:val="00D303AD"/>
    <w:rsid w:val="00D303CB"/>
    <w:rsid w:val="00D30C4F"/>
    <w:rsid w:val="00D31948"/>
    <w:rsid w:val="00D31A10"/>
    <w:rsid w:val="00D31CD4"/>
    <w:rsid w:val="00D322F1"/>
    <w:rsid w:val="00D3265F"/>
    <w:rsid w:val="00D32D4F"/>
    <w:rsid w:val="00D32D83"/>
    <w:rsid w:val="00D33324"/>
    <w:rsid w:val="00D333FE"/>
    <w:rsid w:val="00D33748"/>
    <w:rsid w:val="00D33F79"/>
    <w:rsid w:val="00D3424D"/>
    <w:rsid w:val="00D345DD"/>
    <w:rsid w:val="00D34876"/>
    <w:rsid w:val="00D34BA1"/>
    <w:rsid w:val="00D37DFE"/>
    <w:rsid w:val="00D37E9E"/>
    <w:rsid w:val="00D4099B"/>
    <w:rsid w:val="00D40C72"/>
    <w:rsid w:val="00D41324"/>
    <w:rsid w:val="00D41900"/>
    <w:rsid w:val="00D4205D"/>
    <w:rsid w:val="00D42AFF"/>
    <w:rsid w:val="00D42B31"/>
    <w:rsid w:val="00D43FB2"/>
    <w:rsid w:val="00D442C4"/>
    <w:rsid w:val="00D4434B"/>
    <w:rsid w:val="00D443D8"/>
    <w:rsid w:val="00D44705"/>
    <w:rsid w:val="00D4594F"/>
    <w:rsid w:val="00D46414"/>
    <w:rsid w:val="00D4687A"/>
    <w:rsid w:val="00D51A3E"/>
    <w:rsid w:val="00D52A30"/>
    <w:rsid w:val="00D52B75"/>
    <w:rsid w:val="00D52F37"/>
    <w:rsid w:val="00D53E30"/>
    <w:rsid w:val="00D54C81"/>
    <w:rsid w:val="00D54CB6"/>
    <w:rsid w:val="00D54E56"/>
    <w:rsid w:val="00D54EBD"/>
    <w:rsid w:val="00D5553D"/>
    <w:rsid w:val="00D56DFF"/>
    <w:rsid w:val="00D57213"/>
    <w:rsid w:val="00D579EF"/>
    <w:rsid w:val="00D57B40"/>
    <w:rsid w:val="00D57D1F"/>
    <w:rsid w:val="00D57F1A"/>
    <w:rsid w:val="00D60330"/>
    <w:rsid w:val="00D6045C"/>
    <w:rsid w:val="00D61209"/>
    <w:rsid w:val="00D61E49"/>
    <w:rsid w:val="00D62747"/>
    <w:rsid w:val="00D62C01"/>
    <w:rsid w:val="00D62C5F"/>
    <w:rsid w:val="00D62D8A"/>
    <w:rsid w:val="00D62E71"/>
    <w:rsid w:val="00D6360A"/>
    <w:rsid w:val="00D636B0"/>
    <w:rsid w:val="00D63815"/>
    <w:rsid w:val="00D63960"/>
    <w:rsid w:val="00D63B21"/>
    <w:rsid w:val="00D645A3"/>
    <w:rsid w:val="00D64B94"/>
    <w:rsid w:val="00D64E99"/>
    <w:rsid w:val="00D650BA"/>
    <w:rsid w:val="00D65669"/>
    <w:rsid w:val="00D65C41"/>
    <w:rsid w:val="00D675E4"/>
    <w:rsid w:val="00D6794F"/>
    <w:rsid w:val="00D701B7"/>
    <w:rsid w:val="00D70F86"/>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191D"/>
    <w:rsid w:val="00D8192E"/>
    <w:rsid w:val="00D83480"/>
    <w:rsid w:val="00D83550"/>
    <w:rsid w:val="00D83993"/>
    <w:rsid w:val="00D84411"/>
    <w:rsid w:val="00D84566"/>
    <w:rsid w:val="00D84E17"/>
    <w:rsid w:val="00D85080"/>
    <w:rsid w:val="00D85CD5"/>
    <w:rsid w:val="00D85E8E"/>
    <w:rsid w:val="00D86945"/>
    <w:rsid w:val="00D86DB9"/>
    <w:rsid w:val="00D906E3"/>
    <w:rsid w:val="00D92433"/>
    <w:rsid w:val="00D931A6"/>
    <w:rsid w:val="00D935DD"/>
    <w:rsid w:val="00D94E50"/>
    <w:rsid w:val="00D95662"/>
    <w:rsid w:val="00D95CB4"/>
    <w:rsid w:val="00D95E5E"/>
    <w:rsid w:val="00D963A3"/>
    <w:rsid w:val="00DA11B5"/>
    <w:rsid w:val="00DA14B4"/>
    <w:rsid w:val="00DA14F8"/>
    <w:rsid w:val="00DA16DF"/>
    <w:rsid w:val="00DA16EB"/>
    <w:rsid w:val="00DA1E73"/>
    <w:rsid w:val="00DA2989"/>
    <w:rsid w:val="00DA2CF9"/>
    <w:rsid w:val="00DA330C"/>
    <w:rsid w:val="00DA3B94"/>
    <w:rsid w:val="00DA4343"/>
    <w:rsid w:val="00DA4389"/>
    <w:rsid w:val="00DA49AF"/>
    <w:rsid w:val="00DA4CFB"/>
    <w:rsid w:val="00DA53B3"/>
    <w:rsid w:val="00DA53E8"/>
    <w:rsid w:val="00DA54EE"/>
    <w:rsid w:val="00DA5C25"/>
    <w:rsid w:val="00DA66A3"/>
    <w:rsid w:val="00DA718C"/>
    <w:rsid w:val="00DA7BA1"/>
    <w:rsid w:val="00DA7FF6"/>
    <w:rsid w:val="00DB0198"/>
    <w:rsid w:val="00DB06A7"/>
    <w:rsid w:val="00DB08B6"/>
    <w:rsid w:val="00DB0A51"/>
    <w:rsid w:val="00DB0D42"/>
    <w:rsid w:val="00DB12C4"/>
    <w:rsid w:val="00DB1725"/>
    <w:rsid w:val="00DB1E6F"/>
    <w:rsid w:val="00DB2585"/>
    <w:rsid w:val="00DB26BE"/>
    <w:rsid w:val="00DB2F8B"/>
    <w:rsid w:val="00DB3050"/>
    <w:rsid w:val="00DB3517"/>
    <w:rsid w:val="00DB3812"/>
    <w:rsid w:val="00DB445B"/>
    <w:rsid w:val="00DB4B4E"/>
    <w:rsid w:val="00DB4DFC"/>
    <w:rsid w:val="00DB6E10"/>
    <w:rsid w:val="00DB7062"/>
    <w:rsid w:val="00DB7812"/>
    <w:rsid w:val="00DB7EA0"/>
    <w:rsid w:val="00DC09E2"/>
    <w:rsid w:val="00DC0BAE"/>
    <w:rsid w:val="00DC1741"/>
    <w:rsid w:val="00DC18C2"/>
    <w:rsid w:val="00DC1E5D"/>
    <w:rsid w:val="00DC21F7"/>
    <w:rsid w:val="00DC2B21"/>
    <w:rsid w:val="00DC2EAE"/>
    <w:rsid w:val="00DC2F0C"/>
    <w:rsid w:val="00DC31D4"/>
    <w:rsid w:val="00DC3F22"/>
    <w:rsid w:val="00DC48D0"/>
    <w:rsid w:val="00DC5940"/>
    <w:rsid w:val="00DC5B19"/>
    <w:rsid w:val="00DC5D56"/>
    <w:rsid w:val="00DC62E7"/>
    <w:rsid w:val="00DC63C5"/>
    <w:rsid w:val="00DC679E"/>
    <w:rsid w:val="00DC6901"/>
    <w:rsid w:val="00DD009A"/>
    <w:rsid w:val="00DD02E6"/>
    <w:rsid w:val="00DD0475"/>
    <w:rsid w:val="00DD089C"/>
    <w:rsid w:val="00DD12F1"/>
    <w:rsid w:val="00DD144F"/>
    <w:rsid w:val="00DD21AC"/>
    <w:rsid w:val="00DD2522"/>
    <w:rsid w:val="00DD2A8E"/>
    <w:rsid w:val="00DD304E"/>
    <w:rsid w:val="00DD33F7"/>
    <w:rsid w:val="00DD3CC6"/>
    <w:rsid w:val="00DD4321"/>
    <w:rsid w:val="00DD4944"/>
    <w:rsid w:val="00DD50F3"/>
    <w:rsid w:val="00DD66CA"/>
    <w:rsid w:val="00DD6DED"/>
    <w:rsid w:val="00DD79F3"/>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BF4"/>
    <w:rsid w:val="00DE57B5"/>
    <w:rsid w:val="00DE638A"/>
    <w:rsid w:val="00DE65B5"/>
    <w:rsid w:val="00DE6621"/>
    <w:rsid w:val="00DE69D8"/>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65A9"/>
    <w:rsid w:val="00DF6D2E"/>
    <w:rsid w:val="00DF6E11"/>
    <w:rsid w:val="00DF711F"/>
    <w:rsid w:val="00DF73AF"/>
    <w:rsid w:val="00DF785B"/>
    <w:rsid w:val="00DF7C40"/>
    <w:rsid w:val="00E00103"/>
    <w:rsid w:val="00E00455"/>
    <w:rsid w:val="00E00511"/>
    <w:rsid w:val="00E00C68"/>
    <w:rsid w:val="00E00CBF"/>
    <w:rsid w:val="00E01394"/>
    <w:rsid w:val="00E01595"/>
    <w:rsid w:val="00E0193B"/>
    <w:rsid w:val="00E01E3F"/>
    <w:rsid w:val="00E025DF"/>
    <w:rsid w:val="00E035FC"/>
    <w:rsid w:val="00E03EC2"/>
    <w:rsid w:val="00E0411C"/>
    <w:rsid w:val="00E0426E"/>
    <w:rsid w:val="00E044CA"/>
    <w:rsid w:val="00E053F2"/>
    <w:rsid w:val="00E06B9D"/>
    <w:rsid w:val="00E06FCD"/>
    <w:rsid w:val="00E07414"/>
    <w:rsid w:val="00E07BDF"/>
    <w:rsid w:val="00E07E44"/>
    <w:rsid w:val="00E10343"/>
    <w:rsid w:val="00E117CA"/>
    <w:rsid w:val="00E11936"/>
    <w:rsid w:val="00E129C3"/>
    <w:rsid w:val="00E1371A"/>
    <w:rsid w:val="00E1390F"/>
    <w:rsid w:val="00E13923"/>
    <w:rsid w:val="00E14227"/>
    <w:rsid w:val="00E14BAF"/>
    <w:rsid w:val="00E151F7"/>
    <w:rsid w:val="00E15ED0"/>
    <w:rsid w:val="00E166D3"/>
    <w:rsid w:val="00E16C09"/>
    <w:rsid w:val="00E2014D"/>
    <w:rsid w:val="00E20167"/>
    <w:rsid w:val="00E2024B"/>
    <w:rsid w:val="00E20E9C"/>
    <w:rsid w:val="00E22194"/>
    <w:rsid w:val="00E221C0"/>
    <w:rsid w:val="00E2237C"/>
    <w:rsid w:val="00E224AF"/>
    <w:rsid w:val="00E22722"/>
    <w:rsid w:val="00E22BC0"/>
    <w:rsid w:val="00E2324C"/>
    <w:rsid w:val="00E23D48"/>
    <w:rsid w:val="00E244D8"/>
    <w:rsid w:val="00E249FF"/>
    <w:rsid w:val="00E24A57"/>
    <w:rsid w:val="00E24E3A"/>
    <w:rsid w:val="00E2555D"/>
    <w:rsid w:val="00E25986"/>
    <w:rsid w:val="00E25D2E"/>
    <w:rsid w:val="00E26F09"/>
    <w:rsid w:val="00E27172"/>
    <w:rsid w:val="00E275D3"/>
    <w:rsid w:val="00E278B7"/>
    <w:rsid w:val="00E279E5"/>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35"/>
    <w:rsid w:val="00E50F2A"/>
    <w:rsid w:val="00E515F8"/>
    <w:rsid w:val="00E5163A"/>
    <w:rsid w:val="00E52772"/>
    <w:rsid w:val="00E53282"/>
    <w:rsid w:val="00E54669"/>
    <w:rsid w:val="00E54E0C"/>
    <w:rsid w:val="00E56106"/>
    <w:rsid w:val="00E564D5"/>
    <w:rsid w:val="00E5666D"/>
    <w:rsid w:val="00E56AF3"/>
    <w:rsid w:val="00E56E38"/>
    <w:rsid w:val="00E56F7A"/>
    <w:rsid w:val="00E57C37"/>
    <w:rsid w:val="00E603B4"/>
    <w:rsid w:val="00E618A5"/>
    <w:rsid w:val="00E6197B"/>
    <w:rsid w:val="00E62877"/>
    <w:rsid w:val="00E6287F"/>
    <w:rsid w:val="00E63241"/>
    <w:rsid w:val="00E632F6"/>
    <w:rsid w:val="00E6391C"/>
    <w:rsid w:val="00E63B39"/>
    <w:rsid w:val="00E63D9B"/>
    <w:rsid w:val="00E63F22"/>
    <w:rsid w:val="00E640F0"/>
    <w:rsid w:val="00E64B29"/>
    <w:rsid w:val="00E653AE"/>
    <w:rsid w:val="00E655F6"/>
    <w:rsid w:val="00E658A5"/>
    <w:rsid w:val="00E66093"/>
    <w:rsid w:val="00E665C0"/>
    <w:rsid w:val="00E66F05"/>
    <w:rsid w:val="00E67224"/>
    <w:rsid w:val="00E67CE5"/>
    <w:rsid w:val="00E70523"/>
    <w:rsid w:val="00E70A7F"/>
    <w:rsid w:val="00E712D6"/>
    <w:rsid w:val="00E71876"/>
    <w:rsid w:val="00E718A7"/>
    <w:rsid w:val="00E721DB"/>
    <w:rsid w:val="00E72F92"/>
    <w:rsid w:val="00E73BDE"/>
    <w:rsid w:val="00E73DEB"/>
    <w:rsid w:val="00E7408D"/>
    <w:rsid w:val="00E743A6"/>
    <w:rsid w:val="00E75E09"/>
    <w:rsid w:val="00E765DE"/>
    <w:rsid w:val="00E7673B"/>
    <w:rsid w:val="00E7753A"/>
    <w:rsid w:val="00E77606"/>
    <w:rsid w:val="00E77717"/>
    <w:rsid w:val="00E8067E"/>
    <w:rsid w:val="00E814DD"/>
    <w:rsid w:val="00E81DB4"/>
    <w:rsid w:val="00E81EE4"/>
    <w:rsid w:val="00E82250"/>
    <w:rsid w:val="00E82393"/>
    <w:rsid w:val="00E827AF"/>
    <w:rsid w:val="00E82CA1"/>
    <w:rsid w:val="00E83AA1"/>
    <w:rsid w:val="00E83C9F"/>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79B"/>
    <w:rsid w:val="00E92994"/>
    <w:rsid w:val="00E92B8C"/>
    <w:rsid w:val="00E92D1B"/>
    <w:rsid w:val="00E92FFB"/>
    <w:rsid w:val="00E934AB"/>
    <w:rsid w:val="00E93511"/>
    <w:rsid w:val="00E93BAF"/>
    <w:rsid w:val="00E93E5B"/>
    <w:rsid w:val="00E9422A"/>
    <w:rsid w:val="00E952FB"/>
    <w:rsid w:val="00E96206"/>
    <w:rsid w:val="00E96257"/>
    <w:rsid w:val="00E96693"/>
    <w:rsid w:val="00E967AD"/>
    <w:rsid w:val="00E96A05"/>
    <w:rsid w:val="00E974FF"/>
    <w:rsid w:val="00E978BA"/>
    <w:rsid w:val="00EA06A4"/>
    <w:rsid w:val="00EA0A60"/>
    <w:rsid w:val="00EA0AD7"/>
    <w:rsid w:val="00EA0C9D"/>
    <w:rsid w:val="00EA14C3"/>
    <w:rsid w:val="00EA198B"/>
    <w:rsid w:val="00EA1DC0"/>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BB4"/>
    <w:rsid w:val="00EA6C04"/>
    <w:rsid w:val="00EA6FDE"/>
    <w:rsid w:val="00EA75A0"/>
    <w:rsid w:val="00EA75EE"/>
    <w:rsid w:val="00EA7F32"/>
    <w:rsid w:val="00EB0B39"/>
    <w:rsid w:val="00EB1A3E"/>
    <w:rsid w:val="00EB1E49"/>
    <w:rsid w:val="00EB2252"/>
    <w:rsid w:val="00EB37CC"/>
    <w:rsid w:val="00EB3AFB"/>
    <w:rsid w:val="00EB4E61"/>
    <w:rsid w:val="00EB4EAD"/>
    <w:rsid w:val="00EB5C21"/>
    <w:rsid w:val="00EB5E08"/>
    <w:rsid w:val="00EB5F5A"/>
    <w:rsid w:val="00EB637F"/>
    <w:rsid w:val="00EB6557"/>
    <w:rsid w:val="00EB6C13"/>
    <w:rsid w:val="00EB739A"/>
    <w:rsid w:val="00EB7D8A"/>
    <w:rsid w:val="00EC0099"/>
    <w:rsid w:val="00EC064B"/>
    <w:rsid w:val="00EC0705"/>
    <w:rsid w:val="00EC07E0"/>
    <w:rsid w:val="00EC08A0"/>
    <w:rsid w:val="00EC0A1E"/>
    <w:rsid w:val="00EC0E00"/>
    <w:rsid w:val="00EC0E9B"/>
    <w:rsid w:val="00EC2246"/>
    <w:rsid w:val="00EC2A1E"/>
    <w:rsid w:val="00EC2D24"/>
    <w:rsid w:val="00EC3D3B"/>
    <w:rsid w:val="00EC42D2"/>
    <w:rsid w:val="00EC4E32"/>
    <w:rsid w:val="00EC5987"/>
    <w:rsid w:val="00EC67A0"/>
    <w:rsid w:val="00EC6A83"/>
    <w:rsid w:val="00EC6AEE"/>
    <w:rsid w:val="00EC757C"/>
    <w:rsid w:val="00EC77D1"/>
    <w:rsid w:val="00EC7EBA"/>
    <w:rsid w:val="00ED03CB"/>
    <w:rsid w:val="00ED0474"/>
    <w:rsid w:val="00ED047E"/>
    <w:rsid w:val="00ED0916"/>
    <w:rsid w:val="00ED0B86"/>
    <w:rsid w:val="00ED0C35"/>
    <w:rsid w:val="00ED1AA9"/>
    <w:rsid w:val="00ED202F"/>
    <w:rsid w:val="00ED23D6"/>
    <w:rsid w:val="00ED2E8B"/>
    <w:rsid w:val="00ED4C2E"/>
    <w:rsid w:val="00ED57DF"/>
    <w:rsid w:val="00ED592D"/>
    <w:rsid w:val="00ED5D46"/>
    <w:rsid w:val="00ED64B7"/>
    <w:rsid w:val="00ED652B"/>
    <w:rsid w:val="00ED676D"/>
    <w:rsid w:val="00ED7A2B"/>
    <w:rsid w:val="00ED7EC7"/>
    <w:rsid w:val="00EE0162"/>
    <w:rsid w:val="00EE0406"/>
    <w:rsid w:val="00EE0ECD"/>
    <w:rsid w:val="00EE1232"/>
    <w:rsid w:val="00EE142F"/>
    <w:rsid w:val="00EE1593"/>
    <w:rsid w:val="00EE19F6"/>
    <w:rsid w:val="00EE1C51"/>
    <w:rsid w:val="00EE1DC4"/>
    <w:rsid w:val="00EE1E02"/>
    <w:rsid w:val="00EE2B79"/>
    <w:rsid w:val="00EE2CC7"/>
    <w:rsid w:val="00EE2D2F"/>
    <w:rsid w:val="00EE2E27"/>
    <w:rsid w:val="00EE34B7"/>
    <w:rsid w:val="00EE411A"/>
    <w:rsid w:val="00EE439A"/>
    <w:rsid w:val="00EE4BA1"/>
    <w:rsid w:val="00EE4E10"/>
    <w:rsid w:val="00EE57E0"/>
    <w:rsid w:val="00EE5A24"/>
    <w:rsid w:val="00EE70A0"/>
    <w:rsid w:val="00EE74D8"/>
    <w:rsid w:val="00EE7730"/>
    <w:rsid w:val="00EF04BF"/>
    <w:rsid w:val="00EF0FF2"/>
    <w:rsid w:val="00EF21CB"/>
    <w:rsid w:val="00EF2519"/>
    <w:rsid w:val="00EF2AFD"/>
    <w:rsid w:val="00EF2FD0"/>
    <w:rsid w:val="00EF36D7"/>
    <w:rsid w:val="00EF3E05"/>
    <w:rsid w:val="00EF41E6"/>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C3"/>
    <w:rsid w:val="00EF7872"/>
    <w:rsid w:val="00EF7E87"/>
    <w:rsid w:val="00F009CC"/>
    <w:rsid w:val="00F00CF6"/>
    <w:rsid w:val="00F00E12"/>
    <w:rsid w:val="00F0162E"/>
    <w:rsid w:val="00F017D2"/>
    <w:rsid w:val="00F0188C"/>
    <w:rsid w:val="00F0196B"/>
    <w:rsid w:val="00F0196C"/>
    <w:rsid w:val="00F024D9"/>
    <w:rsid w:val="00F02527"/>
    <w:rsid w:val="00F0367E"/>
    <w:rsid w:val="00F0389E"/>
    <w:rsid w:val="00F0476E"/>
    <w:rsid w:val="00F049A3"/>
    <w:rsid w:val="00F04C06"/>
    <w:rsid w:val="00F04C4E"/>
    <w:rsid w:val="00F04C85"/>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ED"/>
    <w:rsid w:val="00F17CA4"/>
    <w:rsid w:val="00F17DDE"/>
    <w:rsid w:val="00F20134"/>
    <w:rsid w:val="00F201E7"/>
    <w:rsid w:val="00F20761"/>
    <w:rsid w:val="00F20D4D"/>
    <w:rsid w:val="00F2173B"/>
    <w:rsid w:val="00F2191F"/>
    <w:rsid w:val="00F21DCC"/>
    <w:rsid w:val="00F220CB"/>
    <w:rsid w:val="00F2231E"/>
    <w:rsid w:val="00F22C0B"/>
    <w:rsid w:val="00F22ED8"/>
    <w:rsid w:val="00F23FB3"/>
    <w:rsid w:val="00F24370"/>
    <w:rsid w:val="00F24654"/>
    <w:rsid w:val="00F24B57"/>
    <w:rsid w:val="00F24C0E"/>
    <w:rsid w:val="00F24CC3"/>
    <w:rsid w:val="00F24F4C"/>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3980"/>
    <w:rsid w:val="00F343AA"/>
    <w:rsid w:val="00F346A8"/>
    <w:rsid w:val="00F3470B"/>
    <w:rsid w:val="00F348A2"/>
    <w:rsid w:val="00F34D4A"/>
    <w:rsid w:val="00F357D9"/>
    <w:rsid w:val="00F35C53"/>
    <w:rsid w:val="00F36369"/>
    <w:rsid w:val="00F36451"/>
    <w:rsid w:val="00F36D99"/>
    <w:rsid w:val="00F36F64"/>
    <w:rsid w:val="00F37005"/>
    <w:rsid w:val="00F377CD"/>
    <w:rsid w:val="00F40163"/>
    <w:rsid w:val="00F40381"/>
    <w:rsid w:val="00F40677"/>
    <w:rsid w:val="00F40A3F"/>
    <w:rsid w:val="00F41993"/>
    <w:rsid w:val="00F42A28"/>
    <w:rsid w:val="00F42CE1"/>
    <w:rsid w:val="00F43659"/>
    <w:rsid w:val="00F439F9"/>
    <w:rsid w:val="00F44093"/>
    <w:rsid w:val="00F4449A"/>
    <w:rsid w:val="00F44666"/>
    <w:rsid w:val="00F44CBE"/>
    <w:rsid w:val="00F451C8"/>
    <w:rsid w:val="00F451EE"/>
    <w:rsid w:val="00F456FA"/>
    <w:rsid w:val="00F46261"/>
    <w:rsid w:val="00F462B9"/>
    <w:rsid w:val="00F46B91"/>
    <w:rsid w:val="00F47188"/>
    <w:rsid w:val="00F47B0E"/>
    <w:rsid w:val="00F500B5"/>
    <w:rsid w:val="00F50D9F"/>
    <w:rsid w:val="00F50F80"/>
    <w:rsid w:val="00F51A9E"/>
    <w:rsid w:val="00F51DE9"/>
    <w:rsid w:val="00F51FD6"/>
    <w:rsid w:val="00F521ED"/>
    <w:rsid w:val="00F52F69"/>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AF0"/>
    <w:rsid w:val="00F57FDF"/>
    <w:rsid w:val="00F600D6"/>
    <w:rsid w:val="00F603DA"/>
    <w:rsid w:val="00F60EEE"/>
    <w:rsid w:val="00F61194"/>
    <w:rsid w:val="00F61278"/>
    <w:rsid w:val="00F6146F"/>
    <w:rsid w:val="00F617E8"/>
    <w:rsid w:val="00F61A26"/>
    <w:rsid w:val="00F61BB0"/>
    <w:rsid w:val="00F62906"/>
    <w:rsid w:val="00F63020"/>
    <w:rsid w:val="00F6341E"/>
    <w:rsid w:val="00F6363B"/>
    <w:rsid w:val="00F6370E"/>
    <w:rsid w:val="00F63E73"/>
    <w:rsid w:val="00F642AE"/>
    <w:rsid w:val="00F65FC1"/>
    <w:rsid w:val="00F661F0"/>
    <w:rsid w:val="00F662F4"/>
    <w:rsid w:val="00F670FC"/>
    <w:rsid w:val="00F67761"/>
    <w:rsid w:val="00F70426"/>
    <w:rsid w:val="00F70715"/>
    <w:rsid w:val="00F70AC2"/>
    <w:rsid w:val="00F718ED"/>
    <w:rsid w:val="00F71CE5"/>
    <w:rsid w:val="00F72060"/>
    <w:rsid w:val="00F72327"/>
    <w:rsid w:val="00F72A16"/>
    <w:rsid w:val="00F72C53"/>
    <w:rsid w:val="00F72FB4"/>
    <w:rsid w:val="00F72FCD"/>
    <w:rsid w:val="00F74410"/>
    <w:rsid w:val="00F7454F"/>
    <w:rsid w:val="00F748B7"/>
    <w:rsid w:val="00F74C4E"/>
    <w:rsid w:val="00F7584D"/>
    <w:rsid w:val="00F76306"/>
    <w:rsid w:val="00F7646F"/>
    <w:rsid w:val="00F76AA5"/>
    <w:rsid w:val="00F76C66"/>
    <w:rsid w:val="00F77B9E"/>
    <w:rsid w:val="00F77C74"/>
    <w:rsid w:val="00F80196"/>
    <w:rsid w:val="00F80349"/>
    <w:rsid w:val="00F81148"/>
    <w:rsid w:val="00F818B0"/>
    <w:rsid w:val="00F82787"/>
    <w:rsid w:val="00F82BD0"/>
    <w:rsid w:val="00F85986"/>
    <w:rsid w:val="00F861A2"/>
    <w:rsid w:val="00F86516"/>
    <w:rsid w:val="00F8674D"/>
    <w:rsid w:val="00F86C5D"/>
    <w:rsid w:val="00F86D8F"/>
    <w:rsid w:val="00F87871"/>
    <w:rsid w:val="00F87D7B"/>
    <w:rsid w:val="00F905D9"/>
    <w:rsid w:val="00F9093C"/>
    <w:rsid w:val="00F90F60"/>
    <w:rsid w:val="00F9103C"/>
    <w:rsid w:val="00F91409"/>
    <w:rsid w:val="00F9144B"/>
    <w:rsid w:val="00F9191C"/>
    <w:rsid w:val="00F920E2"/>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49D1"/>
    <w:rsid w:val="00FA4F24"/>
    <w:rsid w:val="00FA52D7"/>
    <w:rsid w:val="00FA5961"/>
    <w:rsid w:val="00FA59D9"/>
    <w:rsid w:val="00FA5C1C"/>
    <w:rsid w:val="00FA5D21"/>
    <w:rsid w:val="00FA5F81"/>
    <w:rsid w:val="00FA5F8E"/>
    <w:rsid w:val="00FA60AA"/>
    <w:rsid w:val="00FA6FDE"/>
    <w:rsid w:val="00FA74B5"/>
    <w:rsid w:val="00FA7A1A"/>
    <w:rsid w:val="00FA7B44"/>
    <w:rsid w:val="00FA7C9F"/>
    <w:rsid w:val="00FB13AD"/>
    <w:rsid w:val="00FB17AC"/>
    <w:rsid w:val="00FB19DF"/>
    <w:rsid w:val="00FB26C4"/>
    <w:rsid w:val="00FB2AC4"/>
    <w:rsid w:val="00FB2B4F"/>
    <w:rsid w:val="00FB455B"/>
    <w:rsid w:val="00FB4CA4"/>
    <w:rsid w:val="00FB4D27"/>
    <w:rsid w:val="00FB5DCD"/>
    <w:rsid w:val="00FB640E"/>
    <w:rsid w:val="00FB6981"/>
    <w:rsid w:val="00FB73E1"/>
    <w:rsid w:val="00FB746D"/>
    <w:rsid w:val="00FB7551"/>
    <w:rsid w:val="00FC051F"/>
    <w:rsid w:val="00FC0981"/>
    <w:rsid w:val="00FC0B67"/>
    <w:rsid w:val="00FC1387"/>
    <w:rsid w:val="00FC209D"/>
    <w:rsid w:val="00FC2FB6"/>
    <w:rsid w:val="00FC411D"/>
    <w:rsid w:val="00FC46A5"/>
    <w:rsid w:val="00FC4803"/>
    <w:rsid w:val="00FC4B8C"/>
    <w:rsid w:val="00FC4D38"/>
    <w:rsid w:val="00FC4EE8"/>
    <w:rsid w:val="00FC5FDD"/>
    <w:rsid w:val="00FC6720"/>
    <w:rsid w:val="00FC67F5"/>
    <w:rsid w:val="00FC6B51"/>
    <w:rsid w:val="00FC6EF9"/>
    <w:rsid w:val="00FC7342"/>
    <w:rsid w:val="00FC74D2"/>
    <w:rsid w:val="00FC7E04"/>
    <w:rsid w:val="00FD1D91"/>
    <w:rsid w:val="00FD209B"/>
    <w:rsid w:val="00FD27DD"/>
    <w:rsid w:val="00FD2FFA"/>
    <w:rsid w:val="00FD3802"/>
    <w:rsid w:val="00FD3948"/>
    <w:rsid w:val="00FD47F7"/>
    <w:rsid w:val="00FD496C"/>
    <w:rsid w:val="00FD573C"/>
    <w:rsid w:val="00FD5833"/>
    <w:rsid w:val="00FD5864"/>
    <w:rsid w:val="00FD5988"/>
    <w:rsid w:val="00FD5AE3"/>
    <w:rsid w:val="00FD65AB"/>
    <w:rsid w:val="00FD7B51"/>
    <w:rsid w:val="00FE03D9"/>
    <w:rsid w:val="00FE07A5"/>
    <w:rsid w:val="00FE084F"/>
    <w:rsid w:val="00FE0FF8"/>
    <w:rsid w:val="00FE12AC"/>
    <w:rsid w:val="00FE17F3"/>
    <w:rsid w:val="00FE184B"/>
    <w:rsid w:val="00FE22E1"/>
    <w:rsid w:val="00FE2DDF"/>
    <w:rsid w:val="00FE35AC"/>
    <w:rsid w:val="00FE47C8"/>
    <w:rsid w:val="00FE5210"/>
    <w:rsid w:val="00FE5CD5"/>
    <w:rsid w:val="00FE63FB"/>
    <w:rsid w:val="00FE655B"/>
    <w:rsid w:val="00FE71D6"/>
    <w:rsid w:val="00FE7646"/>
    <w:rsid w:val="00FE7C2A"/>
    <w:rsid w:val="00FE7CEE"/>
    <w:rsid w:val="00FF059A"/>
    <w:rsid w:val="00FF124D"/>
    <w:rsid w:val="00FF18D3"/>
    <w:rsid w:val="00FF1AD8"/>
    <w:rsid w:val="00FF1B73"/>
    <w:rsid w:val="00FF351B"/>
    <w:rsid w:val="00FF37F5"/>
    <w:rsid w:val="00FF40FB"/>
    <w:rsid w:val="00FF4225"/>
    <w:rsid w:val="00FF43C9"/>
    <w:rsid w:val="00FF4522"/>
    <w:rsid w:val="00FF4A3B"/>
    <w:rsid w:val="00FF5398"/>
    <w:rsid w:val="00FF5FD2"/>
    <w:rsid w:val="00FF6663"/>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42"/>
        <o:r id="V:Rule2" type="connector" idref="#_x0000_s1044"/>
        <o:r id="V:Rule3" type="connector" idref="#_x0000_s1043"/>
        <o:r id="V:Rule4" type="connector" idref="#_x0000_s1047"/>
        <o:r id="V:Rule5" type="connector" idref="#_x0000_s1048"/>
        <o:r id="V:Rule6" type="connector" idref="#_x0000_s1046"/>
        <o:r id="V:Rule7" type="connector" idref="#_x0000_s1045"/>
        <o:r id="V:Rule8" type="connector" idref="#_x0000_s1057"/>
        <o:r id="V:Rule9" type="connector" idref="#_x0000_s1058"/>
        <o:r id="V:Rule10" type="connector" idref="#_x0000_s1053"/>
        <o:r id="V:Rule11" type="connector" idref="#_x0000_s1059"/>
        <o:r id="V:Rule12" type="connector" idref="#_x0000_s1052"/>
        <o:r id="V:Rule13" type="connector" idref="#_x0000_s1051"/>
        <o:r id="V:Rule14" type="connector" idref="#_x0000_s1049"/>
        <o:r id="V:Rule15" type="connector" idref="#_x0000_s1054"/>
        <o:r id="V:Rule16"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18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b">
    <w:name w:val="Цветовое выделение"/>
    <w:rsid w:val="00F0188C"/>
    <w:rPr>
      <w:b/>
      <w:bCs/>
      <w:color w:val="000080"/>
    </w:rPr>
  </w:style>
  <w:style w:type="character" w:customStyle="1" w:styleId="afc">
    <w:name w:val="Гипертекстовая ссылка"/>
    <w:rsid w:val="00F0188C"/>
    <w:rPr>
      <w:b/>
      <w:bCs/>
      <w:color w:val="008000"/>
    </w:rPr>
  </w:style>
  <w:style w:type="character" w:customStyle="1" w:styleId="afd">
    <w:name w:val="Активная гипертекстовая ссылка"/>
    <w:rsid w:val="00F0188C"/>
    <w:rPr>
      <w:b/>
      <w:bCs/>
      <w:color w:val="008000"/>
      <w:u w:val="single"/>
    </w:rPr>
  </w:style>
  <w:style w:type="paragraph" w:customStyle="1" w:styleId="afe">
    <w:name w:val="Внимание: криминал!!"/>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
    <w:name w:val="Внимание: недобросовестность!"/>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0">
    <w:name w:val="Выделение для Базового Поиска"/>
    <w:rsid w:val="00F0188C"/>
    <w:rPr>
      <w:b/>
      <w:bCs/>
      <w:color w:val="0058A9"/>
    </w:rPr>
  </w:style>
  <w:style w:type="character" w:customStyle="1" w:styleId="aff1">
    <w:name w:val="Выделение для Базового Поиска (курсив)"/>
    <w:rsid w:val="00F0188C"/>
    <w:rPr>
      <w:b/>
      <w:bCs/>
      <w:i/>
      <w:iCs/>
      <w:color w:val="0058A9"/>
    </w:rPr>
  </w:style>
  <w:style w:type="paragraph" w:customStyle="1" w:styleId="aff2">
    <w:name w:val="Основное меню (преемственное)"/>
    <w:basedOn w:val="a"/>
    <w:next w:val="a"/>
    <w:rsid w:val="00F0188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3">
    <w:name w:val="Заголовок"/>
    <w:basedOn w:val="aff2"/>
    <w:next w:val="a"/>
    <w:rsid w:val="00F0188C"/>
    <w:rPr>
      <w:rFonts w:ascii="Arial" w:hAnsi="Arial" w:cs="Times New Roman"/>
      <w:b/>
      <w:bCs/>
      <w:color w:val="0058A9"/>
      <w:shd w:val="clear" w:color="auto" w:fill="ECE9D8"/>
    </w:rPr>
  </w:style>
  <w:style w:type="paragraph" w:customStyle="1" w:styleId="aff4">
    <w:name w:val="Заголовок группы контролов"/>
    <w:basedOn w:val="a"/>
    <w:next w:val="a"/>
    <w:rsid w:val="00F0188C"/>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5">
    <w:name w:val="Заголовок для информации об изменениях"/>
    <w:basedOn w:val="1"/>
    <w:next w:val="a"/>
    <w:rsid w:val="00F0188C"/>
    <w:pPr>
      <w:keepNext w:val="0"/>
      <w:widowControl w:val="0"/>
      <w:autoSpaceDE w:val="0"/>
      <w:autoSpaceDN w:val="0"/>
      <w:adjustRightInd w:val="0"/>
      <w:jc w:val="both"/>
      <w:outlineLvl w:val="9"/>
    </w:pPr>
    <w:rPr>
      <w:rFonts w:ascii="Arial" w:hAnsi="Arial"/>
      <w:b w:val="0"/>
      <w:sz w:val="20"/>
      <w:shd w:val="clear" w:color="auto" w:fill="FFFFFF"/>
    </w:rPr>
  </w:style>
  <w:style w:type="paragraph" w:customStyle="1" w:styleId="aff6">
    <w:name w:val="Заголовок приложения"/>
    <w:basedOn w:val="a"/>
    <w:next w:val="a"/>
    <w:rsid w:val="00F0188C"/>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7">
    <w:name w:val="Заголовок распахивающейся части диалога"/>
    <w:basedOn w:val="a"/>
    <w:next w:val="a"/>
    <w:rsid w:val="00F0188C"/>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8">
    <w:name w:val="Заголовок своего сообщения"/>
    <w:basedOn w:val="afb"/>
    <w:rsid w:val="00F0188C"/>
    <w:rPr>
      <w:b/>
      <w:bCs/>
      <w:color w:val="000080"/>
    </w:rPr>
  </w:style>
  <w:style w:type="paragraph" w:customStyle="1" w:styleId="aff9">
    <w:name w:val="Заголовок статьи"/>
    <w:basedOn w:val="a"/>
    <w:next w:val="a"/>
    <w:rsid w:val="00F0188C"/>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fa">
    <w:name w:val="Заголовок чужого сообщения"/>
    <w:rsid w:val="00F0188C"/>
    <w:rPr>
      <w:b/>
      <w:bCs/>
      <w:color w:val="FF0000"/>
    </w:rPr>
  </w:style>
  <w:style w:type="paragraph" w:customStyle="1" w:styleId="affb">
    <w:name w:val="Интерактивный заголовок"/>
    <w:basedOn w:val="aff3"/>
    <w:next w:val="a"/>
    <w:rsid w:val="00F0188C"/>
    <w:rPr>
      <w:b w:val="0"/>
      <w:bCs w:val="0"/>
      <w:color w:val="auto"/>
      <w:u w:val="single"/>
      <w:shd w:val="clear" w:color="auto" w:fill="auto"/>
    </w:rPr>
  </w:style>
  <w:style w:type="paragraph" w:customStyle="1" w:styleId="affc">
    <w:name w:val="Текст информации об изменениях"/>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Информация об изменениях"/>
    <w:basedOn w:val="affc"/>
    <w:next w:val="a"/>
    <w:rsid w:val="00F0188C"/>
    <w:pPr>
      <w:spacing w:before="180"/>
      <w:ind w:left="360" w:right="360"/>
    </w:pPr>
    <w:rPr>
      <w:sz w:val="24"/>
      <w:szCs w:val="24"/>
      <w:shd w:val="clear" w:color="auto" w:fill="EAEFED"/>
    </w:rPr>
  </w:style>
  <w:style w:type="paragraph" w:customStyle="1" w:styleId="affe">
    <w:name w:val="Текст (справка)"/>
    <w:basedOn w:val="a"/>
    <w:next w:val="a"/>
    <w:rsid w:val="00F0188C"/>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
    <w:name w:val="Комментарий"/>
    <w:basedOn w:val="affe"/>
    <w:next w:val="a"/>
    <w:rsid w:val="00F0188C"/>
    <w:pPr>
      <w:spacing w:before="75"/>
      <w:ind w:left="0" w:right="0"/>
      <w:jc w:val="both"/>
    </w:pPr>
    <w:rPr>
      <w:i/>
      <w:iCs/>
      <w:color w:val="800080"/>
    </w:rPr>
  </w:style>
  <w:style w:type="paragraph" w:customStyle="1" w:styleId="afff0">
    <w:name w:val="Информация об изменениях документа"/>
    <w:basedOn w:val="afff"/>
    <w:next w:val="a"/>
    <w:rsid w:val="00F0188C"/>
    <w:pPr>
      <w:spacing w:before="0"/>
    </w:pPr>
  </w:style>
  <w:style w:type="paragraph" w:customStyle="1" w:styleId="afff1">
    <w:name w:val="Текст (лев. подпись)"/>
    <w:basedOn w:val="a"/>
    <w:next w:val="a"/>
    <w:rsid w:val="00F0188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2">
    <w:name w:val="Колонтитул (левый)"/>
    <w:basedOn w:val="afff1"/>
    <w:next w:val="a"/>
    <w:rsid w:val="00F0188C"/>
    <w:pPr>
      <w:jc w:val="both"/>
    </w:pPr>
    <w:rPr>
      <w:sz w:val="16"/>
      <w:szCs w:val="16"/>
    </w:rPr>
  </w:style>
  <w:style w:type="paragraph" w:customStyle="1" w:styleId="afff3">
    <w:name w:val="Текст (прав. подпись)"/>
    <w:basedOn w:val="a"/>
    <w:next w:val="a"/>
    <w:rsid w:val="00F0188C"/>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4">
    <w:name w:val="Колонтитул (правый)"/>
    <w:basedOn w:val="afff3"/>
    <w:next w:val="a"/>
    <w:rsid w:val="00F0188C"/>
    <w:pPr>
      <w:jc w:val="both"/>
    </w:pPr>
    <w:rPr>
      <w:sz w:val="16"/>
      <w:szCs w:val="16"/>
    </w:rPr>
  </w:style>
  <w:style w:type="paragraph" w:customStyle="1" w:styleId="afff5">
    <w:name w:val="Комментарий пользователя"/>
    <w:basedOn w:val="afff"/>
    <w:next w:val="a"/>
    <w:rsid w:val="00F0188C"/>
    <w:pPr>
      <w:spacing w:before="0"/>
      <w:jc w:val="left"/>
    </w:pPr>
    <w:rPr>
      <w:i w:val="0"/>
      <w:iCs w:val="0"/>
      <w:color w:val="000080"/>
    </w:rPr>
  </w:style>
  <w:style w:type="paragraph" w:customStyle="1" w:styleId="afff6">
    <w:name w:val="Куда обратиться?"/>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7">
    <w:name w:val="Моноширинный"/>
    <w:basedOn w:val="a"/>
    <w:next w:val="a"/>
    <w:rsid w:val="00F01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8">
    <w:name w:val="Найденные слова"/>
    <w:rsid w:val="00F0188C"/>
    <w:rPr>
      <w:b/>
      <w:bCs/>
      <w:color w:val="000080"/>
      <w:shd w:val="clear" w:color="auto" w:fill="D4D0C8"/>
    </w:rPr>
  </w:style>
  <w:style w:type="character" w:customStyle="1" w:styleId="afff9">
    <w:name w:val="Не вступил в силу"/>
    <w:rsid w:val="00F0188C"/>
    <w:rPr>
      <w:b/>
      <w:bCs/>
      <w:color w:val="008080"/>
    </w:rPr>
  </w:style>
  <w:style w:type="paragraph" w:customStyle="1" w:styleId="afffa">
    <w:name w:val="Необходимые документы"/>
    <w:basedOn w:val="a"/>
    <w:next w:val="a"/>
    <w:rsid w:val="00F0188C"/>
    <w:pPr>
      <w:widowControl w:val="0"/>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fb">
    <w:name w:val="Нормальный (таблица)"/>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c">
    <w:name w:val="Объект"/>
    <w:basedOn w:val="a"/>
    <w:next w:val="a"/>
    <w:rsid w:val="00F018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rsid w:val="00F01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e">
    <w:name w:val="Оглавление"/>
    <w:basedOn w:val="afffd"/>
    <w:next w:val="a"/>
    <w:rsid w:val="00F0188C"/>
    <w:pPr>
      <w:ind w:left="140"/>
    </w:pPr>
    <w:rPr>
      <w:rFonts w:ascii="Arial" w:hAnsi="Arial" w:cs="Times New Roman"/>
    </w:rPr>
  </w:style>
  <w:style w:type="character" w:customStyle="1" w:styleId="affff">
    <w:name w:val="Опечатки"/>
    <w:rsid w:val="00F0188C"/>
    <w:rPr>
      <w:color w:val="FF0000"/>
    </w:rPr>
  </w:style>
  <w:style w:type="paragraph" w:customStyle="1" w:styleId="affff0">
    <w:name w:val="Переменная часть"/>
    <w:basedOn w:val="aff2"/>
    <w:next w:val="a"/>
    <w:rsid w:val="00F0188C"/>
    <w:rPr>
      <w:rFonts w:ascii="Arial" w:hAnsi="Arial" w:cs="Times New Roman"/>
      <w:sz w:val="20"/>
      <w:szCs w:val="20"/>
    </w:rPr>
  </w:style>
  <w:style w:type="paragraph" w:customStyle="1" w:styleId="affff1">
    <w:name w:val="Подвал для информации об изменениях"/>
    <w:basedOn w:val="1"/>
    <w:next w:val="a"/>
    <w:rsid w:val="00F0188C"/>
    <w:pPr>
      <w:keepNext w:val="0"/>
      <w:widowControl w:val="0"/>
      <w:autoSpaceDE w:val="0"/>
      <w:autoSpaceDN w:val="0"/>
      <w:adjustRightInd w:val="0"/>
      <w:jc w:val="both"/>
      <w:outlineLvl w:val="9"/>
    </w:pPr>
    <w:rPr>
      <w:rFonts w:ascii="Arial" w:hAnsi="Arial"/>
      <w:b w:val="0"/>
      <w:sz w:val="20"/>
    </w:rPr>
  </w:style>
  <w:style w:type="paragraph" w:customStyle="1" w:styleId="affff2">
    <w:name w:val="Подзаголовок для информации об изменениях"/>
    <w:basedOn w:val="affc"/>
    <w:next w:val="a"/>
    <w:rsid w:val="00F0188C"/>
    <w:rPr>
      <w:b/>
      <w:bCs/>
      <w:color w:val="000080"/>
      <w:sz w:val="24"/>
      <w:szCs w:val="24"/>
    </w:rPr>
  </w:style>
  <w:style w:type="paragraph" w:customStyle="1" w:styleId="affff3">
    <w:name w:val="Подчёркнуный текст"/>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4">
    <w:name w:val="Постоянная часть"/>
    <w:basedOn w:val="aff2"/>
    <w:next w:val="a"/>
    <w:rsid w:val="00F0188C"/>
    <w:rPr>
      <w:rFonts w:ascii="Arial" w:hAnsi="Arial" w:cs="Times New Roman"/>
      <w:sz w:val="22"/>
      <w:szCs w:val="22"/>
    </w:rPr>
  </w:style>
  <w:style w:type="paragraph" w:customStyle="1" w:styleId="affff5">
    <w:name w:val="Прижатый влево"/>
    <w:basedOn w:val="a"/>
    <w:next w:val="a"/>
    <w:rsid w:val="00F0188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6">
    <w:name w:val="Пример."/>
    <w:basedOn w:val="a"/>
    <w:next w:val="a"/>
    <w:rsid w:val="00F0188C"/>
    <w:pPr>
      <w:widowControl w:val="0"/>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ff7">
    <w:name w:val="Примечание."/>
    <w:basedOn w:val="afff"/>
    <w:next w:val="a"/>
    <w:rsid w:val="00F0188C"/>
    <w:pPr>
      <w:spacing w:before="0"/>
    </w:pPr>
    <w:rPr>
      <w:i w:val="0"/>
      <w:iCs w:val="0"/>
      <w:color w:val="auto"/>
    </w:rPr>
  </w:style>
  <w:style w:type="character" w:customStyle="1" w:styleId="affff8">
    <w:name w:val="Продолжение ссылки"/>
    <w:basedOn w:val="afc"/>
    <w:rsid w:val="00F0188C"/>
    <w:rPr>
      <w:b/>
      <w:bCs/>
      <w:color w:val="008000"/>
    </w:rPr>
  </w:style>
  <w:style w:type="paragraph" w:customStyle="1" w:styleId="affff9">
    <w:name w:val="Словарная статья"/>
    <w:basedOn w:val="a"/>
    <w:next w:val="a"/>
    <w:rsid w:val="00F0188C"/>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a">
    <w:name w:val="Сравнение редакций"/>
    <w:basedOn w:val="afb"/>
    <w:rsid w:val="00F0188C"/>
    <w:rPr>
      <w:b/>
      <w:bCs/>
      <w:color w:val="000080"/>
    </w:rPr>
  </w:style>
  <w:style w:type="character" w:customStyle="1" w:styleId="affffb">
    <w:name w:val="Сравнение редакций. Добавленный фрагмент"/>
    <w:rsid w:val="00F0188C"/>
    <w:rPr>
      <w:color w:val="0000FF"/>
      <w:shd w:val="clear" w:color="auto" w:fill="E3EDFD"/>
    </w:rPr>
  </w:style>
  <w:style w:type="character" w:customStyle="1" w:styleId="affffc">
    <w:name w:val="Сравнение редакций. Удаленный фрагмент"/>
    <w:rsid w:val="00F0188C"/>
    <w:rPr>
      <w:strike/>
      <w:color w:val="808000"/>
    </w:rPr>
  </w:style>
  <w:style w:type="paragraph" w:customStyle="1" w:styleId="affffd">
    <w:name w:val="Ссылка на официальную публикацию"/>
    <w:basedOn w:val="a"/>
    <w:next w:val="a"/>
    <w:rsid w:val="00F0188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e">
    <w:name w:val="Текст в таблице"/>
    <w:basedOn w:val="afffb"/>
    <w:next w:val="a"/>
    <w:rsid w:val="00F0188C"/>
    <w:pPr>
      <w:ind w:firstLine="500"/>
    </w:pPr>
  </w:style>
  <w:style w:type="paragraph" w:customStyle="1" w:styleId="afffff">
    <w:name w:val="Технический комментарий"/>
    <w:basedOn w:val="a"/>
    <w:next w:val="a"/>
    <w:rsid w:val="00F0188C"/>
    <w:pPr>
      <w:widowControl w:val="0"/>
      <w:autoSpaceDE w:val="0"/>
      <w:autoSpaceDN w:val="0"/>
      <w:adjustRightInd w:val="0"/>
      <w:spacing w:after="0" w:line="240" w:lineRule="auto"/>
    </w:pPr>
    <w:rPr>
      <w:rFonts w:ascii="Arial" w:eastAsia="Times New Roman" w:hAnsi="Arial" w:cs="Times New Roman"/>
      <w:sz w:val="24"/>
      <w:szCs w:val="24"/>
      <w:shd w:val="clear" w:color="auto" w:fill="FFFF00"/>
      <w:lang w:eastAsia="ru-RU"/>
    </w:rPr>
  </w:style>
  <w:style w:type="character" w:customStyle="1" w:styleId="afffff0">
    <w:name w:val="Утратил силу"/>
    <w:rsid w:val="00F0188C"/>
    <w:rPr>
      <w:b/>
      <w:bCs/>
      <w:strike/>
      <w:color w:val="808000"/>
    </w:rPr>
  </w:style>
  <w:style w:type="paragraph" w:customStyle="1" w:styleId="afffff1">
    <w:name w:val="Центрированный (таблица)"/>
    <w:basedOn w:val="afffb"/>
    <w:next w:val="a"/>
    <w:rsid w:val="00F0188C"/>
    <w:pPr>
      <w:jc w:val="center"/>
    </w:pPr>
  </w:style>
  <w:style w:type="paragraph" w:customStyle="1" w:styleId="afffff2">
    <w:name w:val="Знак"/>
    <w:basedOn w:val="a"/>
    <w:rsid w:val="00F0188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pple-converted-space">
    <w:name w:val="apple-converted-space"/>
    <w:rsid w:val="00F01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3E9595A15EA22D5A0D269ADBB0FF07BBDBC58C796104FEA10F617FCF00D1M" TargetMode="External"/><Relationship Id="rId18" Type="http://schemas.openxmlformats.org/officeDocument/2006/relationships/hyperlink" Target="consultantplus://offline/ref=4C3E9595A15EA22D5A0D269ADBB0FF07BBDBC58C796004FEA10F617FCF00D1M" TargetMode="External"/><Relationship Id="rId26" Type="http://schemas.openxmlformats.org/officeDocument/2006/relationships/hyperlink" Target="consultantplus://offline/ref=AEC7B14051BB8C86E13AD319141562C82AAB13EAADAB3E9E43EF4781C4F23E98B8E0EB171EBB14VEWCF" TargetMode="External"/><Relationship Id="rId39"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hyperlink" Target="consultantplus://offline/ref=4C3E9595A15EA22D5A0D3897CDDCA30FBCD29A887A610FA9FA503A22980822FB06D3M" TargetMode="External"/><Relationship Id="rId34" Type="http://schemas.openxmlformats.org/officeDocument/2006/relationships/hyperlink" Target="consultantplus://offline/ref=0E475680401CC9288AD496DA0C5E1DF81396EC202C4D775483397436329EC1E161362CA9A1B6181BxFm7M" TargetMode="External"/><Relationship Id="rId42" Type="http://schemas.openxmlformats.org/officeDocument/2006/relationships/hyperlink" Target="http://www.sergievsk.ru/" TargetMode="External"/><Relationship Id="rId47" Type="http://schemas.openxmlformats.org/officeDocument/2006/relationships/hyperlink" Target="http://www.sergievsk.ru/"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C3E9595A15EA22D5A0D269ADBB0FF07BBDBC68D7E6004FEA10F617FCF00D1M" TargetMode="External"/><Relationship Id="rId17" Type="http://schemas.openxmlformats.org/officeDocument/2006/relationships/hyperlink" Target="consultantplus://offline/ref=4C3E9595A15EA22D5A0D269ADBB0FF07BBDBC58C786704FEA10F617FCF00D1M" TargetMode="External"/><Relationship Id="rId25" Type="http://schemas.openxmlformats.org/officeDocument/2006/relationships/hyperlink" Target="consultantplus://offline/ref=AEC7B14051BB8C86E13AD319141562C82AAA10EAACA163944BB64B83C3FD618FBFA9E7161EBB15ECV3WAF" TargetMode="External"/><Relationship Id="rId33" Type="http://schemas.openxmlformats.org/officeDocument/2006/relationships/hyperlink" Target="consultantplus://offline/ref=0E475680401CC9288AD488D71A3243FC179EB22528417A0BDC662F6B6597CBB6267975EBE5B91F12F0AE2FxAm0M" TargetMode="External"/><Relationship Id="rId38" Type="http://schemas.openxmlformats.org/officeDocument/2006/relationships/hyperlink" Target="http://www.sergievsk.ru/" TargetMode="External"/><Relationship Id="rId46"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hyperlink" Target="consultantplus://offline/ref=4C3E9595A15EA22D5A0D269ADBB0FF07BBDBC5867F6304FEA10F617FCF00D1M" TargetMode="External"/><Relationship Id="rId20" Type="http://schemas.openxmlformats.org/officeDocument/2006/relationships/hyperlink" Target="consultantplus://offline/ref=4C3E9595A15EA22D5A0D3897CDDCA30FBCD29A887A610FA9FA503A22980822FB06D3M" TargetMode="External"/><Relationship Id="rId29" Type="http://schemas.openxmlformats.org/officeDocument/2006/relationships/hyperlink" Target="consultantplus://offline/ref=AEC7B14051BB8C86E13AD319141562C822A013EAAEAB3E9E43EF4781C4F23E98B8E0EB171EBF13VEWBF" TargetMode="External"/><Relationship Id="rId41" Type="http://schemas.openxmlformats.org/officeDocument/2006/relationships/hyperlink" Target="http://www.sergiev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E9595A15EA22D5A0D269ADBB0FF07BBDAC48C786804FEA10F617FCF00D1M" TargetMode="External"/><Relationship Id="rId24" Type="http://schemas.openxmlformats.org/officeDocument/2006/relationships/hyperlink" Target="consultantplus://offline/ref=0E475680401CC9288AD496DA0C5E1DF81397E52A284277548339743632x9mEM" TargetMode="External"/><Relationship Id="rId32" Type="http://schemas.openxmlformats.org/officeDocument/2006/relationships/hyperlink" Target="consultantplus://offline/ref=AFEE82F75A5FBF96E616E6E06D43DA3095D98E8DCC5695FD31E3609C65oC6BF" TargetMode="External"/><Relationship Id="rId37" Type="http://schemas.openxmlformats.org/officeDocument/2006/relationships/hyperlink" Target="http://www.sergievsk.ru/" TargetMode="External"/><Relationship Id="rId40" Type="http://schemas.openxmlformats.org/officeDocument/2006/relationships/hyperlink" Target="http://www.sergievsk.ru/" TargetMode="External"/><Relationship Id="rId45" Type="http://schemas.openxmlformats.org/officeDocument/2006/relationships/hyperlink" Target="http://www.sergievsk.r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C3E9595A15EA22D5A0D269ADBB0FF07BBD9C7847B6504FEA10F617FCF00D1M" TargetMode="External"/><Relationship Id="rId23" Type="http://schemas.openxmlformats.org/officeDocument/2006/relationships/hyperlink" Target="consultantplus://offline/ref=0E475680401CC9288AD496DA0C5E1DF81397E52A284277548339743632x9mEM" TargetMode="External"/><Relationship Id="rId28" Type="http://schemas.openxmlformats.org/officeDocument/2006/relationships/hyperlink" Target="consultantplus://offline/ref=AEC7B14051BB8C86E13AD319141562C82AAA15E1A9A363944BB64B83C3FD618FBFA9E7161EBB17EDV3WDF" TargetMode="External"/><Relationship Id="rId36" Type="http://schemas.openxmlformats.org/officeDocument/2006/relationships/hyperlink" Target="garantF1://12025267.19501" TargetMode="External"/><Relationship Id="rId49" Type="http://schemas.openxmlformats.org/officeDocument/2006/relationships/hyperlink" Target="http://www.sergievsk.ru/" TargetMode="External"/><Relationship Id="rId10" Type="http://schemas.openxmlformats.org/officeDocument/2006/relationships/hyperlink" Target="consultantplus://offline/ref=4C3E9595A15EA22D5A0D269ADBB0FF07B8D1C380753653FCF05A6F07DAM" TargetMode="External"/><Relationship Id="rId19" Type="http://schemas.openxmlformats.org/officeDocument/2006/relationships/hyperlink" Target="consultantplus://offline/ref=4C3E9595A15EA22D5A0D269ADBB0FF07B2DFC78C7D6B59F4A9566D7D0CD8M" TargetMode="External"/><Relationship Id="rId31" Type="http://schemas.openxmlformats.org/officeDocument/2006/relationships/hyperlink" Target="consultantplus://offline/ref=AEC7B14051BB8C86E13AD319141562C82AAB13EAADAB3E9E43EF4781C4F23E98B8E0EB171EBB14VEWCF" TargetMode="External"/><Relationship Id="rId44" Type="http://schemas.openxmlformats.org/officeDocument/2006/relationships/hyperlink" Target="http://www.sergievsk.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475680401CC9288AD488D71A3243FC179EB22528417C00DC662F6B6597CBB6x2m6M" TargetMode="External"/><Relationship Id="rId14" Type="http://schemas.openxmlformats.org/officeDocument/2006/relationships/hyperlink" Target="consultantplus://offline/ref=4C3E9595A15EA22D5A0D269ADBB0FF07BBDBCD87796704FEA10F617FCF00D1M" TargetMode="External"/><Relationship Id="rId22" Type="http://schemas.openxmlformats.org/officeDocument/2006/relationships/hyperlink" Target="consultantplus://offline/ref=0E475680401CC9288AD496DA0C5E1DF81397E52A2842775483397436329EC1E161362CxAmEM" TargetMode="External"/><Relationship Id="rId27" Type="http://schemas.openxmlformats.org/officeDocument/2006/relationships/hyperlink" Target="consultantplus://offline/ref=AEC7B14051BB8C86E13AD319141562C82AAA16EAABA163944BB64B83C3FD618FBFA9E7161EBB17EEV3WFF" TargetMode="External"/><Relationship Id="rId30" Type="http://schemas.openxmlformats.org/officeDocument/2006/relationships/hyperlink" Target="consultantplus://offline/ref=AEC7B14051BB8C86E13AD319141562C82AAA10EAACA163944BB64B83C3FD618FBFA9E7161EBB15ECV3WAF" TargetMode="External"/><Relationship Id="rId35" Type="http://schemas.openxmlformats.org/officeDocument/2006/relationships/hyperlink" Target="garantF1://12025350.2" TargetMode="External"/><Relationship Id="rId43" Type="http://schemas.openxmlformats.org/officeDocument/2006/relationships/hyperlink" Target="http://www.sergievsk.ru/" TargetMode="External"/><Relationship Id="rId48" Type="http://schemas.openxmlformats.org/officeDocument/2006/relationships/hyperlink" Target="http://www.sergievsk.ru/"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9EDE-7211-4FA8-A2A1-D2852249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4230744</TotalTime>
  <Pages>26</Pages>
  <Words>41648</Words>
  <Characters>237399</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4767</cp:revision>
  <cp:lastPrinted>2014-09-10T09:08:00Z</cp:lastPrinted>
  <dcterms:created xsi:type="dcterms:W3CDTF">2014-06-25T06:36:00Z</dcterms:created>
  <dcterms:modified xsi:type="dcterms:W3CDTF">2015-01-13T11:51:00Z</dcterms:modified>
</cp:coreProperties>
</file>